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23AA" w:rsidRPr="001F7BCD" w:rsidRDefault="00B06199" w:rsidP="004823A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-852805</wp:posOffset>
            </wp:positionH>
            <wp:positionV relativeFrom="paragraph">
              <wp:posOffset>-672465</wp:posOffset>
            </wp:positionV>
            <wp:extent cx="7524750" cy="10639425"/>
            <wp:effectExtent l="19050" t="0" r="0" b="0"/>
            <wp:wrapNone/>
            <wp:docPr id="1" name="Рисунок 1" descr="C:\Users\Юлия\Desktop\БЛЯ-МОДУЛЯ\ОПОП_44.03.05_ПО_УБ_БХ-16,17,18\ПМ_44.03.05_ПО_УБ_БХ-16\Сканы страниц_БХ-16\IMG_20190423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esktop\БЛЯ-МОДУЛЯ\ОПОП_44.03.05_ПО_УБ_БХ-16,17,18\ПМ_44.03.05_ПО_УБ_БХ-16\Сканы страниц_БХ-16\IMG_20190423_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0" cy="1063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23AA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:rsidR="004823AA" w:rsidRPr="001F7BCD" w:rsidRDefault="004823AA" w:rsidP="004823A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4823AA" w:rsidRPr="001F7BCD" w:rsidRDefault="004823AA" w:rsidP="004823A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4823AA" w:rsidRPr="001F7BCD" w:rsidRDefault="004823AA" w:rsidP="004823A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4823AA" w:rsidRPr="001F7BCD" w:rsidRDefault="004823AA" w:rsidP="004823A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имени </w:t>
      </w:r>
      <w:proofErr w:type="spell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Минина»</w:t>
      </w:r>
    </w:p>
    <w:p w:rsidR="004823AA" w:rsidRPr="001F7BCD" w:rsidRDefault="004823AA" w:rsidP="004823A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823AA" w:rsidRPr="001F7BCD" w:rsidRDefault="004823AA" w:rsidP="004823A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823AA" w:rsidRPr="001F7BCD" w:rsidRDefault="004823AA" w:rsidP="004823A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823AA" w:rsidRPr="001F7BCD" w:rsidRDefault="004823AA" w:rsidP="004823A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823AA" w:rsidRPr="001F7BCD" w:rsidRDefault="004823AA" w:rsidP="004823AA">
      <w:pPr>
        <w:spacing w:after="0" w:line="240" w:lineRule="auto"/>
        <w:ind w:left="3402" w:firstLine="1418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4823AA" w:rsidRPr="001F7BCD" w:rsidRDefault="004823AA" w:rsidP="004823AA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4823AA" w:rsidRPr="001F7BCD" w:rsidRDefault="004823AA" w:rsidP="004823AA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823AA" w:rsidRDefault="004823AA" w:rsidP="004823AA">
      <w:pPr>
        <w:spacing w:after="0" w:line="240" w:lineRule="auto"/>
        <w:ind w:left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</w:t>
      </w:r>
    </w:p>
    <w:p w:rsidR="004823AA" w:rsidRPr="001F7BCD" w:rsidRDefault="004823AA" w:rsidP="004823AA">
      <w:pPr>
        <w:spacing w:after="0" w:line="240" w:lineRule="auto"/>
        <w:ind w:left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по учебно-методической деятельности                                                        </w:t>
      </w:r>
    </w:p>
    <w:p w:rsidR="004823AA" w:rsidRPr="001F7BCD" w:rsidRDefault="004823AA" w:rsidP="004823AA">
      <w:pPr>
        <w:spacing w:after="0" w:line="240" w:lineRule="auto"/>
        <w:ind w:firstLine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proofErr w:type="spell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  <w:proofErr w:type="spellEnd"/>
    </w:p>
    <w:p w:rsidR="004823AA" w:rsidRDefault="004823AA" w:rsidP="004823AA">
      <w:pPr>
        <w:spacing w:after="0" w:line="240" w:lineRule="auto"/>
        <w:ind w:left="4956" w:hanging="136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i/>
          <w:sz w:val="24"/>
          <w:szCs w:val="24"/>
          <w:u w:val="single"/>
          <w:lang w:eastAsia="ru-RU"/>
        </w:rPr>
        <w:t>30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_</w:t>
      </w:r>
      <w:r>
        <w:rPr>
          <w:rFonts w:ascii="Times New Roman" w:eastAsia="Times New Roman" w:hAnsi="Times New Roman"/>
          <w:i/>
          <w:sz w:val="24"/>
          <w:szCs w:val="24"/>
          <w:u w:val="single"/>
          <w:lang w:eastAsia="ru-RU"/>
        </w:rPr>
        <w:t>августа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__2017  г.</w:t>
      </w:r>
    </w:p>
    <w:p w:rsidR="004823AA" w:rsidRPr="001F7BCD" w:rsidRDefault="004823AA" w:rsidP="004823AA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B597C" w:rsidRPr="001F7BCD" w:rsidRDefault="00DB597C" w:rsidP="00F36C6B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28224C" w:rsidRPr="001F7B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ОСНОВЫ БИОЛОГИИ И ХИМИИ</w:t>
      </w: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F7BCD" w:rsidRDefault="0028224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44.03.05 </w:t>
      </w:r>
      <w:r w:rsidR="00F27651" w:rsidRPr="001F7BCD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1F7BCD">
        <w:rPr>
          <w:rFonts w:ascii="Times New Roman" w:eastAsia="Times New Roman" w:hAnsi="Times New Roman"/>
          <w:i/>
          <w:sz w:val="18"/>
          <w:szCs w:val="18"/>
          <w:lang w:eastAsia="ru-RU"/>
        </w:rPr>
        <w:t xml:space="preserve"> </w:t>
      </w:r>
      <w:r w:rsidRPr="001F7BCD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1F7BCD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1F7BCD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1F7BCD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</w:p>
    <w:p w:rsidR="00DB597C" w:rsidRPr="001F7BCD" w:rsidRDefault="0028224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Профиль</w:t>
      </w:r>
      <w:r w:rsidR="00F27651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: 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Биология и </w:t>
      </w:r>
      <w:r w:rsidR="00553F8F"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имия</w:t>
      </w: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B597C" w:rsidRPr="001F7BCD" w:rsidRDefault="0028224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Форма обучения – очная</w:t>
      </w:r>
      <w:r w:rsidR="00DB597C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28224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Трудоемкость модуля – </w:t>
      </w:r>
      <w:r w:rsidR="00553F8F">
        <w:rPr>
          <w:rFonts w:ascii="Times New Roman" w:eastAsia="Times New Roman" w:hAnsi="Times New Roman"/>
          <w:sz w:val="24"/>
          <w:szCs w:val="24"/>
          <w:lang w:eastAsia="ru-RU"/>
        </w:rPr>
        <w:t xml:space="preserve">24 </w:t>
      </w:r>
      <w:proofErr w:type="spellStart"/>
      <w:r w:rsidR="00DB597C" w:rsidRPr="001F7BCD">
        <w:rPr>
          <w:rFonts w:ascii="Times New Roman" w:eastAsia="Times New Roman" w:hAnsi="Times New Roman"/>
          <w:sz w:val="24"/>
          <w:szCs w:val="24"/>
          <w:lang w:eastAsia="ru-RU"/>
        </w:rPr>
        <w:t>з.е</w:t>
      </w:r>
      <w:proofErr w:type="spellEnd"/>
      <w:r w:rsidR="00DB597C" w:rsidRPr="001F7BC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F7BCD" w:rsidRDefault="007B1F62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F7BCD" w:rsidRDefault="007B1F62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F7BCD" w:rsidRDefault="007B1F62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53F8F" w:rsidRDefault="00553F8F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53F8F" w:rsidRDefault="00553F8F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53F8F" w:rsidRPr="001F7BCD" w:rsidRDefault="00553F8F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B7781" w:rsidRDefault="00CB7781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B7781" w:rsidRDefault="00CB7781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B7781" w:rsidRDefault="00CB7781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B7781" w:rsidRDefault="00CB7781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B7781" w:rsidRDefault="00CB7781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B9372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  <w:r w:rsidR="00CB7781">
        <w:rPr>
          <w:rFonts w:ascii="Times New Roman" w:eastAsia="Times New Roman" w:hAnsi="Times New Roman"/>
          <w:sz w:val="24"/>
          <w:szCs w:val="24"/>
          <w:lang w:eastAsia="ru-RU"/>
        </w:rPr>
        <w:t>2017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:rsidR="004823AA" w:rsidRPr="001F7BCD" w:rsidRDefault="00DB597C" w:rsidP="004823A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4823AA" w:rsidRPr="001F7BC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Программа модуля </w:t>
      </w:r>
      <w:r w:rsidR="00B46660">
        <w:rPr>
          <w:rFonts w:ascii="Times New Roman" w:eastAsia="Times New Roman" w:hAnsi="Times New Roman"/>
          <w:sz w:val="24"/>
          <w:szCs w:val="24"/>
          <w:lang w:eastAsia="ru-RU"/>
        </w:rPr>
        <w:t xml:space="preserve">«Основы биологии и химии» </w:t>
      </w:r>
      <w:r w:rsidR="004823AA" w:rsidRPr="001F7BCD">
        <w:rPr>
          <w:rFonts w:ascii="Times New Roman" w:eastAsia="Times New Roman" w:hAnsi="Times New Roman"/>
          <w:sz w:val="24"/>
          <w:szCs w:val="24"/>
          <w:lang w:eastAsia="ru-RU"/>
        </w:rPr>
        <w:t>разработана на основе:</w:t>
      </w:r>
    </w:p>
    <w:p w:rsidR="004823AA" w:rsidRPr="00A0256D" w:rsidRDefault="00B06199" w:rsidP="00CB01AA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-852805</wp:posOffset>
            </wp:positionH>
            <wp:positionV relativeFrom="paragraph">
              <wp:posOffset>-895350</wp:posOffset>
            </wp:positionV>
            <wp:extent cx="7421880" cy="10496550"/>
            <wp:effectExtent l="19050" t="0" r="7620" b="0"/>
            <wp:wrapNone/>
            <wp:docPr id="2" name="Рисунок 2" descr="C:\Users\Юлия\Desktop\БЛЯ-МОДУЛЯ\ОПОП_44.03.05_ПО_УБ_БХ-16,17,18\ПМ_44.03.05_ПО_УБ_БХ-16\Сканы страниц_БХ-16\IMG_20190423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БЛЯ-МОДУЛЯ\ОПОП_44.03.05_ПО_УБ_БХ-16,17,18\ПМ_44.03.05_ПО_УБ_БХ-16\Сканы страниц_БХ-16\IMG_20190423_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1880" cy="1049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23AA" w:rsidRPr="00A0256D"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</w:t>
      </w:r>
      <w:r w:rsidR="004823AA">
        <w:rPr>
          <w:rFonts w:ascii="Times New Roman" w:hAnsi="Times New Roman"/>
          <w:sz w:val="24"/>
          <w:szCs w:val="24"/>
          <w:lang w:eastAsia="ru-RU"/>
        </w:rPr>
        <w:t>.05 Педагогическое образование (с двумя профилями подготовки) (уровень бакалавриата)</w:t>
      </w:r>
      <w:r w:rsidR="004823AA" w:rsidRPr="00A0256D">
        <w:rPr>
          <w:rFonts w:ascii="Times New Roman" w:hAnsi="Times New Roman"/>
          <w:sz w:val="24"/>
          <w:szCs w:val="24"/>
          <w:lang w:eastAsia="ru-RU"/>
        </w:rPr>
        <w:t>, утвержденного приказом Министерства образования и науки Р</w:t>
      </w:r>
      <w:r w:rsidR="004823AA">
        <w:rPr>
          <w:rFonts w:ascii="Times New Roman" w:hAnsi="Times New Roman"/>
          <w:sz w:val="24"/>
          <w:szCs w:val="24"/>
          <w:lang w:eastAsia="ru-RU"/>
        </w:rPr>
        <w:t>оссийской Федерации</w:t>
      </w:r>
      <w:r w:rsidR="004823AA" w:rsidRPr="00A0256D">
        <w:rPr>
          <w:rFonts w:ascii="Times New Roman" w:hAnsi="Times New Roman"/>
          <w:sz w:val="24"/>
          <w:szCs w:val="24"/>
          <w:lang w:eastAsia="ru-RU"/>
        </w:rPr>
        <w:t xml:space="preserve"> от 09.02.2016 г., № 91.</w:t>
      </w:r>
    </w:p>
    <w:p w:rsidR="004823AA" w:rsidRPr="00A0256D" w:rsidRDefault="004823AA" w:rsidP="00CB01AA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0256D">
        <w:rPr>
          <w:rFonts w:ascii="Times New Roman" w:hAnsi="Times New Roman"/>
          <w:sz w:val="24"/>
          <w:szCs w:val="24"/>
          <w:lang w:eastAsia="ru-RU"/>
        </w:rPr>
        <w:t xml:space="preserve">Профессионального стандарта 01.001 «Педагог (педагогическая деятельность в сфере дошкольного, начального общего, основного общего, среднего общего образования) (воспитатель, учитель)», утвержденного приказом </w:t>
      </w:r>
      <w:r w:rsidRPr="00A0256D">
        <w:rPr>
          <w:rFonts w:ascii="Times New Roman" w:hAnsi="Times New Roman"/>
          <w:sz w:val="24"/>
          <w:szCs w:val="24"/>
        </w:rPr>
        <w:t xml:space="preserve">Министерства труда и социальной защиты Российской Федерации </w:t>
      </w:r>
      <w:r>
        <w:rPr>
          <w:rFonts w:ascii="Times New Roman" w:hAnsi="Times New Roman"/>
          <w:sz w:val="24"/>
          <w:szCs w:val="24"/>
          <w:lang w:eastAsia="ru-RU"/>
        </w:rPr>
        <w:t>от 18.10.2013 г., № 54</w:t>
      </w:r>
      <w:r w:rsidRPr="00A0256D">
        <w:rPr>
          <w:rFonts w:ascii="Times New Roman" w:hAnsi="Times New Roman"/>
          <w:sz w:val="24"/>
          <w:szCs w:val="24"/>
          <w:lang w:eastAsia="ru-RU"/>
        </w:rPr>
        <w:t>4</w:t>
      </w:r>
      <w:r>
        <w:rPr>
          <w:rFonts w:ascii="Times New Roman" w:hAnsi="Times New Roman"/>
          <w:sz w:val="24"/>
          <w:szCs w:val="24"/>
          <w:lang w:eastAsia="ru-RU"/>
        </w:rPr>
        <w:t>н</w:t>
      </w:r>
      <w:r w:rsidRPr="00A0256D">
        <w:rPr>
          <w:rFonts w:ascii="Times New Roman" w:hAnsi="Times New Roman"/>
          <w:sz w:val="24"/>
          <w:szCs w:val="24"/>
          <w:lang w:eastAsia="ru-RU"/>
        </w:rPr>
        <w:t>.</w:t>
      </w:r>
    </w:p>
    <w:p w:rsidR="004823AA" w:rsidRPr="004C0CBC" w:rsidRDefault="004823AA" w:rsidP="00CB01AA">
      <w:pPr>
        <w:numPr>
          <w:ilvl w:val="0"/>
          <w:numId w:val="6"/>
        </w:numPr>
        <w:tabs>
          <w:tab w:val="left" w:pos="993"/>
        </w:tabs>
        <w:spacing w:after="0"/>
        <w:ind w:left="0" w:firstLine="567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Учебного плана по направлению подготовки 44.03.05 Педагогическое образование, профиль Биология и Химия, утвержденного решением Ученого совета НГПУ им. К. Минина </w:t>
      </w:r>
      <w:r>
        <w:rPr>
          <w:rFonts w:ascii="Times New Roman" w:hAnsi="Times New Roman"/>
          <w:sz w:val="24"/>
          <w:szCs w:val="24"/>
          <w:lang w:eastAsia="ru-RU"/>
        </w:rPr>
        <w:t>от 30 августа 2017, протокол №13</w:t>
      </w:r>
      <w:r w:rsidRPr="004C0CBC">
        <w:rPr>
          <w:rFonts w:ascii="Times New Roman" w:hAnsi="Times New Roman"/>
          <w:sz w:val="24"/>
          <w:szCs w:val="24"/>
          <w:lang w:eastAsia="ru-RU"/>
        </w:rPr>
        <w:t>.</w:t>
      </w:r>
    </w:p>
    <w:p w:rsidR="00255F00" w:rsidRPr="001F7BCD" w:rsidRDefault="00255F00" w:rsidP="004823AA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  <w:r w:rsidRPr="001F7BCD">
        <w:rPr>
          <w:rFonts w:ascii="Times New Roman" w:eastAsia="Times New Roman" w:hAnsi="Times New Roman"/>
          <w:sz w:val="24"/>
          <w:lang w:eastAsia="ru-RU"/>
        </w:rPr>
        <w:t>Авторы:</w:t>
      </w: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tbl>
      <w:tblPr>
        <w:tblStyle w:val="11"/>
        <w:tblW w:w="0" w:type="auto"/>
        <w:tblLook w:val="04A0"/>
      </w:tblPr>
      <w:tblGrid>
        <w:gridCol w:w="4928"/>
        <w:gridCol w:w="4925"/>
      </w:tblGrid>
      <w:tr w:rsidR="00DB597C" w:rsidRPr="001F7BCD" w:rsidTr="00DE62C6">
        <w:tc>
          <w:tcPr>
            <w:tcW w:w="4928" w:type="dxa"/>
          </w:tcPr>
          <w:p w:rsidR="00DB597C" w:rsidRPr="001F7BCD" w:rsidRDefault="00DB597C" w:rsidP="00F36C6B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4925" w:type="dxa"/>
          </w:tcPr>
          <w:p w:rsidR="00DB597C" w:rsidRPr="001F7BCD" w:rsidRDefault="00DB597C" w:rsidP="00F36C6B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DB597C" w:rsidRPr="001F7BCD" w:rsidTr="00DE62C6">
        <w:tc>
          <w:tcPr>
            <w:tcW w:w="4928" w:type="dxa"/>
          </w:tcPr>
          <w:p w:rsidR="00DB597C" w:rsidRPr="001F7BCD" w:rsidRDefault="00EB55FD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Давыдова Юлия Юрьевна, зав</w:t>
            </w:r>
            <w:proofErr w:type="gramStart"/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.к</w:t>
            </w:r>
            <w:proofErr w:type="gramEnd"/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афедрой</w:t>
            </w:r>
          </w:p>
        </w:tc>
        <w:tc>
          <w:tcPr>
            <w:tcW w:w="4925" w:type="dxa"/>
          </w:tcPr>
          <w:p w:rsidR="00DB597C" w:rsidRPr="001F7BCD" w:rsidRDefault="00EB55FD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  <w:tr w:rsidR="00DB597C" w:rsidRPr="001F7BCD" w:rsidTr="00DE62C6">
        <w:tc>
          <w:tcPr>
            <w:tcW w:w="4928" w:type="dxa"/>
          </w:tcPr>
          <w:p w:rsidR="00DB597C" w:rsidRPr="001F7BCD" w:rsidRDefault="00EB55FD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Дружкова</w:t>
            </w:r>
            <w:proofErr w:type="spellEnd"/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 xml:space="preserve"> Ольга Николаевна, доцент</w:t>
            </w:r>
          </w:p>
        </w:tc>
        <w:tc>
          <w:tcPr>
            <w:tcW w:w="4925" w:type="dxa"/>
          </w:tcPr>
          <w:p w:rsidR="00DB597C" w:rsidRPr="001F7BCD" w:rsidRDefault="00EB55FD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  <w:tr w:rsidR="00DB597C" w:rsidRPr="001F7BCD" w:rsidTr="00DE62C6">
        <w:tc>
          <w:tcPr>
            <w:tcW w:w="4928" w:type="dxa"/>
          </w:tcPr>
          <w:p w:rsidR="00DB597C" w:rsidRPr="001F7BCD" w:rsidRDefault="00EB55FD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Варшав</w:t>
            </w:r>
            <w:proofErr w:type="spellEnd"/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 xml:space="preserve"> Елена Владимировна, доцент</w:t>
            </w:r>
          </w:p>
        </w:tc>
        <w:tc>
          <w:tcPr>
            <w:tcW w:w="4925" w:type="dxa"/>
          </w:tcPr>
          <w:p w:rsidR="00DB597C" w:rsidRPr="001F7BCD" w:rsidRDefault="00EB55FD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  <w:tr w:rsidR="00DB597C" w:rsidRPr="001F7BCD" w:rsidTr="00DE62C6">
        <w:tc>
          <w:tcPr>
            <w:tcW w:w="4928" w:type="dxa"/>
          </w:tcPr>
          <w:p w:rsidR="00DB597C" w:rsidRPr="001F7BCD" w:rsidRDefault="00EB55FD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Новик Ирина Рафаиловна, доцент</w:t>
            </w:r>
          </w:p>
        </w:tc>
        <w:tc>
          <w:tcPr>
            <w:tcW w:w="4925" w:type="dxa"/>
          </w:tcPr>
          <w:p w:rsidR="00DB597C" w:rsidRPr="001F7BCD" w:rsidRDefault="00EB55FD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  <w:tr w:rsidR="00DB597C" w:rsidRPr="001F7BCD" w:rsidTr="00DE62C6">
        <w:tc>
          <w:tcPr>
            <w:tcW w:w="4928" w:type="dxa"/>
          </w:tcPr>
          <w:p w:rsidR="00DB597C" w:rsidRPr="001F7BCD" w:rsidRDefault="00EB55FD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Пиманова</w:t>
            </w:r>
            <w:proofErr w:type="spellEnd"/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 xml:space="preserve"> Наталья Анатольевна, доцент</w:t>
            </w:r>
          </w:p>
        </w:tc>
        <w:tc>
          <w:tcPr>
            <w:tcW w:w="4925" w:type="dxa"/>
          </w:tcPr>
          <w:p w:rsidR="00DB597C" w:rsidRPr="001F7BCD" w:rsidRDefault="00EB55FD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  <w:tr w:rsidR="00DB597C" w:rsidRPr="001F7BCD" w:rsidTr="00DE62C6">
        <w:tc>
          <w:tcPr>
            <w:tcW w:w="4928" w:type="dxa"/>
          </w:tcPr>
          <w:p w:rsidR="00DB597C" w:rsidRPr="001F7BCD" w:rsidRDefault="00EB55FD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Уромова</w:t>
            </w:r>
            <w:proofErr w:type="spellEnd"/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 xml:space="preserve"> Ирина Павловна, доцент</w:t>
            </w:r>
          </w:p>
        </w:tc>
        <w:tc>
          <w:tcPr>
            <w:tcW w:w="4925" w:type="dxa"/>
          </w:tcPr>
          <w:p w:rsidR="00DB597C" w:rsidRPr="001F7BCD" w:rsidRDefault="00EB55FD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  <w:tr w:rsidR="00EB55FD" w:rsidRPr="001F7BCD" w:rsidTr="00DE62C6">
        <w:tc>
          <w:tcPr>
            <w:tcW w:w="4928" w:type="dxa"/>
          </w:tcPr>
          <w:p w:rsidR="00EB55FD" w:rsidRPr="001F7BCD" w:rsidRDefault="00EB55FD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Трушкова Марина Александровна, доцент</w:t>
            </w:r>
          </w:p>
        </w:tc>
        <w:tc>
          <w:tcPr>
            <w:tcW w:w="4925" w:type="dxa"/>
          </w:tcPr>
          <w:p w:rsidR="00EB55FD" w:rsidRPr="001F7BCD" w:rsidRDefault="00EB55FD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</w:tbl>
    <w:p w:rsidR="00DB597C" w:rsidRPr="001F7BCD" w:rsidRDefault="00DB597C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B7781" w:rsidRPr="001F7BCD" w:rsidRDefault="00CB7781" w:rsidP="00CB778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5C23D9">
        <w:rPr>
          <w:rFonts w:ascii="Times New Roman" w:hAnsi="Times New Roman"/>
          <w:sz w:val="24"/>
          <w:szCs w:val="24"/>
          <w:lang w:eastAsia="ru-RU"/>
        </w:rPr>
        <w:t>Одобрена</w:t>
      </w:r>
      <w:proofErr w:type="gramEnd"/>
      <w:r w:rsidRPr="005C23D9">
        <w:rPr>
          <w:rFonts w:ascii="Times New Roman" w:hAnsi="Times New Roman"/>
          <w:sz w:val="24"/>
          <w:szCs w:val="24"/>
          <w:lang w:eastAsia="ru-RU"/>
        </w:rPr>
        <w:t xml:space="preserve"> на заседании выпускающей кафедры биологии, химии и биолого-химического образования (протокол № 10 от 30.08.2017 г.)</w:t>
      </w:r>
    </w:p>
    <w:p w:rsidR="00CB7781" w:rsidRPr="001F7BCD" w:rsidRDefault="00CB7781" w:rsidP="00CB778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B7781" w:rsidRPr="009B3E28" w:rsidRDefault="00CB7781" w:rsidP="00CB778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Зав. выпускающей кафедрой биологии</w:t>
      </w:r>
      <w:r>
        <w:rPr>
          <w:rFonts w:ascii="Times New Roman" w:hAnsi="Times New Roman"/>
          <w:sz w:val="24"/>
          <w:szCs w:val="24"/>
          <w:lang w:eastAsia="ru-RU"/>
        </w:rPr>
        <w:t>,</w:t>
      </w:r>
    </w:p>
    <w:p w:rsidR="00CB7781" w:rsidRPr="001F7BCD" w:rsidRDefault="00CB7781" w:rsidP="00CB778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химии и биоло</w:t>
      </w:r>
      <w:r>
        <w:rPr>
          <w:rFonts w:ascii="Times New Roman" w:hAnsi="Times New Roman"/>
          <w:sz w:val="24"/>
          <w:szCs w:val="24"/>
          <w:lang w:eastAsia="ru-RU"/>
        </w:rPr>
        <w:t xml:space="preserve">го-химического образования____________________ </w:t>
      </w:r>
      <w:r w:rsidRPr="001F7BCD">
        <w:rPr>
          <w:rFonts w:ascii="Times New Roman" w:hAnsi="Times New Roman"/>
          <w:sz w:val="24"/>
          <w:szCs w:val="24"/>
          <w:lang w:eastAsia="ru-RU"/>
        </w:rPr>
        <w:t>/Ю.Ю. Давыдова/</w:t>
      </w:r>
    </w:p>
    <w:p w:rsidR="00CB7781" w:rsidRPr="001F7BCD" w:rsidRDefault="00CB7781" w:rsidP="00CB778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B7781" w:rsidRPr="001F7BCD" w:rsidRDefault="00CB7781" w:rsidP="00CB778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B7781" w:rsidRPr="001F7BCD" w:rsidRDefault="00CB7781" w:rsidP="00CB778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СОГЛАСОВАНО</w:t>
      </w:r>
    </w:p>
    <w:p w:rsidR="00CB7781" w:rsidRPr="001F7BCD" w:rsidRDefault="00CB7781" w:rsidP="00CB778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B7781" w:rsidRPr="001F7BCD" w:rsidRDefault="00CB7781" w:rsidP="00CB778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CB7781" w:rsidRPr="001F7BCD" w:rsidRDefault="00CB7781" w:rsidP="00CB7781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образовательными программами </w:t>
      </w:r>
      <w:r w:rsidR="004823AA">
        <w:rPr>
          <w:rFonts w:ascii="Times New Roman" w:hAnsi="Times New Roman"/>
          <w:sz w:val="24"/>
          <w:szCs w:val="24"/>
          <w:lang w:eastAsia="ru-RU"/>
        </w:rPr>
        <w:t xml:space="preserve">                 </w:t>
      </w:r>
      <w:r>
        <w:rPr>
          <w:rFonts w:ascii="Times New Roman" w:hAnsi="Times New Roman"/>
          <w:sz w:val="24"/>
          <w:szCs w:val="24"/>
          <w:lang w:eastAsia="ru-RU"/>
        </w:rPr>
        <w:t>_________________/</w:t>
      </w:r>
      <w:r w:rsidRPr="00040187">
        <w:t xml:space="preserve"> </w:t>
      </w:r>
      <w:r w:rsidRPr="00040187">
        <w:rPr>
          <w:rFonts w:ascii="Times New Roman" w:eastAsia="Times New Roman" w:hAnsi="Times New Roman"/>
          <w:sz w:val="24"/>
          <w:szCs w:val="24"/>
          <w:lang w:eastAsia="ru-RU"/>
        </w:rPr>
        <w:t>И.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А. Зеленкова</w:t>
      </w:r>
      <w:r w:rsidRPr="0004018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E2A1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CB7781" w:rsidRPr="001F7BCD" w:rsidRDefault="00CB7781" w:rsidP="00CB7781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«____»_______________201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</w:p>
    <w:p w:rsidR="00CB7781" w:rsidRDefault="00CB7781" w:rsidP="00CB778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B7781" w:rsidRPr="001F7BCD" w:rsidRDefault="00CB7781" w:rsidP="00CB778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Начальник </w:t>
      </w:r>
      <w:proofErr w:type="gramStart"/>
      <w:r w:rsidRPr="001F7BCD">
        <w:rPr>
          <w:rFonts w:ascii="Times New Roman" w:hAnsi="Times New Roman"/>
          <w:sz w:val="24"/>
          <w:szCs w:val="24"/>
          <w:lang w:eastAsia="ru-RU"/>
        </w:rPr>
        <w:t>учебно-методического</w:t>
      </w:r>
      <w:proofErr w:type="gramEnd"/>
    </w:p>
    <w:p w:rsidR="00CB7781" w:rsidRPr="001F7BCD" w:rsidRDefault="00CB7781" w:rsidP="00CB7781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управления </w:t>
      </w:r>
      <w:r w:rsidR="004823AA"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   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_________________/И.Ф. 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Фильченкова</w:t>
      </w:r>
      <w:proofErr w:type="spellEnd"/>
      <w:r w:rsidRPr="001F7BCD">
        <w:rPr>
          <w:rFonts w:ascii="Times New Roman" w:hAnsi="Times New Roman"/>
          <w:sz w:val="24"/>
          <w:szCs w:val="24"/>
          <w:lang w:eastAsia="ru-RU"/>
        </w:rPr>
        <w:t>/</w:t>
      </w:r>
    </w:p>
    <w:p w:rsidR="00196D8C" w:rsidRPr="001F7BCD" w:rsidRDefault="00CB7781" w:rsidP="00196D8C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«____»_______________201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  <w:r w:rsidR="00DB597C"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 w:rsidR="00196D8C"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 xml:space="preserve"> </w:t>
      </w:r>
      <w:r w:rsidR="00196D8C"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196D8C" w:rsidRPr="001F7BCD" w:rsidRDefault="00196D8C" w:rsidP="003903F0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модуля………………………………………………..…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….4</w:t>
      </w:r>
    </w:p>
    <w:p w:rsidR="00196D8C" w:rsidRPr="001F7BCD" w:rsidRDefault="00196D8C" w:rsidP="003903F0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....4</w:t>
      </w:r>
    </w:p>
    <w:p w:rsidR="00196D8C" w:rsidRPr="001F7BCD" w:rsidRDefault="00196D8C" w:rsidP="003903F0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196D8C" w:rsidRPr="001F7BCD" w:rsidRDefault="00196D8C" w:rsidP="003903F0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обучаю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щихся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.....11</w:t>
      </w:r>
    </w:p>
    <w:p w:rsidR="00196D8C" w:rsidRPr="001F7BCD" w:rsidRDefault="00196D8C" w:rsidP="003903F0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вательного модуля…………………………………….…12</w:t>
      </w:r>
    </w:p>
    <w:p w:rsidR="00196D8C" w:rsidRPr="001F7BCD" w:rsidRDefault="00196D8C" w:rsidP="003903F0">
      <w:pPr>
        <w:numPr>
          <w:ilvl w:val="1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«Методология естественнонаучных исследований»…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...12</w:t>
      </w:r>
    </w:p>
    <w:p w:rsidR="00196D8C" w:rsidRPr="001956AA" w:rsidRDefault="00196D8C" w:rsidP="003903F0">
      <w:pPr>
        <w:numPr>
          <w:ilvl w:val="1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956A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«Основы биологической систематики и классификации»……………………………………………………………..…………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18</w:t>
      </w:r>
    </w:p>
    <w:p w:rsidR="00196D8C" w:rsidRPr="001956AA" w:rsidRDefault="00196D8C" w:rsidP="003903F0">
      <w:pPr>
        <w:numPr>
          <w:ilvl w:val="1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956AA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«История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 методология химии» ………………..….…..23</w:t>
      </w:r>
    </w:p>
    <w:p w:rsidR="00196D8C" w:rsidRPr="001F7BCD" w:rsidRDefault="00196D8C" w:rsidP="003903F0">
      <w:pPr>
        <w:numPr>
          <w:ilvl w:val="1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«Общая и неорганическая хими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я» …………….……..…27</w:t>
      </w:r>
    </w:p>
    <w:p w:rsidR="00196D8C" w:rsidRPr="001F7BCD" w:rsidRDefault="00196D8C" w:rsidP="003903F0">
      <w:pPr>
        <w:numPr>
          <w:ilvl w:val="1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«Вве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дение в цитологию» …………………………….….33</w:t>
      </w:r>
    </w:p>
    <w:p w:rsidR="00196D8C" w:rsidRPr="001F7BCD" w:rsidRDefault="00196D8C" w:rsidP="003903F0">
      <w:pPr>
        <w:numPr>
          <w:ilvl w:val="1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«Цитологические основы наследственности и изменчивости»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……………………………………………………………………..….37</w:t>
      </w:r>
    </w:p>
    <w:p w:rsidR="00196D8C" w:rsidRPr="001F7BCD" w:rsidRDefault="00196D8C" w:rsidP="003903F0">
      <w:pPr>
        <w:numPr>
          <w:ilvl w:val="1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по цитологии «Практ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икум по цитологии» ………………………….…4</w:t>
      </w:r>
      <w:r w:rsidR="003903F0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196D8C" w:rsidRPr="001F7BCD" w:rsidRDefault="00196D8C" w:rsidP="003903F0">
      <w:pPr>
        <w:numPr>
          <w:ilvl w:val="1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«Строение и функционирование эукариотической клетки» 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…………………………………………………………………………...….4</w:t>
      </w:r>
      <w:r w:rsidR="003903F0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196D8C" w:rsidRPr="001F7BCD" w:rsidRDefault="00196D8C" w:rsidP="003903F0">
      <w:pPr>
        <w:numPr>
          <w:ilvl w:val="1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«Решение задач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 неорганической химии» ……..….…5</w:t>
      </w:r>
      <w:r w:rsidR="003903F0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196D8C" w:rsidRPr="001F7BCD" w:rsidRDefault="00196D8C" w:rsidP="003903F0">
      <w:pPr>
        <w:numPr>
          <w:ilvl w:val="1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«Свойства классов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неорганических соединений»…...5</w:t>
      </w:r>
      <w:r w:rsidR="003903F0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196D8C" w:rsidRPr="001F7BCD" w:rsidRDefault="00196D8C" w:rsidP="003903F0">
      <w:pPr>
        <w:numPr>
          <w:ilvl w:val="1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«Современные про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блемы неорганической химии»....</w:t>
      </w:r>
      <w:r w:rsidR="003903F0">
        <w:rPr>
          <w:rFonts w:ascii="Times New Roman" w:eastAsia="Times New Roman" w:hAnsi="Times New Roman"/>
          <w:sz w:val="24"/>
          <w:szCs w:val="24"/>
          <w:lang w:eastAsia="ru-RU"/>
        </w:rPr>
        <w:t>59</w:t>
      </w:r>
    </w:p>
    <w:p w:rsidR="00196D8C" w:rsidRPr="001F7BCD" w:rsidRDefault="00196D8C" w:rsidP="003903F0">
      <w:pPr>
        <w:numPr>
          <w:ilvl w:val="1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«Практикум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по неорганической химии» ……….....…6</w:t>
      </w:r>
      <w:r w:rsidR="003903F0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196D8C" w:rsidRPr="00FB4B59" w:rsidRDefault="00196D8C" w:rsidP="003903F0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eastAsia="Times New Roman" w:hAnsi="Times New Roman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Программ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ы практик ………………………………………………………………………..</w:t>
      </w:r>
      <w:r w:rsidR="003903F0">
        <w:rPr>
          <w:rFonts w:ascii="Times New Roman" w:eastAsia="Times New Roman" w:hAnsi="Times New Roman"/>
          <w:sz w:val="24"/>
          <w:szCs w:val="24"/>
          <w:lang w:eastAsia="ru-RU"/>
        </w:rPr>
        <w:t>68</w:t>
      </w:r>
    </w:p>
    <w:p w:rsidR="00196D8C" w:rsidRPr="00FB4B59" w:rsidRDefault="00196D8C" w:rsidP="003903F0">
      <w:pPr>
        <w:pStyle w:val="a4"/>
        <w:numPr>
          <w:ilvl w:val="1"/>
          <w:numId w:val="14"/>
        </w:numPr>
        <w:spacing w:after="0" w:line="240" w:lineRule="auto"/>
        <w:ind w:left="644" w:firstLine="65"/>
        <w:jc w:val="both"/>
        <w:rPr>
          <w:rFonts w:ascii="Times New Roman" w:eastAsia="Times New Roman" w:hAnsi="Times New Roman"/>
          <w:lang w:eastAsia="ru-RU"/>
        </w:rPr>
      </w:pPr>
      <w:r w:rsidRPr="00FB4B5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 учебной практики по биологии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B4B59">
        <w:rPr>
          <w:rFonts w:ascii="Times New Roman" w:eastAsia="Times New Roman" w:hAnsi="Times New Roman"/>
          <w:sz w:val="24"/>
          <w:szCs w:val="24"/>
          <w:lang w:eastAsia="ru-RU"/>
        </w:rPr>
        <w:t>(систематика растений)…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FB4B59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3903F0">
        <w:rPr>
          <w:rFonts w:ascii="Times New Roman" w:eastAsia="Times New Roman" w:hAnsi="Times New Roman"/>
          <w:sz w:val="24"/>
          <w:szCs w:val="24"/>
          <w:lang w:eastAsia="ru-RU"/>
        </w:rPr>
        <w:t>68</w:t>
      </w:r>
    </w:p>
    <w:p w:rsidR="00196D8C" w:rsidRPr="00FB4B59" w:rsidRDefault="00196D8C" w:rsidP="003903F0">
      <w:pPr>
        <w:spacing w:after="0" w:line="240" w:lineRule="auto"/>
        <w:ind w:left="284" w:firstLine="65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6.2. </w:t>
      </w:r>
      <w:r w:rsidRPr="00FB4B59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учебной  практики по химии  (общая химия) </w:t>
      </w:r>
      <w:r w:rsidR="003903F0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…………………………75</w:t>
      </w:r>
    </w:p>
    <w:p w:rsidR="00196D8C" w:rsidRPr="00CB7781" w:rsidRDefault="00196D8C" w:rsidP="003903F0">
      <w:pPr>
        <w:spacing w:after="0" w:line="240" w:lineRule="auto"/>
        <w:ind w:left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Pr="00CB7781">
        <w:rPr>
          <w:rFonts w:ascii="Times New Roman" w:eastAsia="Times New Roman" w:hAnsi="Times New Roman"/>
          <w:sz w:val="24"/>
          <w:szCs w:val="24"/>
          <w:lang w:eastAsia="ru-RU"/>
        </w:rPr>
        <w:t>. Программа итоговой аттестации по модулю …………………………………………</w:t>
      </w:r>
      <w:r w:rsidR="003903F0">
        <w:rPr>
          <w:rFonts w:ascii="Times New Roman" w:eastAsia="Times New Roman" w:hAnsi="Times New Roman"/>
          <w:sz w:val="24"/>
          <w:szCs w:val="24"/>
          <w:lang w:eastAsia="ru-RU"/>
        </w:rPr>
        <w:t>...... 82</w:t>
      </w:r>
    </w:p>
    <w:p w:rsidR="00196D8C" w:rsidRPr="001F7BCD" w:rsidRDefault="00196D8C" w:rsidP="00196D8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96D8C" w:rsidRPr="001F7BCD" w:rsidRDefault="00196D8C" w:rsidP="00196D8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196D8C" w:rsidRPr="00C418B9" w:rsidRDefault="00196D8C" w:rsidP="00196D8C">
      <w:pPr>
        <w:pStyle w:val="a4"/>
        <w:numPr>
          <w:ilvl w:val="0"/>
          <w:numId w:val="4"/>
        </w:num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418B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назначение модуля</w:t>
      </w:r>
    </w:p>
    <w:p w:rsidR="00196D8C" w:rsidRPr="00C418B9" w:rsidRDefault="00196D8C" w:rsidP="00196D8C">
      <w:pPr>
        <w:pStyle w:val="a4"/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96D8C" w:rsidRPr="001F7BCD" w:rsidRDefault="00196D8C" w:rsidP="00196D8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Модуль предметной подготовки «Основы биологии и химии» рекомендован в качестве вариативной составляющей программы универсального бакалавриата для нап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равления подготовки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44.03.05 Педагогическое образование, профиль подготовки Биология 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имия. </w:t>
      </w:r>
      <w:proofErr w:type="gramEnd"/>
    </w:p>
    <w:p w:rsidR="00196D8C" w:rsidRPr="001F7BCD" w:rsidRDefault="00196D8C" w:rsidP="00196D8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Адресной группой модуля являются студенты 1 курса Нижегородского государственного педагогического университета имени </w:t>
      </w:r>
      <w:proofErr w:type="spell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Минина, обучающиеся по программе универсального бакалавриата по направлению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44.03.05 Педагогическое образование,  выбравшие в качестве профиля своей подготовки профиль Биология 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имия, и обладающие базовыми школьными знаниями в области биологии и химии. </w:t>
      </w:r>
    </w:p>
    <w:p w:rsidR="00196D8C" w:rsidRPr="001F7BCD" w:rsidRDefault="00196D8C" w:rsidP="00196D8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составлена на основе:</w:t>
      </w:r>
    </w:p>
    <w:p w:rsidR="00196D8C" w:rsidRPr="001F7BCD" w:rsidRDefault="00196D8C" w:rsidP="00196D8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-  </w:t>
      </w:r>
      <w:proofErr w:type="spell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субъектно-деятельностного</w:t>
      </w:r>
      <w:proofErr w:type="spellEnd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196D8C" w:rsidRPr="001F7BCD" w:rsidRDefault="00196D8C" w:rsidP="00196D8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196D8C" w:rsidRPr="001F7BCD" w:rsidRDefault="00196D8C" w:rsidP="00196D8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- компетентностного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  <w:proofErr w:type="gramEnd"/>
    </w:p>
    <w:p w:rsidR="00196D8C" w:rsidRPr="001F7BCD" w:rsidRDefault="00196D8C" w:rsidP="00196D8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196D8C" w:rsidRPr="00C418B9" w:rsidRDefault="00196D8C" w:rsidP="00196D8C">
      <w:pPr>
        <w:pStyle w:val="a4"/>
        <w:numPr>
          <w:ilvl w:val="0"/>
          <w:numId w:val="4"/>
        </w:num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418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ХАРАКТЕРИСТИКА </w:t>
      </w:r>
      <w:r w:rsidRPr="00C418B9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196D8C" w:rsidRPr="00C418B9" w:rsidRDefault="00196D8C" w:rsidP="00196D8C">
      <w:pPr>
        <w:pStyle w:val="a4"/>
        <w:shd w:val="clear" w:color="auto" w:fill="FFFFFF"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Pr="001F7BCD" w:rsidRDefault="00196D8C" w:rsidP="00196D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F7BCD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1F7BCD">
        <w:rPr>
          <w:rFonts w:ascii="Times New Roman" w:hAnsi="Times New Roman"/>
          <w:i/>
          <w:sz w:val="24"/>
          <w:szCs w:val="24"/>
        </w:rPr>
        <w:t xml:space="preserve"> </w:t>
      </w:r>
    </w:p>
    <w:p w:rsidR="00196D8C" w:rsidRPr="001F7BCD" w:rsidRDefault="00196D8C" w:rsidP="00196D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F7BCD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F7BCD">
        <w:rPr>
          <w:rFonts w:ascii="Times New Roman" w:hAnsi="Times New Roman"/>
          <w:b/>
          <w:sz w:val="24"/>
          <w:szCs w:val="24"/>
        </w:rPr>
        <w:t>целью</w:t>
      </w:r>
      <w:r w:rsidRPr="001F7BCD">
        <w:rPr>
          <w:rFonts w:ascii="Times New Roman" w:hAnsi="Times New Roman"/>
          <w:sz w:val="24"/>
          <w:szCs w:val="24"/>
        </w:rPr>
        <w:t xml:space="preserve">: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эффективного формирования и развития общекультурных, общепрофессиональных и профессиональных компетенций будущего специалиста в области школьного биолого-химического образования, включения обучающихся в </w:t>
      </w:r>
      <w:proofErr w:type="spell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социокультурное</w:t>
      </w:r>
      <w:proofErr w:type="spellEnd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пространство биологического и химического образования на основе </w:t>
      </w:r>
      <w:proofErr w:type="spell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деятельностного</w:t>
      </w:r>
      <w:proofErr w:type="spellEnd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подхода</w:t>
      </w:r>
      <w:r w:rsidRPr="001F7BC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196D8C" w:rsidRPr="001F7BCD" w:rsidRDefault="00196D8C" w:rsidP="00196D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F7BCD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F7BCD">
        <w:rPr>
          <w:rFonts w:ascii="Times New Roman" w:hAnsi="Times New Roman"/>
          <w:b/>
          <w:sz w:val="24"/>
          <w:szCs w:val="24"/>
        </w:rPr>
        <w:t>задачи</w:t>
      </w:r>
      <w:r w:rsidRPr="001F7BCD">
        <w:rPr>
          <w:rFonts w:ascii="Times New Roman" w:hAnsi="Times New Roman"/>
          <w:sz w:val="24"/>
          <w:szCs w:val="24"/>
        </w:rPr>
        <w:t>:</w:t>
      </w:r>
    </w:p>
    <w:p w:rsidR="00196D8C" w:rsidRDefault="00196D8C" w:rsidP="00196D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HiddenHorzOCR" w:hAnsi="Times New Roman"/>
          <w:sz w:val="24"/>
          <w:szCs w:val="24"/>
        </w:rPr>
      </w:pPr>
      <w:r w:rsidRPr="001F7BCD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 xml:space="preserve">) обеспечить условия для </w:t>
      </w:r>
      <w:r w:rsidRPr="001F7BC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ния</w:t>
      </w:r>
      <w:r w:rsidRPr="001F7BC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у студентов </w:t>
      </w:r>
      <w:r w:rsidRPr="001F7BCD">
        <w:rPr>
          <w:rFonts w:ascii="Times New Roman" w:eastAsia="HiddenHorzOCR" w:hAnsi="Times New Roman"/>
          <w:sz w:val="24"/>
          <w:szCs w:val="24"/>
        </w:rPr>
        <w:t>систем</w:t>
      </w:r>
      <w:r>
        <w:rPr>
          <w:rFonts w:ascii="Times New Roman" w:eastAsia="HiddenHorzOCR" w:hAnsi="Times New Roman"/>
          <w:sz w:val="24"/>
          <w:szCs w:val="24"/>
        </w:rPr>
        <w:t>ы</w:t>
      </w:r>
      <w:r w:rsidRPr="001F7BCD">
        <w:rPr>
          <w:rFonts w:ascii="Times New Roman" w:eastAsia="HiddenHorzOCR" w:hAnsi="Times New Roman"/>
          <w:sz w:val="24"/>
          <w:szCs w:val="24"/>
        </w:rPr>
        <w:t xml:space="preserve"> знаний по важнейшим проблемам методологии естественнонаучного образования; основным фундаментальным положениям естественных наук и естественнонаучного образования; </w:t>
      </w:r>
    </w:p>
    <w:p w:rsidR="00196D8C" w:rsidRPr="001F7BCD" w:rsidRDefault="00196D8C" w:rsidP="00196D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HiddenHorzOCR" w:hAnsi="Times New Roman"/>
          <w:sz w:val="24"/>
          <w:szCs w:val="24"/>
        </w:rPr>
        <w:t>2) обеспечить условия для формирования</w:t>
      </w:r>
      <w:r w:rsidRPr="001F7BCD">
        <w:rPr>
          <w:rFonts w:ascii="Times New Roman" w:eastAsia="HiddenHorzOCR" w:hAnsi="Times New Roman"/>
          <w:sz w:val="24"/>
          <w:szCs w:val="24"/>
        </w:rPr>
        <w:t xml:space="preserve"> </w:t>
      </w:r>
      <w:r>
        <w:rPr>
          <w:rFonts w:ascii="Times New Roman" w:eastAsia="HiddenHorzOCR" w:hAnsi="Times New Roman"/>
          <w:sz w:val="24"/>
          <w:szCs w:val="24"/>
        </w:rPr>
        <w:t>у обучающихся системы умений, связанных с методами</w:t>
      </w:r>
      <w:r w:rsidRPr="001F7BCD">
        <w:rPr>
          <w:rFonts w:ascii="Times New Roman" w:eastAsia="HiddenHorzOCR" w:hAnsi="Times New Roman"/>
          <w:sz w:val="24"/>
          <w:szCs w:val="24"/>
        </w:rPr>
        <w:t xml:space="preserve"> организации научного исследования в биологическом образовании;</w:t>
      </w:r>
      <w:r w:rsidRPr="001F7BCD">
        <w:rPr>
          <w:rFonts w:ascii="Times New Roman" w:hAnsi="Times New Roman"/>
          <w:color w:val="000000"/>
          <w:sz w:val="24"/>
          <w:szCs w:val="24"/>
        </w:rPr>
        <w:t xml:space="preserve"> ознаком</w:t>
      </w:r>
      <w:r>
        <w:rPr>
          <w:rFonts w:ascii="Times New Roman" w:hAnsi="Times New Roman"/>
          <w:color w:val="000000"/>
          <w:sz w:val="24"/>
          <w:szCs w:val="24"/>
        </w:rPr>
        <w:t>ить</w:t>
      </w:r>
      <w:r w:rsidRPr="001F7BCD">
        <w:rPr>
          <w:rFonts w:ascii="Times New Roman" w:hAnsi="Times New Roman"/>
          <w:color w:val="000000"/>
          <w:sz w:val="24"/>
          <w:szCs w:val="24"/>
        </w:rPr>
        <w:t xml:space="preserve"> с современными методологическими концепциями в области естественных наук</w:t>
      </w:r>
      <w:r>
        <w:rPr>
          <w:rFonts w:ascii="Times New Roman" w:hAnsi="Times New Roman"/>
          <w:color w:val="000000"/>
          <w:sz w:val="24"/>
          <w:szCs w:val="24"/>
        </w:rPr>
        <w:t>;</w:t>
      </w:r>
    </w:p>
    <w:p w:rsidR="00196D8C" w:rsidRPr="001F7BCD" w:rsidRDefault="00196D8C" w:rsidP="00196D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highlight w:val="yellow"/>
        </w:rPr>
      </w:pPr>
      <w:r>
        <w:rPr>
          <w:rFonts w:ascii="Times New Roman" w:hAnsi="Times New Roman"/>
          <w:sz w:val="24"/>
          <w:szCs w:val="24"/>
        </w:rPr>
        <w:t>3) о</w:t>
      </w:r>
      <w:r w:rsidRPr="001F7BCD">
        <w:rPr>
          <w:rFonts w:ascii="Times New Roman" w:hAnsi="Times New Roman"/>
          <w:sz w:val="24"/>
          <w:szCs w:val="24"/>
        </w:rPr>
        <w:t>беспечить условия для формирования у студентов базовых представлений об основных принципах биологической систематики и классификации</w:t>
      </w:r>
      <w:r>
        <w:rPr>
          <w:rFonts w:ascii="Times New Roman" w:hAnsi="Times New Roman"/>
          <w:sz w:val="24"/>
          <w:szCs w:val="24"/>
        </w:rPr>
        <w:t>, выработать навыки работы с определительными таблицами;</w:t>
      </w:r>
    </w:p>
    <w:p w:rsidR="00196D8C" w:rsidRPr="001F7BCD" w:rsidRDefault="00196D8C" w:rsidP="00196D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F7BCD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>) создать условия для формирования у обучающихся</w:t>
      </w:r>
      <w:r w:rsidRPr="001F7BCD">
        <w:rPr>
          <w:rFonts w:ascii="Times New Roman" w:hAnsi="Times New Roman"/>
          <w:sz w:val="24"/>
          <w:szCs w:val="24"/>
        </w:rPr>
        <w:t xml:space="preserve">  знаний по истории и методологии химической науки, эволюции конкретных химиче</w:t>
      </w:r>
      <w:r>
        <w:rPr>
          <w:rFonts w:ascii="Times New Roman" w:hAnsi="Times New Roman"/>
          <w:sz w:val="24"/>
          <w:szCs w:val="24"/>
        </w:rPr>
        <w:t>ских понятий, гипотез, законов;</w:t>
      </w:r>
    </w:p>
    <w:p w:rsidR="00196D8C" w:rsidRPr="001F7BCD" w:rsidRDefault="00196D8C" w:rsidP="00196D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highlight w:val="yellow"/>
        </w:rPr>
      </w:pPr>
      <w:r w:rsidRPr="001F7BCD">
        <w:rPr>
          <w:rFonts w:ascii="Times New Roman" w:hAnsi="Times New Roman"/>
          <w:sz w:val="24"/>
          <w:szCs w:val="24"/>
        </w:rPr>
        <w:t>4</w:t>
      </w:r>
      <w:r>
        <w:rPr>
          <w:rFonts w:ascii="Times New Roman" w:hAnsi="Times New Roman"/>
          <w:sz w:val="24"/>
          <w:szCs w:val="24"/>
        </w:rPr>
        <w:t>) о</w:t>
      </w:r>
      <w:r w:rsidRPr="001F7BCD">
        <w:rPr>
          <w:rFonts w:ascii="Times New Roman" w:hAnsi="Times New Roman"/>
          <w:sz w:val="24"/>
          <w:szCs w:val="24"/>
        </w:rPr>
        <w:t xml:space="preserve">беспечить условия для упорядочения знаний у студентов по теоретическим основам химических процессов, </w:t>
      </w:r>
      <w:r>
        <w:rPr>
          <w:rFonts w:ascii="Times New Roman" w:hAnsi="Times New Roman"/>
          <w:sz w:val="24"/>
          <w:szCs w:val="24"/>
        </w:rPr>
        <w:t>развития умений и навыков выполнения</w:t>
      </w:r>
      <w:r w:rsidRPr="001F7BCD">
        <w:rPr>
          <w:rFonts w:ascii="Times New Roman" w:hAnsi="Times New Roman"/>
          <w:sz w:val="24"/>
          <w:szCs w:val="24"/>
        </w:rPr>
        <w:t xml:space="preserve"> различных расчетов по уравнениям химических реакций, развития практических умений по организации и проведению химического</w:t>
      </w:r>
      <w:r>
        <w:rPr>
          <w:rFonts w:ascii="Times New Roman" w:hAnsi="Times New Roman"/>
          <w:sz w:val="24"/>
          <w:szCs w:val="24"/>
        </w:rPr>
        <w:t xml:space="preserve"> эксперимента;</w:t>
      </w:r>
    </w:p>
    <w:p w:rsidR="00196D8C" w:rsidRPr="001F7BCD" w:rsidRDefault="00196D8C" w:rsidP="00196D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highlight w:val="yellow"/>
        </w:rPr>
      </w:pPr>
      <w:r>
        <w:rPr>
          <w:rFonts w:ascii="Times New Roman" w:hAnsi="Times New Roman"/>
          <w:sz w:val="24"/>
          <w:szCs w:val="24"/>
        </w:rPr>
        <w:t>5) с</w:t>
      </w:r>
      <w:r w:rsidRPr="001F7BCD">
        <w:rPr>
          <w:rFonts w:ascii="Times New Roman" w:hAnsi="Times New Roman"/>
          <w:sz w:val="24"/>
          <w:szCs w:val="24"/>
        </w:rPr>
        <w:t xml:space="preserve">формировать условия </w:t>
      </w:r>
      <w:r w:rsidRPr="001F7BC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формирования систематических знаний в области клеточной биологии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;</w:t>
      </w:r>
    </w:p>
    <w:p w:rsidR="00196D8C" w:rsidRPr="001F7BCD" w:rsidRDefault="00196D8C" w:rsidP="00196D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6) с</w:t>
      </w:r>
      <w:r w:rsidRPr="001F7BCD">
        <w:rPr>
          <w:rFonts w:ascii="Times New Roman" w:hAnsi="Times New Roman"/>
          <w:sz w:val="24"/>
          <w:szCs w:val="24"/>
        </w:rPr>
        <w:t>оздать среду для формирования умения объективно воспринимать и оценивать естественнонаучные факты и явления  в области б</w:t>
      </w:r>
      <w:r>
        <w:rPr>
          <w:rFonts w:ascii="Times New Roman" w:hAnsi="Times New Roman"/>
          <w:sz w:val="24"/>
          <w:szCs w:val="24"/>
        </w:rPr>
        <w:t>иологической и химической науки;</w:t>
      </w:r>
    </w:p>
    <w:p w:rsidR="00196D8C" w:rsidRPr="001F7BCD" w:rsidRDefault="00196D8C" w:rsidP="00196D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highlight w:val="yellow"/>
        </w:rPr>
      </w:pPr>
      <w:r>
        <w:rPr>
          <w:rFonts w:ascii="Times New Roman" w:hAnsi="Times New Roman"/>
          <w:sz w:val="24"/>
          <w:szCs w:val="24"/>
        </w:rPr>
        <w:t>7) с</w:t>
      </w:r>
      <w:r w:rsidRPr="002D6886">
        <w:rPr>
          <w:rFonts w:ascii="Times New Roman" w:hAnsi="Times New Roman"/>
          <w:sz w:val="24"/>
          <w:szCs w:val="24"/>
        </w:rPr>
        <w:t xml:space="preserve">пособствовать </w:t>
      </w:r>
      <w:r>
        <w:rPr>
          <w:rFonts w:ascii="Times New Roman" w:hAnsi="Times New Roman"/>
          <w:sz w:val="24"/>
          <w:szCs w:val="24"/>
        </w:rPr>
        <w:t>формированию фундаментальных знаний в области общей химии с учетом содержательной специфики предмета «Химия» в общеобразовательной школе;</w:t>
      </w:r>
    </w:p>
    <w:p w:rsidR="00196D8C" w:rsidRPr="001F7BCD" w:rsidRDefault="00196D8C" w:rsidP="00196D8C">
      <w:pPr>
        <w:pStyle w:val="Default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8)</w:t>
      </w:r>
      <w:r w:rsidRPr="001F7BCD">
        <w:rPr>
          <w:rFonts w:ascii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lang w:eastAsia="ru-RU"/>
        </w:rPr>
        <w:t>с</w:t>
      </w:r>
      <w:r w:rsidRPr="001F7BCD">
        <w:rPr>
          <w:rFonts w:ascii="Times New Roman" w:eastAsia="Times New Roman" w:hAnsi="Times New Roman" w:cs="Times New Roman"/>
          <w:lang w:eastAsia="ru-RU"/>
        </w:rPr>
        <w:t>оздать условия для</w:t>
      </w:r>
      <w:r>
        <w:rPr>
          <w:rFonts w:ascii="Times New Roman" w:eastAsia="Times New Roman" w:hAnsi="Times New Roman" w:cs="Times New Roman"/>
          <w:lang w:eastAsia="ru-RU"/>
        </w:rPr>
        <w:t xml:space="preserve"> </w:t>
      </w:r>
      <w:r w:rsidRPr="001F7BCD">
        <w:rPr>
          <w:rFonts w:ascii="Times New Roman" w:eastAsia="Times New Roman" w:hAnsi="Times New Roman" w:cs="Times New Roman"/>
          <w:lang w:eastAsia="ru-RU"/>
        </w:rPr>
        <w:t xml:space="preserve">закрепления и углубления теоретических знаний </w:t>
      </w:r>
      <w:r>
        <w:rPr>
          <w:rFonts w:ascii="Times New Roman" w:eastAsia="Times New Roman" w:hAnsi="Times New Roman" w:cs="Times New Roman"/>
          <w:lang w:eastAsia="ru-RU"/>
        </w:rPr>
        <w:t>о</w:t>
      </w:r>
      <w:r w:rsidRPr="001F7BCD">
        <w:rPr>
          <w:rFonts w:ascii="Times New Roman" w:eastAsia="Times New Roman" w:hAnsi="Times New Roman" w:cs="Times New Roman"/>
          <w:lang w:eastAsia="ru-RU"/>
        </w:rPr>
        <w:t>бучающихся, полученных при изучении дисциплины «Общая и неорганическая химия»; формирования первичных практических профессиональных умений и навыков, приобретения опыта работы в химической лаборатории;</w:t>
      </w:r>
      <w:r>
        <w:rPr>
          <w:rFonts w:ascii="Times New Roman" w:eastAsia="Times New Roman" w:hAnsi="Times New Roman" w:cs="Times New Roman"/>
          <w:lang w:eastAsia="ru-RU"/>
        </w:rPr>
        <w:t xml:space="preserve"> </w:t>
      </w:r>
      <w:r w:rsidRPr="001F7BCD">
        <w:rPr>
          <w:rFonts w:ascii="Times New Roman" w:eastAsia="Times New Roman" w:hAnsi="Times New Roman" w:cs="Times New Roman"/>
          <w:lang w:eastAsia="ru-RU"/>
        </w:rPr>
        <w:t>формирования и развития общих и профессиональных компетенций в сфере будущей профессиональной деятельности.</w:t>
      </w:r>
    </w:p>
    <w:p w:rsidR="00196D8C" w:rsidRPr="001F7BCD" w:rsidRDefault="00196D8C" w:rsidP="00196D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9)</w:t>
      </w:r>
      <w:r w:rsidRPr="001F7BC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с</w:t>
      </w:r>
      <w:r w:rsidRPr="001F7BCD">
        <w:rPr>
          <w:rFonts w:ascii="Times New Roman" w:hAnsi="Times New Roman"/>
          <w:sz w:val="24"/>
          <w:szCs w:val="24"/>
        </w:rPr>
        <w:t>оздать условия для формирования практических навыков и умений исследовательской работы при изучении растительного покрова как компонента биосферы.</w:t>
      </w:r>
    </w:p>
    <w:p w:rsidR="00196D8C" w:rsidRPr="001F7BCD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196D8C" w:rsidRPr="004C5269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C5269">
        <w:rPr>
          <w:rFonts w:ascii="Times New Roman" w:eastAsia="Times New Roman" w:hAnsi="Times New Roman"/>
          <w:b/>
          <w:sz w:val="24"/>
          <w:szCs w:val="24"/>
          <w:lang w:eastAsia="ru-RU"/>
        </w:rPr>
        <w:t>ОК-1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196D8C" w:rsidRPr="004C5269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C5269">
        <w:rPr>
          <w:rFonts w:ascii="Times New Roman" w:eastAsia="Times New Roman" w:hAnsi="Times New Roman"/>
          <w:b/>
          <w:sz w:val="24"/>
          <w:szCs w:val="24"/>
          <w:lang w:eastAsia="ru-RU"/>
        </w:rPr>
        <w:t>ОК-3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ориентирования в современном информационном пространстве;</w:t>
      </w:r>
    </w:p>
    <w:p w:rsidR="00196D8C" w:rsidRPr="004C5269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C5269">
        <w:rPr>
          <w:rFonts w:ascii="Times New Roman" w:eastAsia="Times New Roman" w:hAnsi="Times New Roman"/>
          <w:b/>
          <w:sz w:val="24"/>
          <w:szCs w:val="24"/>
          <w:lang w:eastAsia="ru-RU"/>
        </w:rPr>
        <w:t>ОПК-1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– готов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196D8C" w:rsidRPr="004C5269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C5269">
        <w:rPr>
          <w:rFonts w:ascii="Times New Roman" w:eastAsia="Times New Roman" w:hAnsi="Times New Roman"/>
          <w:b/>
          <w:sz w:val="24"/>
          <w:szCs w:val="24"/>
          <w:lang w:eastAsia="ru-RU"/>
        </w:rPr>
        <w:t>ОПК-4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– готов к профессиональной деятельности в соответствии с нормативно-правовыми актами сферы образования;</w:t>
      </w:r>
    </w:p>
    <w:p w:rsidR="00196D8C" w:rsidRPr="004C5269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C5269">
        <w:rPr>
          <w:rFonts w:ascii="Times New Roman" w:eastAsia="Times New Roman" w:hAnsi="Times New Roman"/>
          <w:b/>
          <w:sz w:val="24"/>
          <w:szCs w:val="24"/>
          <w:lang w:eastAsia="ru-RU"/>
        </w:rPr>
        <w:t>ПК-1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соответствии с требованиями образовательных стандартов;</w:t>
      </w:r>
    </w:p>
    <w:p w:rsidR="00196D8C" w:rsidRPr="004C5269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C5269">
        <w:rPr>
          <w:rFonts w:ascii="Times New Roman" w:eastAsia="Times New Roman" w:hAnsi="Times New Roman"/>
          <w:b/>
          <w:sz w:val="24"/>
          <w:szCs w:val="24"/>
          <w:lang w:eastAsia="ru-RU"/>
        </w:rPr>
        <w:t>ПК-4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возможности образовательной среды для достижения личностных, </w:t>
      </w:r>
      <w:proofErr w:type="spellStart"/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196D8C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C5269">
        <w:rPr>
          <w:rFonts w:ascii="Times New Roman" w:eastAsia="Times New Roman" w:hAnsi="Times New Roman"/>
          <w:b/>
          <w:sz w:val="24"/>
          <w:szCs w:val="24"/>
          <w:lang w:eastAsia="ru-RU"/>
        </w:rPr>
        <w:t>ПК-11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– готов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96D8C" w:rsidRPr="004C5269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C6F31">
        <w:rPr>
          <w:rFonts w:ascii="Times New Roman" w:eastAsia="Times New Roman" w:hAnsi="Times New Roman"/>
          <w:b/>
          <w:sz w:val="24"/>
          <w:szCs w:val="24"/>
          <w:lang w:eastAsia="ru-RU"/>
        </w:rPr>
        <w:t>ПК-12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2C6F31">
        <w:rPr>
          <w:rFonts w:ascii="Times New Roman" w:eastAsia="Times New Roman" w:hAnsi="Times New Roman"/>
          <w:sz w:val="24"/>
          <w:szCs w:val="24"/>
          <w:lang w:eastAsia="ru-RU"/>
        </w:rPr>
        <w:t>способ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ен</w:t>
      </w:r>
      <w:proofErr w:type="gramEnd"/>
      <w:r w:rsidRPr="002C6F31">
        <w:rPr>
          <w:rFonts w:ascii="Times New Roman" w:eastAsia="Times New Roman" w:hAnsi="Times New Roman"/>
          <w:sz w:val="24"/>
          <w:szCs w:val="24"/>
          <w:lang w:eastAsia="ru-RU"/>
        </w:rPr>
        <w:t xml:space="preserve"> руководить учебно-исследовательской деятельностью обучающихся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7"/>
        <w:gridCol w:w="2959"/>
        <w:gridCol w:w="1609"/>
        <w:gridCol w:w="2200"/>
        <w:gridCol w:w="2162"/>
      </w:tblGrid>
      <w:tr w:rsidR="00196D8C" w:rsidRPr="003E4CB3" w:rsidTr="006B3AB5">
        <w:tc>
          <w:tcPr>
            <w:tcW w:w="817" w:type="dxa"/>
            <w:shd w:val="clear" w:color="auto" w:fill="auto"/>
          </w:tcPr>
          <w:p w:rsidR="00196D8C" w:rsidRPr="003E4CB3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Код</w:t>
            </w:r>
          </w:p>
        </w:tc>
        <w:tc>
          <w:tcPr>
            <w:tcW w:w="2959" w:type="dxa"/>
            <w:shd w:val="clear" w:color="auto" w:fill="auto"/>
          </w:tcPr>
          <w:p w:rsidR="00196D8C" w:rsidRPr="003E4CB3" w:rsidRDefault="00196D8C" w:rsidP="006B3AB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 xml:space="preserve">Содержание </w:t>
            </w:r>
            <w:proofErr w:type="gramStart"/>
            <w:r w:rsidRPr="003E4CB3">
              <w:rPr>
                <w:rFonts w:ascii="Times New Roman" w:eastAsia="Times New Roman" w:hAnsi="Times New Roman"/>
                <w:lang w:eastAsia="ru-RU"/>
              </w:rPr>
              <w:t>образовательных</w:t>
            </w:r>
            <w:proofErr w:type="gramEnd"/>
          </w:p>
          <w:p w:rsidR="00196D8C" w:rsidRPr="003E4CB3" w:rsidRDefault="00196D8C" w:rsidP="006B3AB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результатов</w:t>
            </w:r>
          </w:p>
        </w:tc>
        <w:tc>
          <w:tcPr>
            <w:tcW w:w="1609" w:type="dxa"/>
            <w:shd w:val="clear" w:color="auto" w:fill="auto"/>
          </w:tcPr>
          <w:p w:rsidR="00196D8C" w:rsidRPr="003E4CB3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Компетенции ОПОП</w:t>
            </w:r>
          </w:p>
          <w:p w:rsidR="00196D8C" w:rsidRPr="003E4CB3" w:rsidRDefault="00196D8C" w:rsidP="006B3AB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200" w:type="dxa"/>
            <w:shd w:val="clear" w:color="auto" w:fill="auto"/>
          </w:tcPr>
          <w:p w:rsidR="00196D8C" w:rsidRPr="003E4CB3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Методы обучения</w:t>
            </w:r>
          </w:p>
        </w:tc>
        <w:tc>
          <w:tcPr>
            <w:tcW w:w="2162" w:type="dxa"/>
          </w:tcPr>
          <w:p w:rsidR="00196D8C" w:rsidRPr="003E4CB3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Средства оценивания  образовательных результатов</w:t>
            </w:r>
          </w:p>
        </w:tc>
      </w:tr>
      <w:tr w:rsidR="00196D8C" w:rsidRPr="003E4CB3" w:rsidTr="006B3AB5">
        <w:tc>
          <w:tcPr>
            <w:tcW w:w="817" w:type="dxa"/>
            <w:shd w:val="clear" w:color="auto" w:fill="auto"/>
          </w:tcPr>
          <w:p w:rsidR="00196D8C" w:rsidRPr="003E4CB3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ОР.1</w:t>
            </w:r>
          </w:p>
        </w:tc>
        <w:tc>
          <w:tcPr>
            <w:tcW w:w="2959" w:type="dxa"/>
            <w:shd w:val="clear" w:color="auto" w:fill="auto"/>
          </w:tcPr>
          <w:p w:rsidR="00196D8C" w:rsidRPr="003E4CB3" w:rsidRDefault="00196D8C" w:rsidP="006B3AB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 xml:space="preserve">Демонстрирует знания по основам биологии и 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3E4CB3">
              <w:rPr>
                <w:rFonts w:ascii="Times New Roman" w:eastAsia="Times New Roman" w:hAnsi="Times New Roman"/>
                <w:lang w:eastAsia="ru-RU"/>
              </w:rPr>
              <w:t>ВО</w:t>
            </w:r>
            <w:proofErr w:type="gramEnd"/>
            <w:r w:rsidRPr="003E4CB3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gramStart"/>
            <w:r w:rsidRPr="003E4CB3">
              <w:rPr>
                <w:rFonts w:ascii="Times New Roman" w:eastAsia="Times New Roman" w:hAnsi="Times New Roman"/>
                <w:lang w:eastAsia="ru-RU"/>
              </w:rPr>
              <w:t>в</w:t>
            </w:r>
            <w:proofErr w:type="gramEnd"/>
            <w:r w:rsidRPr="003E4CB3">
              <w:rPr>
                <w:rFonts w:ascii="Times New Roman" w:eastAsia="Times New Roman" w:hAnsi="Times New Roman"/>
                <w:lang w:eastAsia="ru-RU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609" w:type="dxa"/>
            <w:shd w:val="clear" w:color="auto" w:fill="auto"/>
          </w:tcPr>
          <w:p w:rsidR="00196D8C" w:rsidRPr="003E4CB3" w:rsidRDefault="00196D8C" w:rsidP="006B3AB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ОПК-1</w:t>
            </w:r>
          </w:p>
          <w:p w:rsidR="00196D8C" w:rsidRPr="003E4CB3" w:rsidRDefault="00196D8C" w:rsidP="006B3AB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ОПК-4</w:t>
            </w:r>
          </w:p>
          <w:p w:rsidR="00196D8C" w:rsidRPr="003E4CB3" w:rsidRDefault="00196D8C" w:rsidP="006B3AB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ПК-1</w:t>
            </w:r>
          </w:p>
        </w:tc>
        <w:tc>
          <w:tcPr>
            <w:tcW w:w="2200" w:type="dxa"/>
            <w:shd w:val="clear" w:color="auto" w:fill="auto"/>
          </w:tcPr>
          <w:p w:rsidR="00196D8C" w:rsidRPr="003E4CB3" w:rsidRDefault="00196D8C" w:rsidP="006B3AB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Работа в группах</w:t>
            </w:r>
          </w:p>
          <w:p w:rsidR="00196D8C" w:rsidRPr="003E4CB3" w:rsidRDefault="00196D8C" w:rsidP="006B3AB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Презентация с использованием мультимедийного оборудования</w:t>
            </w:r>
          </w:p>
          <w:p w:rsidR="00196D8C" w:rsidRPr="003E4CB3" w:rsidRDefault="00196D8C" w:rsidP="006B3AB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Подготовка доклада и презентации</w:t>
            </w:r>
          </w:p>
          <w:p w:rsidR="00196D8C" w:rsidRPr="003E4CB3" w:rsidRDefault="00196D8C" w:rsidP="006B3AB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Интерактивная лекция</w:t>
            </w:r>
          </w:p>
          <w:p w:rsidR="00196D8C" w:rsidRPr="003E4CB3" w:rsidRDefault="00196D8C" w:rsidP="006B3AB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Экскурсия</w:t>
            </w:r>
          </w:p>
        </w:tc>
        <w:tc>
          <w:tcPr>
            <w:tcW w:w="2162" w:type="dxa"/>
          </w:tcPr>
          <w:p w:rsidR="00196D8C" w:rsidRPr="003E4CB3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196D8C" w:rsidRPr="003E4CB3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3E4CB3">
              <w:rPr>
                <w:rFonts w:ascii="Times New Roman" w:eastAsia="Times New Roman" w:hAnsi="Times New Roman"/>
                <w:lang w:eastAsia="ru-RU"/>
              </w:rPr>
              <w:t>Индивидуальные</w:t>
            </w:r>
            <w:proofErr w:type="gramEnd"/>
            <w:r w:rsidRPr="003E4CB3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3E4CB3">
              <w:rPr>
                <w:rFonts w:ascii="Times New Roman" w:eastAsia="Times New Roman" w:hAnsi="Times New Roman"/>
                <w:lang w:eastAsia="ru-RU"/>
              </w:rPr>
              <w:t>портфолио</w:t>
            </w:r>
            <w:proofErr w:type="spellEnd"/>
            <w:r w:rsidRPr="003E4CB3">
              <w:rPr>
                <w:rFonts w:ascii="Times New Roman" w:eastAsia="Times New Roman" w:hAnsi="Times New Roman"/>
                <w:lang w:eastAsia="ru-RU"/>
              </w:rPr>
              <w:t xml:space="preserve"> достижений студента </w:t>
            </w:r>
          </w:p>
          <w:p w:rsidR="00196D8C" w:rsidRPr="003E4CB3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Проектное задание</w:t>
            </w:r>
          </w:p>
          <w:p w:rsidR="00196D8C" w:rsidRPr="003E4CB3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Эссе</w:t>
            </w:r>
          </w:p>
          <w:p w:rsidR="00196D8C" w:rsidRPr="003E4CB3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Лист самооценки</w:t>
            </w:r>
          </w:p>
          <w:p w:rsidR="00196D8C" w:rsidRPr="003E4CB3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Экспертная оценка</w:t>
            </w:r>
          </w:p>
        </w:tc>
      </w:tr>
      <w:tr w:rsidR="00196D8C" w:rsidRPr="003E4CB3" w:rsidTr="006B3AB5">
        <w:tc>
          <w:tcPr>
            <w:tcW w:w="817" w:type="dxa"/>
            <w:shd w:val="clear" w:color="auto" w:fill="auto"/>
          </w:tcPr>
          <w:p w:rsidR="00196D8C" w:rsidRPr="003E4CB3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ОР.2</w:t>
            </w:r>
          </w:p>
        </w:tc>
        <w:tc>
          <w:tcPr>
            <w:tcW w:w="2959" w:type="dxa"/>
            <w:shd w:val="clear" w:color="auto" w:fill="auto"/>
          </w:tcPr>
          <w:p w:rsidR="00196D8C" w:rsidRPr="003E4CB3" w:rsidRDefault="00196D8C" w:rsidP="006B3AB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 xml:space="preserve">Владеет навыками использования базовых биолого-химических знаний для формирования естественнонаучной картины мира, ориентирования в </w:t>
            </w:r>
            <w:r w:rsidRPr="003E4CB3">
              <w:rPr>
                <w:rFonts w:ascii="Times New Roman" w:eastAsia="Times New Roman" w:hAnsi="Times New Roman"/>
                <w:lang w:eastAsia="ru-RU"/>
              </w:rPr>
              <w:lastRenderedPageBreak/>
              <w:t>современном информационном пространстве</w:t>
            </w:r>
          </w:p>
        </w:tc>
        <w:tc>
          <w:tcPr>
            <w:tcW w:w="1609" w:type="dxa"/>
            <w:shd w:val="clear" w:color="auto" w:fill="auto"/>
          </w:tcPr>
          <w:p w:rsidR="00196D8C" w:rsidRPr="003E4CB3" w:rsidRDefault="00196D8C" w:rsidP="006B3AB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lastRenderedPageBreak/>
              <w:t>ОК-1</w:t>
            </w:r>
          </w:p>
          <w:p w:rsidR="00196D8C" w:rsidRPr="003E4CB3" w:rsidRDefault="00196D8C" w:rsidP="006B3AB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ОК-3</w:t>
            </w:r>
          </w:p>
        </w:tc>
        <w:tc>
          <w:tcPr>
            <w:tcW w:w="2200" w:type="dxa"/>
            <w:shd w:val="clear" w:color="auto" w:fill="auto"/>
          </w:tcPr>
          <w:p w:rsidR="00196D8C" w:rsidRPr="003E4CB3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Работа в группах</w:t>
            </w:r>
          </w:p>
          <w:p w:rsidR="00196D8C" w:rsidRPr="003E4CB3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Интерактивная лекция</w:t>
            </w:r>
          </w:p>
          <w:p w:rsidR="00196D8C" w:rsidRPr="003E4CB3" w:rsidRDefault="00196D8C" w:rsidP="006B3AB5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Выполнение аналитического творческого задания</w:t>
            </w:r>
          </w:p>
          <w:p w:rsidR="00196D8C" w:rsidRPr="003E4CB3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 xml:space="preserve">Подготовка доклада </w:t>
            </w:r>
            <w:r w:rsidRPr="003E4CB3">
              <w:rPr>
                <w:rFonts w:ascii="Times New Roman" w:eastAsia="Times New Roman" w:hAnsi="Times New Roman"/>
                <w:lang w:eastAsia="ru-RU"/>
              </w:rPr>
              <w:lastRenderedPageBreak/>
              <w:t>и презентации</w:t>
            </w:r>
          </w:p>
          <w:p w:rsidR="00196D8C" w:rsidRPr="003E4CB3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62" w:type="dxa"/>
          </w:tcPr>
          <w:p w:rsidR="00196D8C" w:rsidRPr="003E4CB3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lastRenderedPageBreak/>
              <w:t>Тест</w:t>
            </w:r>
          </w:p>
          <w:p w:rsidR="00196D8C" w:rsidRPr="003E4CB3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Эссе</w:t>
            </w:r>
          </w:p>
          <w:p w:rsidR="00196D8C" w:rsidRPr="003E4CB3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Реферат</w:t>
            </w:r>
          </w:p>
          <w:p w:rsidR="00196D8C" w:rsidRPr="003E4CB3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Экспертная оценка</w:t>
            </w:r>
          </w:p>
          <w:p w:rsidR="00196D8C" w:rsidRPr="003E4CB3" w:rsidRDefault="00196D8C" w:rsidP="006B3AB5">
            <w:pPr>
              <w:pStyle w:val="af8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Практические работы</w:t>
            </w:r>
          </w:p>
          <w:p w:rsidR="00196D8C" w:rsidRPr="003E4CB3" w:rsidRDefault="00196D8C" w:rsidP="006B3AB5">
            <w:pPr>
              <w:pStyle w:val="af8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 xml:space="preserve">Контрольные </w:t>
            </w:r>
            <w:r w:rsidRPr="003E4CB3">
              <w:rPr>
                <w:rFonts w:ascii="Times New Roman" w:eastAsia="Times New Roman" w:hAnsi="Times New Roman"/>
                <w:lang w:eastAsia="ru-RU"/>
              </w:rPr>
              <w:lastRenderedPageBreak/>
              <w:t>работы</w:t>
            </w:r>
          </w:p>
          <w:p w:rsidR="00196D8C" w:rsidRPr="003E4CB3" w:rsidRDefault="00196D8C" w:rsidP="006B3AB5">
            <w:pPr>
              <w:pStyle w:val="af8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Выступления с докладами, представление презентаций</w:t>
            </w:r>
          </w:p>
        </w:tc>
      </w:tr>
      <w:tr w:rsidR="00196D8C" w:rsidRPr="003E4CB3" w:rsidTr="006B3AB5">
        <w:tc>
          <w:tcPr>
            <w:tcW w:w="817" w:type="dxa"/>
            <w:shd w:val="clear" w:color="auto" w:fill="auto"/>
          </w:tcPr>
          <w:p w:rsidR="00196D8C" w:rsidRPr="003E4CB3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lastRenderedPageBreak/>
              <w:t>ОР.3</w:t>
            </w:r>
          </w:p>
        </w:tc>
        <w:tc>
          <w:tcPr>
            <w:tcW w:w="2959" w:type="dxa"/>
            <w:shd w:val="clear" w:color="auto" w:fill="auto"/>
          </w:tcPr>
          <w:p w:rsidR="00196D8C" w:rsidRPr="003E4CB3" w:rsidRDefault="00196D8C" w:rsidP="006B3AB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Демонстрирует знания научной методологии и базовые умения по организации и проведению научных исследований в области биолого-химического образования и интерпретации полученных фактических результатов</w:t>
            </w:r>
          </w:p>
        </w:tc>
        <w:tc>
          <w:tcPr>
            <w:tcW w:w="1609" w:type="dxa"/>
            <w:shd w:val="clear" w:color="auto" w:fill="auto"/>
          </w:tcPr>
          <w:p w:rsidR="00196D8C" w:rsidRPr="003E4CB3" w:rsidRDefault="00196D8C" w:rsidP="006B3AB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ПК-11</w:t>
            </w:r>
          </w:p>
          <w:p w:rsidR="00196D8C" w:rsidRPr="003E4CB3" w:rsidRDefault="00196D8C" w:rsidP="006B3AB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ПК-12</w:t>
            </w:r>
          </w:p>
        </w:tc>
        <w:tc>
          <w:tcPr>
            <w:tcW w:w="2200" w:type="dxa"/>
            <w:shd w:val="clear" w:color="auto" w:fill="auto"/>
          </w:tcPr>
          <w:p w:rsidR="00196D8C" w:rsidRPr="003E4CB3" w:rsidRDefault="00196D8C" w:rsidP="006B3AB5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Научно-исследовательская работа в полевых условиях</w:t>
            </w:r>
          </w:p>
          <w:p w:rsidR="00196D8C" w:rsidRPr="003E4CB3" w:rsidRDefault="00196D8C" w:rsidP="006B3AB5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Экскурсии</w:t>
            </w:r>
          </w:p>
          <w:p w:rsidR="00196D8C" w:rsidRPr="003E4CB3" w:rsidRDefault="00196D8C" w:rsidP="006B3AB5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Выполнение аналитического творческого задания</w:t>
            </w:r>
          </w:p>
          <w:p w:rsidR="00196D8C" w:rsidRPr="003E4CB3" w:rsidRDefault="00196D8C" w:rsidP="006B3AB5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Интерактивная работа в группах</w:t>
            </w:r>
          </w:p>
        </w:tc>
        <w:tc>
          <w:tcPr>
            <w:tcW w:w="2162" w:type="dxa"/>
          </w:tcPr>
          <w:p w:rsidR="00196D8C" w:rsidRPr="003E4CB3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196D8C" w:rsidRPr="003E4CB3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Отчет по научно-исследовательской деятельности</w:t>
            </w:r>
          </w:p>
          <w:p w:rsidR="00196D8C" w:rsidRPr="003E4CB3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Проектное задание</w:t>
            </w:r>
          </w:p>
          <w:p w:rsidR="00196D8C" w:rsidRPr="003E4CB3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Экспертная оценка</w:t>
            </w:r>
          </w:p>
        </w:tc>
      </w:tr>
      <w:tr w:rsidR="00196D8C" w:rsidRPr="003E4CB3" w:rsidTr="006B3AB5">
        <w:tc>
          <w:tcPr>
            <w:tcW w:w="817" w:type="dxa"/>
            <w:shd w:val="clear" w:color="auto" w:fill="auto"/>
          </w:tcPr>
          <w:p w:rsidR="00196D8C" w:rsidRPr="003E4CB3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ОР.4</w:t>
            </w:r>
          </w:p>
        </w:tc>
        <w:tc>
          <w:tcPr>
            <w:tcW w:w="2959" w:type="dxa"/>
            <w:shd w:val="clear" w:color="auto" w:fill="auto"/>
          </w:tcPr>
          <w:p w:rsidR="00196D8C" w:rsidRPr="003E4CB3" w:rsidRDefault="00196D8C" w:rsidP="006B3AB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609" w:type="dxa"/>
            <w:shd w:val="clear" w:color="auto" w:fill="auto"/>
          </w:tcPr>
          <w:p w:rsidR="00196D8C" w:rsidRPr="003E4CB3" w:rsidRDefault="00196D8C" w:rsidP="006B3AB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ПК-4</w:t>
            </w:r>
          </w:p>
        </w:tc>
        <w:tc>
          <w:tcPr>
            <w:tcW w:w="2200" w:type="dxa"/>
            <w:shd w:val="clear" w:color="auto" w:fill="auto"/>
          </w:tcPr>
          <w:p w:rsidR="00196D8C" w:rsidRPr="003E4CB3" w:rsidRDefault="00196D8C" w:rsidP="006B3AB5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Работа в группах</w:t>
            </w:r>
          </w:p>
          <w:p w:rsidR="00196D8C" w:rsidRPr="003E4CB3" w:rsidRDefault="00196D8C" w:rsidP="006B3AB5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Выполнение аналитического творческого задания</w:t>
            </w:r>
          </w:p>
          <w:p w:rsidR="00196D8C" w:rsidRPr="003E4CB3" w:rsidRDefault="00196D8C" w:rsidP="006B3AB5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Подготовка доклада и презентации</w:t>
            </w:r>
          </w:p>
        </w:tc>
        <w:tc>
          <w:tcPr>
            <w:tcW w:w="2162" w:type="dxa"/>
          </w:tcPr>
          <w:p w:rsidR="00196D8C" w:rsidRPr="003E4CB3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196D8C" w:rsidRPr="003E4CB3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Эссе</w:t>
            </w:r>
          </w:p>
          <w:p w:rsidR="00196D8C" w:rsidRPr="003E4CB3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Проектное задание</w:t>
            </w:r>
          </w:p>
          <w:p w:rsidR="00196D8C" w:rsidRPr="003E4CB3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4CB3">
              <w:rPr>
                <w:rFonts w:ascii="Times New Roman" w:eastAsia="Times New Roman" w:hAnsi="Times New Roman"/>
                <w:lang w:eastAsia="ru-RU"/>
              </w:rPr>
              <w:t>Экспертная оценка</w:t>
            </w:r>
          </w:p>
        </w:tc>
      </w:tr>
    </w:tbl>
    <w:p w:rsidR="00196D8C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196D8C" w:rsidRPr="001F7BCD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1F7BCD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196D8C" w:rsidRPr="001F7BCD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1F7BCD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>
        <w:rPr>
          <w:rFonts w:ascii="Times New Roman" w:eastAsia="Times New Roman" w:hAnsi="Times New Roman"/>
          <w:sz w:val="24"/>
          <w:lang w:eastAsia="ru-RU"/>
        </w:rPr>
        <w:t xml:space="preserve"> </w:t>
      </w:r>
      <w:r w:rsidRPr="001F7BCD">
        <w:rPr>
          <w:rFonts w:ascii="Times New Roman" w:eastAsia="Times New Roman" w:hAnsi="Times New Roman"/>
          <w:sz w:val="24"/>
          <w:lang w:eastAsia="ru-RU"/>
        </w:rPr>
        <w:t>Давыдова Юлия Юрьевна, кандидат биологических наук, доцент, зав</w:t>
      </w:r>
      <w:proofErr w:type="gramStart"/>
      <w:r w:rsidRPr="001F7BCD">
        <w:rPr>
          <w:rFonts w:ascii="Times New Roman" w:eastAsia="Times New Roman" w:hAnsi="Times New Roman"/>
          <w:sz w:val="24"/>
          <w:lang w:eastAsia="ru-RU"/>
        </w:rPr>
        <w:t>.к</w:t>
      </w:r>
      <w:proofErr w:type="gramEnd"/>
      <w:r w:rsidRPr="001F7BCD">
        <w:rPr>
          <w:rFonts w:ascii="Times New Roman" w:eastAsia="Times New Roman" w:hAnsi="Times New Roman"/>
          <w:sz w:val="24"/>
          <w:lang w:eastAsia="ru-RU"/>
        </w:rPr>
        <w:t>афедрой биологии, химии и биолого-химического образования</w:t>
      </w:r>
    </w:p>
    <w:p w:rsidR="00196D8C" w:rsidRDefault="00196D8C" w:rsidP="00196D8C">
      <w:pPr>
        <w:spacing w:after="0" w:line="240" w:lineRule="auto"/>
        <w:ind w:left="2552" w:hanging="1843"/>
        <w:jc w:val="both"/>
        <w:rPr>
          <w:rFonts w:ascii="Times New Roman" w:eastAsia="Times New Roman" w:hAnsi="Times New Roman"/>
          <w:i/>
          <w:sz w:val="24"/>
          <w:lang w:eastAsia="ru-RU"/>
        </w:rPr>
      </w:pPr>
    </w:p>
    <w:p w:rsidR="00196D8C" w:rsidRDefault="00196D8C" w:rsidP="00196D8C">
      <w:pPr>
        <w:spacing w:after="0" w:line="240" w:lineRule="auto"/>
        <w:ind w:left="2552" w:hanging="1843"/>
        <w:jc w:val="both"/>
        <w:rPr>
          <w:rFonts w:ascii="Times New Roman" w:eastAsia="Times New Roman" w:hAnsi="Times New Roman"/>
          <w:sz w:val="24"/>
          <w:lang w:eastAsia="ru-RU"/>
        </w:rPr>
      </w:pPr>
      <w:r w:rsidRPr="001F7BCD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1F7BCD">
        <w:rPr>
          <w:rFonts w:ascii="Times New Roman" w:eastAsia="Times New Roman" w:hAnsi="Times New Roman"/>
          <w:sz w:val="24"/>
          <w:lang w:eastAsia="ru-RU"/>
        </w:rPr>
        <w:t xml:space="preserve">  </w:t>
      </w:r>
    </w:p>
    <w:p w:rsidR="00196D8C" w:rsidRPr="001F7BCD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proofErr w:type="spellStart"/>
      <w:r w:rsidRPr="001F7BCD">
        <w:rPr>
          <w:rFonts w:ascii="Times New Roman" w:eastAsia="Times New Roman" w:hAnsi="Times New Roman"/>
          <w:sz w:val="24"/>
          <w:lang w:eastAsia="ru-RU"/>
        </w:rPr>
        <w:t>Варшав</w:t>
      </w:r>
      <w:proofErr w:type="spellEnd"/>
      <w:r w:rsidRPr="001F7BCD">
        <w:rPr>
          <w:rFonts w:ascii="Times New Roman" w:eastAsia="Times New Roman" w:hAnsi="Times New Roman"/>
          <w:sz w:val="24"/>
          <w:lang w:eastAsia="ru-RU"/>
        </w:rPr>
        <w:t xml:space="preserve"> Елена Владимировна, кандидат биологических наук, доцент, доцент кафедры биологии, химии и биолого-химического образования</w:t>
      </w:r>
    </w:p>
    <w:p w:rsidR="00196D8C" w:rsidRPr="001F7BCD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proofErr w:type="spellStart"/>
      <w:r w:rsidRPr="001F7BCD">
        <w:rPr>
          <w:rFonts w:ascii="Times New Roman" w:eastAsia="Times New Roman" w:hAnsi="Times New Roman"/>
          <w:sz w:val="24"/>
          <w:lang w:eastAsia="ru-RU"/>
        </w:rPr>
        <w:t>Дружкова</w:t>
      </w:r>
      <w:proofErr w:type="spellEnd"/>
      <w:r w:rsidRPr="001F7BCD">
        <w:rPr>
          <w:rFonts w:ascii="Times New Roman" w:eastAsia="Times New Roman" w:hAnsi="Times New Roman"/>
          <w:sz w:val="24"/>
          <w:lang w:eastAsia="ru-RU"/>
        </w:rPr>
        <w:t xml:space="preserve"> Ольга Николаевна, кандидат биологических наук, доцент, доцент кафедры биологии, химии и биолого-химического образования</w:t>
      </w:r>
    </w:p>
    <w:p w:rsidR="00196D8C" w:rsidRPr="001F7BCD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1F7BCD">
        <w:rPr>
          <w:rFonts w:ascii="Times New Roman" w:eastAsia="Times New Roman" w:hAnsi="Times New Roman"/>
          <w:sz w:val="24"/>
          <w:lang w:eastAsia="ru-RU"/>
        </w:rPr>
        <w:t>Новик Ирина Рафаиловна, кандид</w:t>
      </w:r>
      <w:r>
        <w:rPr>
          <w:rFonts w:ascii="Times New Roman" w:eastAsia="Times New Roman" w:hAnsi="Times New Roman"/>
          <w:sz w:val="24"/>
          <w:lang w:eastAsia="ru-RU"/>
        </w:rPr>
        <w:t>ат педагогических наук, доцент, д</w:t>
      </w:r>
      <w:r w:rsidRPr="001F7BCD">
        <w:rPr>
          <w:rFonts w:ascii="Times New Roman" w:eastAsia="Times New Roman" w:hAnsi="Times New Roman"/>
          <w:sz w:val="24"/>
          <w:lang w:eastAsia="ru-RU"/>
        </w:rPr>
        <w:t>оцент кафедры биол</w:t>
      </w:r>
      <w:r>
        <w:rPr>
          <w:rFonts w:ascii="Times New Roman" w:eastAsia="Times New Roman" w:hAnsi="Times New Roman"/>
          <w:sz w:val="24"/>
          <w:lang w:eastAsia="ru-RU"/>
        </w:rPr>
        <w:t>о</w:t>
      </w:r>
      <w:r w:rsidRPr="001F7BCD">
        <w:rPr>
          <w:rFonts w:ascii="Times New Roman" w:eastAsia="Times New Roman" w:hAnsi="Times New Roman"/>
          <w:sz w:val="24"/>
          <w:lang w:eastAsia="ru-RU"/>
        </w:rPr>
        <w:t>гии, химии и биолого-химического образования</w:t>
      </w:r>
    </w:p>
    <w:p w:rsidR="00196D8C" w:rsidRPr="001F7BCD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proofErr w:type="spellStart"/>
      <w:r w:rsidRPr="001F7BCD">
        <w:rPr>
          <w:rFonts w:ascii="Times New Roman" w:eastAsia="Times New Roman" w:hAnsi="Times New Roman"/>
          <w:sz w:val="24"/>
          <w:lang w:eastAsia="ru-RU"/>
        </w:rPr>
        <w:t>Пиманова</w:t>
      </w:r>
      <w:proofErr w:type="spellEnd"/>
      <w:r w:rsidRPr="001F7BCD">
        <w:rPr>
          <w:rFonts w:ascii="Times New Roman" w:eastAsia="Times New Roman" w:hAnsi="Times New Roman"/>
          <w:sz w:val="24"/>
          <w:lang w:eastAsia="ru-RU"/>
        </w:rPr>
        <w:t xml:space="preserve"> Наталья Анатольевна, кандидат химических наук, доцент, доцент кафедры биологии, химии и биолого-химического образования</w:t>
      </w:r>
    </w:p>
    <w:p w:rsidR="00196D8C" w:rsidRPr="001F7BCD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1F7BCD">
        <w:rPr>
          <w:rFonts w:ascii="Times New Roman" w:eastAsia="Times New Roman" w:hAnsi="Times New Roman"/>
          <w:sz w:val="24"/>
          <w:lang w:eastAsia="ru-RU"/>
        </w:rPr>
        <w:t>Трушкова Марина Александровна, кандидат биологических наук, доцент кафедры биологии, химии и биолого-химического образования</w:t>
      </w:r>
    </w:p>
    <w:p w:rsidR="00196D8C" w:rsidRPr="001F7BCD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proofErr w:type="spellStart"/>
      <w:r w:rsidRPr="001F7BCD">
        <w:rPr>
          <w:rFonts w:ascii="Times New Roman" w:eastAsia="Times New Roman" w:hAnsi="Times New Roman"/>
          <w:sz w:val="24"/>
          <w:lang w:eastAsia="ru-RU"/>
        </w:rPr>
        <w:t>Уромова</w:t>
      </w:r>
      <w:proofErr w:type="spellEnd"/>
      <w:r w:rsidRPr="001F7BCD">
        <w:rPr>
          <w:rFonts w:ascii="Times New Roman" w:eastAsia="Times New Roman" w:hAnsi="Times New Roman"/>
          <w:sz w:val="24"/>
          <w:lang w:eastAsia="ru-RU"/>
        </w:rPr>
        <w:t xml:space="preserve"> Ирина Павловна, доктор сельскохозяйственных наук, доцент, профессор кафедры биологии, химии и биолого-химического образования</w:t>
      </w:r>
    </w:p>
    <w:p w:rsidR="00196D8C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Pr="001F7BCD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196D8C" w:rsidRPr="001F7BCD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предметной подготовки «Основы биологии и химии» является предшествующим при изучении следующих модулей образовательной программы по направлению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подготовки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44.03.05 Педагогическое образование,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профиль подготовки «Биология и Х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имия»:</w:t>
      </w:r>
    </w:p>
    <w:p w:rsidR="00196D8C" w:rsidRPr="001F7BCD" w:rsidRDefault="00196D8C" w:rsidP="00196D8C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«Изучение растительных сообществ»;</w:t>
      </w:r>
    </w:p>
    <w:p w:rsidR="00196D8C" w:rsidRPr="001F7BCD" w:rsidRDefault="00196D8C" w:rsidP="00196D8C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«Изучение объектов животного мира»;</w:t>
      </w:r>
    </w:p>
    <w:p w:rsidR="00196D8C" w:rsidRPr="001F7BCD" w:rsidRDefault="00196D8C" w:rsidP="00196D8C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«Организм человека»;</w:t>
      </w:r>
    </w:p>
    <w:p w:rsidR="00196D8C" w:rsidRPr="001F7BCD" w:rsidRDefault="00196D8C" w:rsidP="00196D8C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«Современная генетика и биотехнология»;</w:t>
      </w:r>
    </w:p>
    <w:p w:rsidR="00196D8C" w:rsidRPr="001F7BCD" w:rsidRDefault="00196D8C" w:rsidP="00196D8C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«Эволюция биосферы»;</w:t>
      </w:r>
    </w:p>
    <w:p w:rsidR="00196D8C" w:rsidRPr="001F7BCD" w:rsidRDefault="00196D8C" w:rsidP="00196D8C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Модуль «Общая и прикладная экология»;</w:t>
      </w:r>
    </w:p>
    <w:p w:rsidR="00196D8C" w:rsidRPr="001F7BCD" w:rsidRDefault="00196D8C" w:rsidP="00196D8C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«Органическая химия»;</w:t>
      </w:r>
    </w:p>
    <w:p w:rsidR="00196D8C" w:rsidRPr="001F7BCD" w:rsidRDefault="00196D8C" w:rsidP="00196D8C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«Физическая и квантовая химия»;</w:t>
      </w:r>
    </w:p>
    <w:p w:rsidR="00196D8C" w:rsidRPr="001F7BCD" w:rsidRDefault="00196D8C" w:rsidP="00196D8C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«Аналитическая и экологическая химия»;</w:t>
      </w:r>
    </w:p>
    <w:p w:rsidR="00196D8C" w:rsidRPr="001F7BCD" w:rsidRDefault="00196D8C" w:rsidP="00196D8C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«Прикладная химия»;</w:t>
      </w:r>
    </w:p>
    <w:p w:rsidR="00196D8C" w:rsidRPr="001F7BCD" w:rsidRDefault="00196D8C" w:rsidP="00196D8C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«Деятельность учителя биологии в школе».</w:t>
      </w:r>
    </w:p>
    <w:p w:rsidR="00196D8C" w:rsidRPr="001F7BCD" w:rsidRDefault="00196D8C" w:rsidP="00196D8C">
      <w:pPr>
        <w:shd w:val="clear" w:color="auto" w:fill="FFFFFF"/>
        <w:tabs>
          <w:tab w:val="left" w:pos="709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Для успешного освоения модуля «Основы биологии и химии» уровень подготовки </w:t>
      </w:r>
      <w:proofErr w:type="gram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должен соответствовать требованиям к результатам освоения основной образовательной программы среднего (полного) общего образования в предметной области «Естественные науки» (базовый уровень):</w:t>
      </w:r>
    </w:p>
    <w:p w:rsidR="00196D8C" w:rsidRPr="001F7BCD" w:rsidRDefault="00196D8C" w:rsidP="00196D8C">
      <w:pPr>
        <w:shd w:val="clear" w:color="auto" w:fill="FFFFFF"/>
        <w:tabs>
          <w:tab w:val="left" w:pos="709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По предмету «Биология»:</w:t>
      </w:r>
    </w:p>
    <w:p w:rsidR="00196D8C" w:rsidRPr="001F7BCD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- сформированность представлений о роли и месте биологии в современной картине мира; понимание роли биологии в формировании кругозора и функциональной грамотности человека для решения практических задач;</w:t>
      </w:r>
    </w:p>
    <w:p w:rsidR="00196D8C" w:rsidRPr="001F7BCD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- сформированность системы знаний об общих биологических закономерностях, законах, теориях;</w:t>
      </w:r>
    </w:p>
    <w:p w:rsidR="00196D8C" w:rsidRPr="001F7BCD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- владение основополагающими понятиями и представлениями о живой природе, ее уровневой организации и эволюции; уверенное пользование биологической терминологией и символикой;</w:t>
      </w:r>
    </w:p>
    <w:p w:rsidR="00196D8C" w:rsidRPr="001F7BCD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- владение основными методами научного познания, используемые при биологических исследованиях живых объектов и экосистем: описание, измерение, проведение наблюдений; выявление и оценка антропогенных изменений в природе;</w:t>
      </w:r>
      <w:proofErr w:type="gramEnd"/>
    </w:p>
    <w:p w:rsidR="00196D8C" w:rsidRPr="001F7BCD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- сформированность умений объяснять результаты биологических экспериментов,  решать элементарные биологические задачи;</w:t>
      </w:r>
    </w:p>
    <w:p w:rsidR="00196D8C" w:rsidRPr="001F7BCD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- сформированность собственной позиции по отношению к биологической информации, получаемой из разных источников, к глобальным экологическим проблемам и путям их решения.</w:t>
      </w:r>
    </w:p>
    <w:p w:rsidR="00196D8C" w:rsidRPr="001F7BCD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По предмету «Химия»:</w:t>
      </w:r>
    </w:p>
    <w:p w:rsidR="00196D8C" w:rsidRPr="001F7BCD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- сформированность представлений о месте химии в современной научной картине мира; понимание роли химии в формировании кругозора и функциональной грамотности человека для решения практических задач;</w:t>
      </w:r>
    </w:p>
    <w:p w:rsidR="00196D8C" w:rsidRPr="001F7BCD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- владение основополагающими химическими понятиями, теориями, законами и закономерностями; уверенное пользование химической терминологией и символикой;</w:t>
      </w:r>
    </w:p>
    <w:p w:rsidR="00196D8C" w:rsidRPr="001F7BCD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- владение основными методами научного познания, используемыми в химии: наблюдение, описание, эксперимент; умение обрабатывать, объяснять результаты проведенных опытов и делать выводы; готовность и способность применять методы познания при решении практических задач;</w:t>
      </w:r>
    </w:p>
    <w:p w:rsidR="00196D8C" w:rsidRPr="001F7BCD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- сформированность умения давать количественные оценки и проводить расчеты по химическим формулам и уравнениям;</w:t>
      </w:r>
    </w:p>
    <w:p w:rsidR="00196D8C" w:rsidRPr="001F7BCD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- владение правилами техники безопасности при использовании химических веществ;</w:t>
      </w:r>
    </w:p>
    <w:p w:rsidR="00196D8C" w:rsidRPr="001F7BCD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- сформированность собственной позиции по отношению к химической информации, получаемой из разных источников.</w:t>
      </w:r>
    </w:p>
    <w:p w:rsidR="00196D8C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Pr="0029272F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9272F">
        <w:rPr>
          <w:rFonts w:ascii="Times New Roman" w:eastAsia="Times New Roman" w:hAnsi="Times New Roman"/>
          <w:b/>
          <w:sz w:val="24"/>
          <w:szCs w:val="24"/>
          <w:lang w:eastAsia="ru-RU"/>
        </w:rPr>
        <w:t>Компетенции, необходимые для изучения данного модуля:</w:t>
      </w:r>
    </w:p>
    <w:p w:rsidR="00196D8C" w:rsidRPr="0029272F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9272F">
        <w:rPr>
          <w:rFonts w:ascii="Times New Roman" w:eastAsia="Times New Roman" w:hAnsi="Times New Roman"/>
          <w:b/>
          <w:sz w:val="24"/>
          <w:szCs w:val="24"/>
          <w:lang w:eastAsia="ru-RU"/>
        </w:rPr>
        <w:t>ОК-3</w:t>
      </w:r>
      <w:r w:rsidRPr="0029272F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proofErr w:type="gramStart"/>
      <w:r w:rsidRPr="0029272F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29272F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ориентирования в современном информационном пространстве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96D8C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ОК-4 - </w:t>
      </w:r>
      <w:proofErr w:type="gramStart"/>
      <w:r w:rsidRPr="0029272F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29272F">
        <w:rPr>
          <w:rFonts w:ascii="Times New Roman" w:eastAsia="Times New Roman" w:hAnsi="Times New Roman"/>
          <w:sz w:val="24"/>
          <w:szCs w:val="24"/>
          <w:lang w:eastAsia="ru-RU"/>
        </w:rPr>
        <w:t xml:space="preserve"> к коммуникации в устной и письменной формах на русском и иностранном языках для решения задач межличностного и межкультурного взаимодействия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96D8C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9272F">
        <w:rPr>
          <w:rFonts w:ascii="Times New Roman" w:eastAsia="Times New Roman" w:hAnsi="Times New Roman"/>
          <w:b/>
          <w:sz w:val="24"/>
          <w:szCs w:val="24"/>
          <w:lang w:eastAsia="ru-RU"/>
        </w:rPr>
        <w:t>ОК-6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proofErr w:type="gramStart"/>
      <w:r w:rsidRPr="0029272F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29272F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96D8C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A36E2" w:rsidRPr="001F7BCD" w:rsidRDefault="007A36E2" w:rsidP="007A36E2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7A36E2" w:rsidRPr="001F7BCD" w:rsidTr="006B3AB5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36E2" w:rsidRPr="001F7BCD" w:rsidRDefault="007A36E2" w:rsidP="006B3AB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36E2" w:rsidRPr="001F7BCD" w:rsidRDefault="007A36E2" w:rsidP="006B3AB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1F7BC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1F7BC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1F7BC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1F7BC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1F7BC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7A36E2" w:rsidRPr="001F7BCD" w:rsidTr="006B3AB5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36E2" w:rsidRPr="001F7BCD" w:rsidRDefault="007A36E2" w:rsidP="006B3AB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36E2" w:rsidRPr="006A7F94" w:rsidRDefault="007A36E2" w:rsidP="006B3AB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1008 / </w:t>
            </w:r>
            <w:r w:rsidRPr="00AF6C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A36E2" w:rsidRPr="001F7BCD" w:rsidTr="006B3AB5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36E2" w:rsidRPr="001F7BCD" w:rsidRDefault="007A36E2" w:rsidP="006B3AB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контактная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36E2" w:rsidRPr="00AF6CF0" w:rsidRDefault="007A36E2" w:rsidP="006B3AB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312 </w:t>
            </w:r>
            <w:r w:rsidRPr="006A7F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8 и 2/3</w:t>
            </w:r>
          </w:p>
        </w:tc>
      </w:tr>
      <w:tr w:rsidR="007A36E2" w:rsidRPr="001F7BCD" w:rsidTr="006B3AB5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36E2" w:rsidRPr="001F7BCD" w:rsidRDefault="007A36E2" w:rsidP="006B3AB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36E2" w:rsidRPr="00AF6CF0" w:rsidRDefault="007A36E2" w:rsidP="006B3AB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660 </w:t>
            </w:r>
            <w:r w:rsidRPr="006A7F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18 и 1/3</w:t>
            </w:r>
          </w:p>
        </w:tc>
      </w:tr>
      <w:tr w:rsidR="007A36E2" w:rsidRPr="001F7BCD" w:rsidTr="006B3AB5">
        <w:trPr>
          <w:trHeight w:hRule="exact" w:val="43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36E2" w:rsidRPr="001F7BCD" w:rsidRDefault="007A36E2" w:rsidP="006B3AB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36E2" w:rsidRPr="006A7F94" w:rsidRDefault="007A36E2" w:rsidP="006B3AB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 / 9</w:t>
            </w:r>
          </w:p>
        </w:tc>
      </w:tr>
      <w:tr w:rsidR="007A36E2" w:rsidRPr="001F7BCD" w:rsidTr="006B3AB5">
        <w:trPr>
          <w:trHeight w:hRule="exact" w:val="42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36E2" w:rsidRPr="001F7BCD" w:rsidRDefault="007A36E2" w:rsidP="006B3AB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36E2" w:rsidRPr="006A7F94" w:rsidRDefault="007A36E2" w:rsidP="006B3AB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7A36E2" w:rsidRDefault="007A36E2" w:rsidP="007A36E2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196D8C" w:rsidRPr="001F7BCD" w:rsidRDefault="00196D8C" w:rsidP="00196D8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196D8C" w:rsidRPr="001F7BCD" w:rsidSect="003C53D2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196D8C" w:rsidRPr="001F7BCD" w:rsidRDefault="00196D8C" w:rsidP="00196D8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196D8C" w:rsidRPr="001F7BCD" w:rsidRDefault="00196D8C" w:rsidP="00196D8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1F7B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ОСНОВЫ БИОЛОГИИ И ХИМИИ</w:t>
      </w: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196D8C" w:rsidRPr="001F7BCD" w:rsidRDefault="00196D8C" w:rsidP="00196D8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9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01"/>
        <w:gridCol w:w="3749"/>
        <w:gridCol w:w="814"/>
        <w:gridCol w:w="1532"/>
        <w:gridCol w:w="1418"/>
        <w:gridCol w:w="1276"/>
        <w:gridCol w:w="1275"/>
        <w:gridCol w:w="1134"/>
        <w:gridCol w:w="1276"/>
        <w:gridCol w:w="1494"/>
      </w:tblGrid>
      <w:tr w:rsidR="00196D8C" w:rsidRPr="001F7BCD" w:rsidTr="006B3AB5">
        <w:trPr>
          <w:trHeight w:val="302"/>
        </w:trPr>
        <w:tc>
          <w:tcPr>
            <w:tcW w:w="1101" w:type="dxa"/>
            <w:vMerge w:val="restart"/>
            <w:shd w:val="clear" w:color="auto" w:fill="auto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5" w:type="dxa"/>
            <w:gridSpan w:val="5"/>
            <w:shd w:val="clear" w:color="auto" w:fill="auto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94" w:type="dxa"/>
            <w:vMerge w:val="restart"/>
            <w:shd w:val="clear" w:color="auto" w:fill="auto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196D8C" w:rsidRPr="001F7BCD" w:rsidTr="006B3AB5">
        <w:tc>
          <w:tcPr>
            <w:tcW w:w="1101" w:type="dxa"/>
            <w:vMerge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196D8C" w:rsidRPr="001F7BCD" w:rsidTr="006B3AB5">
        <w:tc>
          <w:tcPr>
            <w:tcW w:w="1101" w:type="dxa"/>
            <w:vMerge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196D8C" w:rsidRPr="001F7BCD" w:rsidTr="006B3AB5">
        <w:tc>
          <w:tcPr>
            <w:tcW w:w="15069" w:type="dxa"/>
            <w:gridSpan w:val="10"/>
            <w:shd w:val="clear" w:color="auto" w:fill="auto"/>
            <w:vAlign w:val="center"/>
          </w:tcPr>
          <w:p w:rsidR="00196D8C" w:rsidRPr="001F7BCD" w:rsidRDefault="00196D8C" w:rsidP="006B3AB5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196D8C" w:rsidRPr="001F7BCD" w:rsidTr="006B3AB5">
        <w:tc>
          <w:tcPr>
            <w:tcW w:w="1101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F7BCD">
              <w:rPr>
                <w:rFonts w:ascii="Times New Roman" w:hAnsi="Times New Roman"/>
                <w:sz w:val="20"/>
                <w:szCs w:val="20"/>
              </w:rPr>
              <w:t>К.М.07.01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Методология естественно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научных исследований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96D8C" w:rsidRPr="005F1278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1, 2 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196D8C" w:rsidRPr="001F7BCD" w:rsidTr="006B3AB5">
        <w:tc>
          <w:tcPr>
            <w:tcW w:w="1101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F7BCD">
              <w:rPr>
                <w:rFonts w:ascii="Times New Roman" w:hAnsi="Times New Roman"/>
                <w:sz w:val="20"/>
                <w:szCs w:val="20"/>
              </w:rPr>
              <w:t>К.М.07.02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биологической систематики и классификации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96D8C" w:rsidRPr="005F1278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196D8C" w:rsidRPr="001F7BCD" w:rsidTr="006B3AB5">
        <w:tc>
          <w:tcPr>
            <w:tcW w:w="1101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F7BCD">
              <w:rPr>
                <w:rFonts w:ascii="Times New Roman" w:hAnsi="Times New Roman"/>
                <w:sz w:val="20"/>
                <w:szCs w:val="20"/>
              </w:rPr>
              <w:t>К.М.07.03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7BCD">
              <w:rPr>
                <w:rFonts w:ascii="Times New Roman" w:hAnsi="Times New Roman"/>
                <w:sz w:val="24"/>
                <w:szCs w:val="24"/>
              </w:rPr>
              <w:t>История и методология химии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96D8C" w:rsidRPr="005F1278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196D8C" w:rsidRPr="001F7BCD" w:rsidTr="006B3AB5">
        <w:tc>
          <w:tcPr>
            <w:tcW w:w="1101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1F7BCD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К.М.07.04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1F7BC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Общая и неорганическая химия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96D8C" w:rsidRPr="001F7BCD" w:rsidRDefault="00196D8C" w:rsidP="00DB3B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  <w:r w:rsidR="00DB3B0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96D8C" w:rsidRPr="001F7BCD" w:rsidRDefault="007A36E2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7A36E2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96D8C" w:rsidRPr="005F1278" w:rsidRDefault="007A36E2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D8C" w:rsidRPr="001F7BCD" w:rsidRDefault="007A36E2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1, 2 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</w:tc>
      </w:tr>
      <w:tr w:rsidR="00196D8C" w:rsidRPr="001F7BCD" w:rsidTr="006B3AB5">
        <w:tc>
          <w:tcPr>
            <w:tcW w:w="15069" w:type="dxa"/>
            <w:gridSpan w:val="10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1 (выбрать 1 из 4)</w:t>
            </w:r>
          </w:p>
        </w:tc>
      </w:tr>
      <w:tr w:rsidR="00196D8C" w:rsidRPr="001F7BCD" w:rsidTr="006B3AB5">
        <w:trPr>
          <w:trHeight w:val="577"/>
        </w:trPr>
        <w:tc>
          <w:tcPr>
            <w:tcW w:w="1101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F7BCD">
              <w:rPr>
                <w:rFonts w:ascii="Times New Roman" w:hAnsi="Times New Roman"/>
                <w:sz w:val="20"/>
                <w:szCs w:val="20"/>
              </w:rPr>
              <w:t>К.М.07.ДВ.01.01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7BCD">
              <w:rPr>
                <w:rFonts w:ascii="Times New Roman" w:hAnsi="Times New Roman"/>
                <w:sz w:val="24"/>
                <w:szCs w:val="24"/>
              </w:rPr>
              <w:t>Введение в цитологию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96D8C" w:rsidRPr="001F7BCD" w:rsidRDefault="0066527F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96D8C" w:rsidRPr="001F7BCD" w:rsidRDefault="007A36E2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7A36E2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196D8C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96D8C" w:rsidRPr="001F7BCD" w:rsidRDefault="007A36E2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D8C" w:rsidRPr="001F7BCD" w:rsidRDefault="007A36E2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ОР.1</w:t>
            </w:r>
          </w:p>
          <w:p w:rsidR="00196D8C" w:rsidRPr="001F7BCD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196D8C" w:rsidRPr="001F7BCD" w:rsidTr="006B3AB5">
        <w:tc>
          <w:tcPr>
            <w:tcW w:w="1101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F7BCD">
              <w:rPr>
                <w:rFonts w:ascii="Times New Roman" w:hAnsi="Times New Roman"/>
                <w:sz w:val="20"/>
                <w:szCs w:val="20"/>
              </w:rPr>
              <w:t>К.М.07.ДВ.01.02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7BCD">
              <w:rPr>
                <w:rFonts w:ascii="Times New Roman" w:hAnsi="Times New Roman"/>
                <w:sz w:val="24"/>
                <w:szCs w:val="24"/>
              </w:rPr>
              <w:t>Цитологические основы наследственности и изменчивости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96D8C" w:rsidRPr="001F7BCD" w:rsidRDefault="0066527F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96D8C" w:rsidRPr="001F7BCD" w:rsidRDefault="007A36E2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7A36E2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196D8C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96D8C" w:rsidRPr="001F7BCD" w:rsidRDefault="007A36E2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D8C" w:rsidRPr="001F7BCD" w:rsidRDefault="007A36E2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196D8C" w:rsidRPr="001F7BCD" w:rsidTr="006B3AB5">
        <w:tc>
          <w:tcPr>
            <w:tcW w:w="1101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F7BCD">
              <w:rPr>
                <w:rFonts w:ascii="Times New Roman" w:hAnsi="Times New Roman"/>
                <w:sz w:val="20"/>
                <w:szCs w:val="20"/>
              </w:rPr>
              <w:t>К.М.07.ДВ.01.03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7BCD">
              <w:rPr>
                <w:rFonts w:ascii="Times New Roman" w:hAnsi="Times New Roman"/>
                <w:sz w:val="24"/>
                <w:szCs w:val="24"/>
              </w:rPr>
              <w:t>Практикум по цитологии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96D8C" w:rsidRPr="001F7BCD" w:rsidRDefault="0066527F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96D8C" w:rsidRPr="001F7BCD" w:rsidRDefault="007A36E2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7A36E2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196D8C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96D8C" w:rsidRPr="001F7BCD" w:rsidRDefault="007A36E2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D8C" w:rsidRPr="001F7BCD" w:rsidRDefault="007A36E2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196D8C" w:rsidRPr="001F7BCD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196D8C" w:rsidRPr="001F7BCD" w:rsidTr="006B3AB5">
        <w:tc>
          <w:tcPr>
            <w:tcW w:w="1101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F7BCD">
              <w:rPr>
                <w:rFonts w:ascii="Times New Roman" w:hAnsi="Times New Roman"/>
                <w:sz w:val="20"/>
                <w:szCs w:val="20"/>
              </w:rPr>
              <w:t>К.М.07.ДВ.01.04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7BCD">
              <w:rPr>
                <w:rFonts w:ascii="Times New Roman" w:hAnsi="Times New Roman"/>
                <w:sz w:val="24"/>
                <w:szCs w:val="24"/>
              </w:rPr>
              <w:t>Строение и функционирование эукариотической клетки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96D8C" w:rsidRPr="001F7BCD" w:rsidRDefault="0066527F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96D8C" w:rsidRPr="001F7BCD" w:rsidRDefault="007A36E2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7A36E2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196D8C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96D8C" w:rsidRPr="001F7BCD" w:rsidRDefault="007A36E2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D8C" w:rsidRPr="001F7BCD" w:rsidRDefault="007A36E2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196D8C" w:rsidRPr="001F7BCD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196D8C" w:rsidRPr="001F7BCD" w:rsidTr="006B3AB5">
        <w:tc>
          <w:tcPr>
            <w:tcW w:w="15069" w:type="dxa"/>
            <w:gridSpan w:val="10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2 (выбрать 1 из 4)</w:t>
            </w:r>
          </w:p>
        </w:tc>
      </w:tr>
      <w:tr w:rsidR="00196D8C" w:rsidRPr="001F7BCD" w:rsidTr="006B3AB5">
        <w:tc>
          <w:tcPr>
            <w:tcW w:w="1101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F7BCD">
              <w:rPr>
                <w:rFonts w:ascii="Times New Roman" w:hAnsi="Times New Roman"/>
                <w:sz w:val="20"/>
                <w:szCs w:val="20"/>
              </w:rPr>
              <w:t>К.М.07.ДВ.02.01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7BCD">
              <w:rPr>
                <w:rFonts w:ascii="Times New Roman" w:hAnsi="Times New Roman"/>
                <w:sz w:val="24"/>
                <w:szCs w:val="24"/>
              </w:rPr>
              <w:t>Решение задач по неорганической химии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196D8C" w:rsidRPr="001F7BCD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196D8C" w:rsidRPr="001F7BCD" w:rsidTr="006B3AB5">
        <w:tc>
          <w:tcPr>
            <w:tcW w:w="1101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F7BCD">
              <w:rPr>
                <w:rFonts w:ascii="Times New Roman" w:hAnsi="Times New Roman"/>
                <w:sz w:val="20"/>
                <w:szCs w:val="20"/>
              </w:rPr>
              <w:t>К.М.07.ДВ.02.02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7BCD">
              <w:rPr>
                <w:rFonts w:ascii="Times New Roman" w:hAnsi="Times New Roman"/>
                <w:sz w:val="24"/>
                <w:szCs w:val="24"/>
              </w:rPr>
              <w:t>Свойства классов неорганических соединений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196D8C" w:rsidRPr="001F7BCD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196D8C" w:rsidRPr="001F7BCD" w:rsidTr="006B3AB5">
        <w:tc>
          <w:tcPr>
            <w:tcW w:w="1101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F7BCD">
              <w:rPr>
                <w:rFonts w:ascii="Times New Roman" w:hAnsi="Times New Roman"/>
                <w:sz w:val="20"/>
                <w:szCs w:val="20"/>
              </w:rPr>
              <w:lastRenderedPageBreak/>
              <w:t>К.М.07.ДВ.02.03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7BCD">
              <w:rPr>
                <w:rFonts w:ascii="Times New Roman" w:hAnsi="Times New Roman"/>
                <w:sz w:val="24"/>
                <w:szCs w:val="24"/>
              </w:rPr>
              <w:t>Современные проблемы неорганической химии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196D8C" w:rsidRPr="001F7BCD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196D8C" w:rsidRPr="001F7BCD" w:rsidTr="006B3AB5">
        <w:tc>
          <w:tcPr>
            <w:tcW w:w="1101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F7BCD">
              <w:rPr>
                <w:rFonts w:ascii="Times New Roman" w:hAnsi="Times New Roman"/>
                <w:sz w:val="20"/>
                <w:szCs w:val="20"/>
              </w:rPr>
              <w:t>К.М.07.ДВ.02.04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7BCD">
              <w:rPr>
                <w:rFonts w:ascii="Times New Roman" w:hAnsi="Times New Roman"/>
                <w:sz w:val="24"/>
                <w:szCs w:val="24"/>
              </w:rPr>
              <w:t>Практикум по неорганической химии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196D8C" w:rsidRPr="001F7BCD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196D8C" w:rsidRPr="001F7BCD" w:rsidTr="006B3AB5">
        <w:tc>
          <w:tcPr>
            <w:tcW w:w="15069" w:type="dxa"/>
            <w:gridSpan w:val="10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196D8C" w:rsidRPr="001F7BCD" w:rsidTr="006B3AB5">
        <w:trPr>
          <w:trHeight w:val="617"/>
        </w:trPr>
        <w:tc>
          <w:tcPr>
            <w:tcW w:w="1101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F7BCD">
              <w:rPr>
                <w:rFonts w:ascii="Times New Roman" w:hAnsi="Times New Roman"/>
                <w:sz w:val="20"/>
                <w:szCs w:val="20"/>
              </w:rPr>
              <w:t>К.М.07.05(У)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7BCD">
              <w:rPr>
                <w:rFonts w:ascii="Times New Roman" w:hAnsi="Times New Roman"/>
                <w:sz w:val="24"/>
                <w:szCs w:val="24"/>
              </w:rPr>
              <w:t>Учебная практика по биологии (систематика растений)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  <w:p w:rsidR="00196D8C" w:rsidRPr="001F7BCD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</w:t>
            </w:r>
          </w:p>
        </w:tc>
      </w:tr>
      <w:tr w:rsidR="00196D8C" w:rsidRPr="001F7BCD" w:rsidTr="006B3AB5">
        <w:trPr>
          <w:trHeight w:val="615"/>
        </w:trPr>
        <w:tc>
          <w:tcPr>
            <w:tcW w:w="1101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F7BCD">
              <w:rPr>
                <w:rFonts w:ascii="Times New Roman" w:hAnsi="Times New Roman"/>
                <w:sz w:val="20"/>
                <w:szCs w:val="20"/>
              </w:rPr>
              <w:t>К.М.07.06(У)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7BCD">
              <w:rPr>
                <w:rFonts w:ascii="Times New Roman" w:hAnsi="Times New Roman"/>
                <w:sz w:val="24"/>
                <w:szCs w:val="24"/>
              </w:rPr>
              <w:t>Учебная практика по химии (общая химия)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</w:t>
            </w:r>
          </w:p>
        </w:tc>
      </w:tr>
      <w:tr w:rsidR="00196D8C" w:rsidRPr="001F7BCD" w:rsidTr="006B3AB5">
        <w:trPr>
          <w:trHeight w:val="309"/>
        </w:trPr>
        <w:tc>
          <w:tcPr>
            <w:tcW w:w="15069" w:type="dxa"/>
            <w:gridSpan w:val="10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ind w:firstLine="284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ИТОГОВАЯ АТТЕСТАЦИЯ ПО МОДУЛЮ</w:t>
            </w:r>
          </w:p>
        </w:tc>
      </w:tr>
      <w:tr w:rsidR="00196D8C" w:rsidRPr="001F7BCD" w:rsidTr="006B3AB5">
        <w:trPr>
          <w:trHeight w:val="615"/>
        </w:trPr>
        <w:tc>
          <w:tcPr>
            <w:tcW w:w="1101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70C8">
              <w:rPr>
                <w:rFonts w:ascii="Times New Roman" w:hAnsi="Times New Roman"/>
                <w:sz w:val="20"/>
                <w:szCs w:val="20"/>
              </w:rPr>
              <w:t>К.М.07.07(К)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96D8C" w:rsidRPr="002F70C8" w:rsidRDefault="00196D8C" w:rsidP="006B3AB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2F70C8">
              <w:rPr>
                <w:rFonts w:ascii="Times New Roman" w:hAnsi="Times New Roman"/>
                <w:i/>
                <w:sz w:val="24"/>
                <w:szCs w:val="24"/>
              </w:rPr>
              <w:t>Экзамены по модулю "Основы биологии и химии"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96D8C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196D8C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6D8C" w:rsidRPr="001F7BCD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196D8C" w:rsidRPr="001F7BCD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  <w:p w:rsidR="00196D8C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</w:t>
            </w:r>
          </w:p>
          <w:p w:rsidR="00196D8C" w:rsidRPr="001F7BCD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ОР.4</w:t>
            </w:r>
          </w:p>
        </w:tc>
      </w:tr>
    </w:tbl>
    <w:p w:rsidR="00196D8C" w:rsidRPr="001F7BCD" w:rsidRDefault="00196D8C" w:rsidP="00196D8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196D8C" w:rsidRPr="001F7BCD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196D8C" w:rsidRPr="001F7BCD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196D8C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196D8C" w:rsidRPr="001F7BCD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353B7">
        <w:rPr>
          <w:rFonts w:ascii="Times New Roman" w:eastAsia="Times New Roman" w:hAnsi="Times New Roman"/>
          <w:sz w:val="24"/>
          <w:szCs w:val="24"/>
          <w:lang w:eastAsia="ru-RU"/>
        </w:rPr>
        <w:t>Модуль «Основы биологии и химии»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 на подготовку учителя биологии и химии, обладающего общекультурными, общепрофессиональными и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профессиноальными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компетенциями: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ОК-1 – </w:t>
      </w:r>
      <w:r w:rsidRPr="00EF6B35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способностью использовать основы философских и </w:t>
      </w:r>
      <w:proofErr w:type="spellStart"/>
      <w:r w:rsidRPr="00EF6B35">
        <w:rPr>
          <w:rFonts w:ascii="Times New Roman" w:eastAsia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EF6B35">
        <w:rPr>
          <w:rFonts w:ascii="Times New Roman" w:eastAsia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ОК-3 – </w:t>
      </w:r>
      <w:r w:rsidRPr="00965B35">
        <w:rPr>
          <w:rFonts w:ascii="Times New Roman" w:eastAsia="Times New Roman" w:hAnsi="Times New Roman"/>
          <w:sz w:val="24"/>
          <w:szCs w:val="24"/>
          <w:lang w:eastAsia="ru-RU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ОПК-1 – </w:t>
      </w:r>
      <w:r w:rsidRPr="00EC799E">
        <w:rPr>
          <w:rFonts w:ascii="Times New Roman" w:eastAsia="Times New Roman" w:hAnsi="Times New Roman"/>
          <w:sz w:val="24"/>
          <w:szCs w:val="24"/>
          <w:lang w:eastAsia="ru-RU"/>
        </w:rPr>
        <w:t>готовностью сознавать социальную значимость своей будущей профессии, обладать мотивацией к осуществлению профессиональной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ОПК-4 – </w:t>
      </w:r>
      <w:r w:rsidRPr="00EC799E">
        <w:rPr>
          <w:rFonts w:ascii="Times New Roman" w:eastAsia="Times New Roman" w:hAnsi="Times New Roman"/>
          <w:sz w:val="24"/>
          <w:szCs w:val="24"/>
          <w:lang w:eastAsia="ru-RU"/>
        </w:rPr>
        <w:t>готовностью к профессиональной деятельности в соответствии с нормативными правовыми актами в сфере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 – </w:t>
      </w:r>
      <w:r w:rsidRPr="00EC799E">
        <w:rPr>
          <w:rFonts w:ascii="Times New Roman" w:eastAsia="Times New Roman" w:hAnsi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ПК-4 – способностью использовать возможности образовательной среды для формирования личностных,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ПК-11 – </w:t>
      </w:r>
      <w:r w:rsidRPr="00EC799E">
        <w:rPr>
          <w:rFonts w:ascii="Times New Roman" w:eastAsia="Times New Roman" w:hAnsi="Times New Roman"/>
          <w:sz w:val="24"/>
          <w:szCs w:val="24"/>
          <w:lang w:eastAsia="ru-RU"/>
        </w:rPr>
        <w:t>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96D8C" w:rsidRPr="004C5269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72FFA">
        <w:rPr>
          <w:rFonts w:ascii="Times New Roman" w:eastAsia="Times New Roman" w:hAnsi="Times New Roman"/>
          <w:sz w:val="24"/>
          <w:szCs w:val="24"/>
          <w:lang w:eastAsia="ru-RU"/>
        </w:rPr>
        <w:t>ПК-12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2C6F31">
        <w:rPr>
          <w:rFonts w:ascii="Times New Roman" w:eastAsia="Times New Roman" w:hAnsi="Times New Roman"/>
          <w:sz w:val="24"/>
          <w:szCs w:val="24"/>
          <w:lang w:eastAsia="ru-RU"/>
        </w:rPr>
        <w:t>способ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ен</w:t>
      </w:r>
      <w:proofErr w:type="gramEnd"/>
      <w:r w:rsidRPr="002C6F31">
        <w:rPr>
          <w:rFonts w:ascii="Times New Roman" w:eastAsia="Times New Roman" w:hAnsi="Times New Roman"/>
          <w:sz w:val="24"/>
          <w:szCs w:val="24"/>
          <w:lang w:eastAsia="ru-RU"/>
        </w:rPr>
        <w:t xml:space="preserve"> руководить учебно-исследовательской деятельностью обучающихся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Освоение программы модуля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осуществляется в течение 4-х семестров 1-го и 2-го курсов в рамках программы универсального бакалавриата.  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течение первого семестра студентами изучаются дисциплины, обязательные для изучения: «Методология естественнонаучных исследований», «История и методология химии», «Общая и неорганическая химия».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Во втором семестре осваиваются дисциплины, обязательные для изучения: </w:t>
      </w:r>
      <w:r w:rsidRPr="004C68DB">
        <w:rPr>
          <w:rFonts w:ascii="Times New Roman" w:eastAsia="Times New Roman" w:hAnsi="Times New Roman"/>
          <w:sz w:val="24"/>
          <w:szCs w:val="24"/>
          <w:lang w:eastAsia="ru-RU"/>
        </w:rPr>
        <w:t>«Методология 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стественнонаучных исследований», </w:t>
      </w:r>
      <w:r w:rsidRPr="004C68DB">
        <w:rPr>
          <w:rFonts w:ascii="Times New Roman" w:eastAsia="Times New Roman" w:hAnsi="Times New Roman"/>
          <w:sz w:val="24"/>
          <w:szCs w:val="24"/>
          <w:lang w:eastAsia="ru-RU"/>
        </w:rPr>
        <w:t>«История и методология химии»,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«Общая и неорганическая химия»; дисциплины по выбору студента: «Введение в цитологию», «Цитологические основы наследственности и изменчивости», «Практикум по цитологии», «Строение и функционирование эукариотической клетки»; студенты проходят учебную практику по химии (общая химия).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третьем семестре изучаются дисциплины по выбору студента: «Решение задач по неорганической химии», «Свойства классов неорганических соединений», «Современные проблемы неорганической химии», «Практикум по органической химии».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четвертом семестре студентами осваиваются: дисциплина, обязательная для изучения «Основы биологической систематики и классификации», программа учебной практики по биологии (систематика растений).</w:t>
      </w:r>
    </w:p>
    <w:p w:rsidR="00196D8C" w:rsidRDefault="008B1AD9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При изучении программы модуля 65</w:t>
      </w:r>
      <w:r w:rsidR="00196D8C">
        <w:rPr>
          <w:rFonts w:ascii="Times New Roman" w:eastAsia="Times New Roman" w:hAnsi="Times New Roman"/>
          <w:sz w:val="24"/>
          <w:szCs w:val="24"/>
          <w:lang w:eastAsia="ru-RU"/>
        </w:rPr>
        <w:t xml:space="preserve">% от запланированных на изучение дисциплин по учебному плану часов отводится на </w:t>
      </w:r>
      <w:r w:rsidR="00196D8C" w:rsidRPr="009070D5">
        <w:rPr>
          <w:rFonts w:ascii="Times New Roman" w:eastAsia="Times New Roman" w:hAnsi="Times New Roman"/>
          <w:sz w:val="24"/>
          <w:szCs w:val="24"/>
          <w:lang w:eastAsia="ru-RU"/>
        </w:rPr>
        <w:t>самостоятельную работу</w:t>
      </w:r>
      <w:r w:rsidR="00196D8C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студентов, которая включает различные виды деятельности: подготовку конспектов, составление отчетов, выполнение творческих заданий, работу в электронной образовательной среде НГПУ им. К. Минина «</w:t>
      </w:r>
      <w:proofErr w:type="spellStart"/>
      <w:r w:rsidR="00196D8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proofErr w:type="spellEnd"/>
      <w:r w:rsidR="00196D8C">
        <w:rPr>
          <w:rFonts w:ascii="Times New Roman" w:eastAsia="Times New Roman" w:hAnsi="Times New Roman"/>
          <w:sz w:val="24"/>
          <w:szCs w:val="24"/>
          <w:lang w:eastAsia="ru-RU"/>
        </w:rPr>
        <w:t xml:space="preserve">» и др. 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Часть своего времени студенты будут проводить в аудитории, работая с преподавателем или самостоятельно – это </w:t>
      </w:r>
      <w:r w:rsidRPr="009070D5">
        <w:rPr>
          <w:rFonts w:ascii="Times New Roman" w:eastAsia="Times New Roman" w:hAnsi="Times New Roman"/>
          <w:sz w:val="24"/>
          <w:szCs w:val="24"/>
          <w:lang w:eastAsia="ru-RU"/>
        </w:rPr>
        <w:t>контактная работа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Форма организации учебных практик несколько отличается: учебная практика по химии организуется в форме лабораторных работ в специализированных химических учебных лабораториях и НОЦ «Химия молекул и материалов»; учебная практика по биологии (систематика растений) – как стационарная или выездная практика, основной формой организации работы является экскурсия или лабораторный практикум.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модуля составлена с учетом Положения о рейтинговой системе оценивания достижений студентов, </w:t>
      </w:r>
      <w:r w:rsidRPr="002F1137">
        <w:rPr>
          <w:rFonts w:ascii="Times New Roman" w:eastAsia="Times New Roman" w:hAnsi="Times New Roman"/>
          <w:sz w:val="24"/>
          <w:szCs w:val="24"/>
          <w:lang w:eastAsia="ru-RU"/>
        </w:rPr>
        <w:t>Положени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я</w:t>
      </w:r>
      <w:r w:rsidRPr="002F1137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практике обучающихся, осваивающих образовательные программы высшего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196D8C" w:rsidRPr="009E1771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Итогом изучения программы модуля является успешное освоение составляющих его дисциплин  учебных практик.</w:t>
      </w:r>
    </w:p>
    <w:p w:rsidR="00196D8C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96D8C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96D8C" w:rsidRPr="001F7BCD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196D8C" w:rsidRPr="001F7BCD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F7BCD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196D8C" w:rsidRPr="00921A7D" w:rsidRDefault="00196D8C" w:rsidP="00196D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1A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«МЕТОДОЛОГИЯ ЕСТЕСТВЕННОНАУЧНЫХ ИССЛЕДОВАНИЙ</w:t>
      </w:r>
      <w:r w:rsidRPr="00921A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96D8C" w:rsidRDefault="00196D8C" w:rsidP="00196D8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FF76D2" w:rsidRDefault="00196D8C" w:rsidP="00196D8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96D8C" w:rsidRPr="00FF76D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по дисциплине «Методология естественнонаучных исследований»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Предложенная программа составлена в соответствии с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утвержденным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196D8C" w:rsidRPr="00FF76D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96D8C" w:rsidRPr="00FF76D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96D8C" w:rsidRPr="00FF76D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«Методология естественнонаучных исследований» относится к базовой части комплексного модуля предметной подготовки «Основы биологии и химии».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«Методология естественнонаучных исследований» изучается студентами в 1 и 2 семестрах на 1 курсе.</w:t>
      </w:r>
    </w:p>
    <w:p w:rsidR="00196D8C" w:rsidRPr="00FF76D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FF76D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96D8C" w:rsidRPr="00FF76D2" w:rsidRDefault="00196D8C" w:rsidP="00196D8C">
      <w:pPr>
        <w:spacing w:after="0" w:line="240" w:lineRule="auto"/>
        <w:ind w:firstLine="708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сформировать у студентов </w:t>
      </w:r>
      <w:r w:rsidRPr="00FF76D2">
        <w:rPr>
          <w:rFonts w:ascii="Times New Roman" w:eastAsia="HiddenHorzOCR" w:hAnsi="Times New Roman"/>
          <w:sz w:val="24"/>
          <w:szCs w:val="24"/>
        </w:rPr>
        <w:t>систему знаний по важнейшим проблемам методологии естественнонаучного образования; основным фундаментальным положениям естественных наук и естественнонаучного образования; формирование целостного представления о методологии и методах организации научного исследования в биологическом образовании;</w:t>
      </w:r>
      <w:r w:rsidRPr="00FF76D2">
        <w:rPr>
          <w:rFonts w:ascii="Times New Roman" w:hAnsi="Times New Roman"/>
          <w:color w:val="000000"/>
          <w:sz w:val="24"/>
          <w:szCs w:val="24"/>
        </w:rPr>
        <w:t xml:space="preserve"> ознакомление с современными методологическими концепциями в области естественных наук.</w:t>
      </w:r>
    </w:p>
    <w:p w:rsidR="00196D8C" w:rsidRPr="00FF76D2" w:rsidRDefault="00196D8C" w:rsidP="00196D8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96D8C" w:rsidRPr="00FF76D2" w:rsidRDefault="00196D8C" w:rsidP="00196D8C">
      <w:pPr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F76D2">
        <w:rPr>
          <w:rFonts w:ascii="Times New Roman" w:hAnsi="Times New Roman"/>
          <w:color w:val="000000"/>
          <w:sz w:val="24"/>
          <w:szCs w:val="24"/>
        </w:rPr>
        <w:t xml:space="preserve">обеспечить возможность эффективного усвоения знаний </w:t>
      </w:r>
      <w:r w:rsidRPr="00FF76D2">
        <w:rPr>
          <w:rFonts w:ascii="Times New Roman" w:hAnsi="Times New Roman"/>
          <w:sz w:val="24"/>
          <w:szCs w:val="24"/>
        </w:rPr>
        <w:t>о проблемах методологии научных дисциплин естественного цикла;</w:t>
      </w:r>
    </w:p>
    <w:p w:rsidR="00196D8C" w:rsidRPr="00FF76D2" w:rsidRDefault="00196D8C" w:rsidP="00196D8C">
      <w:pPr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F76D2">
        <w:rPr>
          <w:rFonts w:ascii="Times New Roman" w:hAnsi="Times New Roman"/>
          <w:sz w:val="24"/>
          <w:szCs w:val="24"/>
        </w:rPr>
        <w:t>способствовать формированию знаний об основных методах и методиках исследования при изучении наук естественнонаучного профиля;</w:t>
      </w:r>
    </w:p>
    <w:p w:rsidR="00196D8C" w:rsidRPr="00FF76D2" w:rsidRDefault="00196D8C" w:rsidP="00196D8C">
      <w:pPr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F76D2">
        <w:rPr>
          <w:rFonts w:ascii="Times New Roman" w:hAnsi="Times New Roman"/>
          <w:sz w:val="24"/>
          <w:szCs w:val="24"/>
        </w:rPr>
        <w:t>создать условия для получения знаний о принципах и способах организации исследования в практической деятельности, способах анализа методик исследования отдельных вопросов в биологическом образовании.</w:t>
      </w:r>
    </w:p>
    <w:p w:rsidR="00196D8C" w:rsidRPr="00FF76D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FF76D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96D8C" w:rsidRPr="00FF76D2" w:rsidRDefault="00196D8C" w:rsidP="00196D8C">
      <w:pPr>
        <w:spacing w:after="0" w:line="240" w:lineRule="auto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FF76D2">
        <w:rPr>
          <w:rFonts w:ascii="Times New Roman" w:hAnsi="Times New Roman"/>
          <w:b/>
          <w:sz w:val="24"/>
          <w:szCs w:val="24"/>
        </w:rPr>
        <w:t>ОК-3</w:t>
      </w:r>
      <w:r w:rsidRPr="00FF76D2">
        <w:rPr>
          <w:rFonts w:ascii="Times New Roman" w:hAnsi="Times New Roman"/>
          <w:sz w:val="24"/>
          <w:szCs w:val="24"/>
        </w:rPr>
        <w:t xml:space="preserve"> - </w:t>
      </w:r>
      <w:proofErr w:type="gramStart"/>
      <w:r w:rsidRPr="00FF76D2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FF76D2">
        <w:rPr>
          <w:rFonts w:ascii="Times New Roman" w:hAnsi="Times New Roman"/>
          <w:sz w:val="24"/>
          <w:szCs w:val="24"/>
        </w:rPr>
        <w:t xml:space="preserve"> использовать естественнонаучные знания для ориентирования в современном информационном пространстве. </w:t>
      </w:r>
    </w:p>
    <w:p w:rsidR="00196D8C" w:rsidRPr="00FF76D2" w:rsidRDefault="00196D8C" w:rsidP="00196D8C">
      <w:pPr>
        <w:spacing w:after="0" w:line="240" w:lineRule="auto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FF76D2">
        <w:rPr>
          <w:rFonts w:ascii="Times New Roman" w:hAnsi="Times New Roman"/>
          <w:b/>
          <w:sz w:val="24"/>
          <w:szCs w:val="24"/>
        </w:rPr>
        <w:t>ОПК-4</w:t>
      </w:r>
      <w:r w:rsidRPr="00FF76D2">
        <w:rPr>
          <w:rFonts w:ascii="Times New Roman" w:hAnsi="Times New Roman"/>
          <w:sz w:val="24"/>
          <w:szCs w:val="24"/>
        </w:rPr>
        <w:t xml:space="preserve"> - Готов к профессиональной деятельности в соответствии с нормативно-правовыми документами сферы образования. </w:t>
      </w:r>
    </w:p>
    <w:p w:rsidR="00196D8C" w:rsidRPr="00FF76D2" w:rsidRDefault="00196D8C" w:rsidP="00196D8C">
      <w:pPr>
        <w:spacing w:after="0" w:line="240" w:lineRule="auto"/>
        <w:ind w:left="993" w:hanging="99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ПК-11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–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196D8C" w:rsidRPr="00FF76D2" w:rsidRDefault="00196D8C" w:rsidP="00196D8C">
      <w:pPr>
        <w:spacing w:after="0" w:line="240" w:lineRule="auto"/>
        <w:ind w:left="993" w:hanging="993"/>
        <w:jc w:val="both"/>
        <w:rPr>
          <w:rFonts w:ascii="Times New Roman" w:hAnsi="Times New Roman"/>
          <w:sz w:val="24"/>
          <w:szCs w:val="24"/>
        </w:rPr>
      </w:pPr>
    </w:p>
    <w:tbl>
      <w:tblPr>
        <w:tblW w:w="5107" w:type="pct"/>
        <w:tblInd w:w="-34" w:type="dxa"/>
        <w:tblLayout w:type="fixed"/>
        <w:tblLook w:val="0000"/>
      </w:tblPr>
      <w:tblGrid>
        <w:gridCol w:w="1016"/>
        <w:gridCol w:w="1904"/>
        <w:gridCol w:w="1459"/>
        <w:gridCol w:w="2335"/>
        <w:gridCol w:w="1544"/>
        <w:gridCol w:w="1806"/>
      </w:tblGrid>
      <w:tr w:rsidR="00196D8C" w:rsidRPr="0050444E" w:rsidTr="006B3AB5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0444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0444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0444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0444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0444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0444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0444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196D8C" w:rsidRPr="0050444E" w:rsidTr="006B3AB5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0444E">
              <w:rPr>
                <w:rFonts w:ascii="Times New Roman" w:hAnsi="Times New Roman"/>
                <w:sz w:val="20"/>
                <w:szCs w:val="20"/>
              </w:rPr>
              <w:t xml:space="preserve">Демонстрирует знания по основам биологии и 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50444E">
              <w:rPr>
                <w:rFonts w:ascii="Times New Roman" w:hAnsi="Times New Roman"/>
                <w:sz w:val="20"/>
                <w:szCs w:val="20"/>
              </w:rPr>
              <w:t>ВО</w:t>
            </w:r>
            <w:proofErr w:type="gramEnd"/>
            <w:r w:rsidRPr="0050444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gramStart"/>
            <w:r w:rsidRPr="0050444E">
              <w:rPr>
                <w:rFonts w:ascii="Times New Roman" w:hAnsi="Times New Roman"/>
                <w:sz w:val="20"/>
                <w:szCs w:val="20"/>
              </w:rPr>
              <w:t>в</w:t>
            </w:r>
            <w:proofErr w:type="gramEnd"/>
            <w:r w:rsidRPr="0050444E">
              <w:rPr>
                <w:rFonts w:ascii="Times New Roman" w:hAnsi="Times New Roman"/>
                <w:sz w:val="20"/>
                <w:szCs w:val="20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технологиями использования и обновления естественнонаучных знаний в современном информационном пространстве.</w:t>
            </w:r>
          </w:p>
          <w:p w:rsidR="00196D8C" w:rsidRPr="0050444E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0444E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0444E" w:rsidRDefault="00196D8C" w:rsidP="006B3AB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ОПК-1</w:t>
            </w:r>
          </w:p>
          <w:p w:rsidR="00196D8C" w:rsidRPr="0050444E" w:rsidRDefault="00196D8C" w:rsidP="006B3AB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ОПК-4</w:t>
            </w:r>
          </w:p>
          <w:p w:rsidR="00196D8C" w:rsidRPr="0050444E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0444E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</w:t>
            </w:r>
          </w:p>
          <w:p w:rsidR="00196D8C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0444E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Выступления с докладами, представление презентаций</w:t>
            </w:r>
          </w:p>
          <w:p w:rsidR="00196D8C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0444E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Рефераты</w:t>
            </w:r>
          </w:p>
        </w:tc>
      </w:tr>
      <w:tr w:rsidR="00196D8C" w:rsidRPr="0050444E" w:rsidTr="006B3AB5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44E">
              <w:rPr>
                <w:rFonts w:ascii="Times New Roman" w:hAnsi="Times New Roman"/>
                <w:sz w:val="20"/>
                <w:szCs w:val="20"/>
              </w:rPr>
              <w:t>ОР.2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0444E">
              <w:rPr>
                <w:rFonts w:ascii="Times New Roman" w:hAnsi="Times New Roman"/>
                <w:sz w:val="20"/>
                <w:szCs w:val="20"/>
              </w:rPr>
              <w:t>Владеет навыками использования базовых биолого-химических знаний для формирования естественнонаучной картины мира и ориентирования в современном информационном пространстве.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ОР.2-1-1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spacing w:after="0" w:line="240" w:lineRule="auto"/>
              <w:jc w:val="both"/>
              <w:rPr>
                <w:rFonts w:ascii="Times New Roman" w:eastAsia="HiddenHorzOCR" w:hAnsi="Times New Roman"/>
                <w:sz w:val="20"/>
                <w:szCs w:val="20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знания в области </w:t>
            </w:r>
            <w:r w:rsidRPr="0050444E">
              <w:rPr>
                <w:rFonts w:ascii="Times New Roman" w:hAnsi="Times New Roman"/>
                <w:sz w:val="20"/>
                <w:szCs w:val="20"/>
              </w:rPr>
              <w:t>методологических принципов в естественнонаучном образовании, структуру методологического знания; особенностей исследовательских методик и классификации методов.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0444E" w:rsidRDefault="00196D8C" w:rsidP="006B3AB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196D8C" w:rsidRPr="0050444E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0444E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работы</w:t>
            </w:r>
          </w:p>
          <w:p w:rsidR="00196D8C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0444E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работы</w:t>
            </w:r>
          </w:p>
          <w:p w:rsidR="00196D8C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0444E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Тесты</w:t>
            </w:r>
          </w:p>
          <w:p w:rsidR="00196D8C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0444E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Выступления с докладами, представление презентаций</w:t>
            </w:r>
          </w:p>
          <w:p w:rsidR="00196D8C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0444E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Рефераты</w:t>
            </w:r>
          </w:p>
        </w:tc>
      </w:tr>
      <w:tr w:rsidR="00196D8C" w:rsidRPr="0050444E" w:rsidTr="006B3AB5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44E">
              <w:rPr>
                <w:rFonts w:ascii="Times New Roman" w:hAnsi="Times New Roman"/>
                <w:sz w:val="20"/>
                <w:szCs w:val="20"/>
              </w:rPr>
              <w:t>ОР.3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базовые умения по организации и проведению научных исследований в области биолого-химического образования и интерпретации полученных фактических результатов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ОР.3-1-1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50444E">
              <w:rPr>
                <w:rFonts w:ascii="Times New Roman" w:hAnsi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50444E">
              <w:rPr>
                <w:rFonts w:ascii="Times New Roman" w:eastAsia="HiddenHorzOCR" w:hAnsi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0444E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ПК-11</w:t>
            </w:r>
          </w:p>
        </w:tc>
        <w:tc>
          <w:tcPr>
            <w:tcW w:w="1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Отчеты по практическим работам</w:t>
            </w:r>
          </w:p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0444E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</w:tc>
      </w:tr>
    </w:tbl>
    <w:p w:rsidR="00196D8C" w:rsidRPr="00FF76D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FF76D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96D8C" w:rsidRPr="00FF76D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37"/>
        <w:gridCol w:w="729"/>
        <w:gridCol w:w="876"/>
        <w:gridCol w:w="1516"/>
        <w:gridCol w:w="1238"/>
        <w:gridCol w:w="857"/>
      </w:tblGrid>
      <w:tr w:rsidR="00196D8C" w:rsidRPr="0050444E" w:rsidTr="006B3AB5">
        <w:trPr>
          <w:trHeight w:val="203"/>
        </w:trPr>
        <w:tc>
          <w:tcPr>
            <w:tcW w:w="45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0444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0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0444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0444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0444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196D8C" w:rsidRPr="0050444E" w:rsidTr="006B3AB5">
        <w:trPr>
          <w:trHeight w:val="533"/>
        </w:trPr>
        <w:tc>
          <w:tcPr>
            <w:tcW w:w="45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0444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0444E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0444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proofErr w:type="spellStart"/>
            <w:r w:rsidRPr="0050444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Прак</w:t>
            </w:r>
            <w:proofErr w:type="spellEnd"/>
            <w:r w:rsidRPr="0050444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.</w:t>
            </w:r>
          </w:p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0444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раб.</w:t>
            </w:r>
          </w:p>
        </w:tc>
        <w:tc>
          <w:tcPr>
            <w:tcW w:w="14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196D8C" w:rsidRPr="0050444E" w:rsidTr="006B3AB5">
        <w:trPr>
          <w:trHeight w:val="1"/>
        </w:trPr>
        <w:tc>
          <w:tcPr>
            <w:tcW w:w="95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1 семестр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50444E">
              <w:rPr>
                <w:rFonts w:ascii="Times New Roman" w:hAnsi="Times New Roman"/>
                <w:b/>
                <w:sz w:val="20"/>
                <w:szCs w:val="20"/>
              </w:rPr>
              <w:t xml:space="preserve">Раздел 1. Понятие метода и методология </w:t>
            </w:r>
            <w:r w:rsidRPr="0050444E"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научного исследования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11,5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 xml:space="preserve">Тема 1.1 </w:t>
            </w:r>
            <w:r w:rsidRPr="0050444E">
              <w:rPr>
                <w:rFonts w:ascii="Times New Roman" w:hAnsi="Times New Roman"/>
                <w:sz w:val="20"/>
                <w:szCs w:val="20"/>
              </w:rPr>
              <w:t>Понятие метода. Понятие методологии. Учение о методах научного познания (исторический и современный аспект).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3,75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Тема 1.2 </w:t>
            </w:r>
            <w:r w:rsidRPr="0050444E">
              <w:rPr>
                <w:rFonts w:ascii="Times New Roman" w:hAnsi="Times New Roman"/>
                <w:sz w:val="20"/>
                <w:szCs w:val="20"/>
              </w:rPr>
              <w:t>Структура метода. Научное знание как система. Критерии научности знания.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3,75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Тема 1.3 </w:t>
            </w:r>
            <w:r w:rsidRPr="0050444E">
              <w:rPr>
                <w:rFonts w:ascii="Times New Roman" w:hAnsi="Times New Roman"/>
                <w:sz w:val="20"/>
                <w:szCs w:val="20"/>
              </w:rPr>
              <w:t xml:space="preserve">Многообразие типов научного знания. Эмпирический и теоретический уровни научного знания. 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4,0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50444E">
              <w:rPr>
                <w:rFonts w:ascii="Times New Roman" w:hAnsi="Times New Roman"/>
                <w:b/>
                <w:sz w:val="20"/>
                <w:szCs w:val="20"/>
              </w:rPr>
              <w:t>Раздел 2. Методология педагогического исследования в биологическом образовании.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18,5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Тема 2.1 </w:t>
            </w:r>
            <w:r w:rsidRPr="0050444E">
              <w:rPr>
                <w:rFonts w:ascii="Times New Roman" w:hAnsi="Times New Roman"/>
                <w:sz w:val="20"/>
                <w:szCs w:val="20"/>
              </w:rPr>
              <w:t xml:space="preserve">Методология в системе наук: предмет, содержание, принципы. Научное исследование как особая форма познавательной деятельности. </w:t>
            </w:r>
            <w:proofErr w:type="gramStart"/>
            <w:r w:rsidRPr="0050444E">
              <w:rPr>
                <w:rFonts w:ascii="Times New Roman" w:hAnsi="Times New Roman"/>
                <w:sz w:val="20"/>
                <w:szCs w:val="20"/>
              </w:rPr>
              <w:t>Компоненты научного исследования: проблема, тема, актуальность, объект, предмет, гипотеза, научная новизна, теоретическая и практическая значимость, достоверность результатов.</w:t>
            </w:r>
            <w:proofErr w:type="gramEnd"/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6,0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Тема 2.2 </w:t>
            </w:r>
            <w:r w:rsidRPr="0050444E">
              <w:rPr>
                <w:rFonts w:ascii="Times New Roman" w:hAnsi="Times New Roman"/>
                <w:sz w:val="20"/>
                <w:szCs w:val="20"/>
              </w:rPr>
              <w:t xml:space="preserve">Методология педагогических исследований, подходы, концепции и теории. Системный подход в исследовании, культурологический, личностно-деятельный и </w:t>
            </w:r>
            <w:proofErr w:type="spellStart"/>
            <w:r w:rsidRPr="0050444E">
              <w:rPr>
                <w:rFonts w:ascii="Times New Roman" w:hAnsi="Times New Roman"/>
                <w:sz w:val="20"/>
                <w:szCs w:val="20"/>
              </w:rPr>
              <w:t>компетентностный</w:t>
            </w:r>
            <w:proofErr w:type="spellEnd"/>
            <w:r w:rsidRPr="0050444E">
              <w:rPr>
                <w:rFonts w:ascii="Times New Roman" w:hAnsi="Times New Roman"/>
                <w:sz w:val="20"/>
                <w:szCs w:val="20"/>
              </w:rPr>
              <w:t xml:space="preserve"> подходы.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5,75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Тема 2.3 </w:t>
            </w:r>
            <w:r w:rsidRPr="0050444E">
              <w:rPr>
                <w:rFonts w:ascii="Times New Roman" w:hAnsi="Times New Roman"/>
                <w:sz w:val="20"/>
                <w:szCs w:val="20"/>
              </w:rPr>
              <w:t>Методология педагогического исследования в биологическом образовании.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6,75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Раздел 3. </w:t>
            </w:r>
            <w:r w:rsidRPr="0050444E">
              <w:rPr>
                <w:rFonts w:ascii="Times New Roman" w:hAnsi="Times New Roman"/>
                <w:b/>
                <w:sz w:val="20"/>
                <w:szCs w:val="20"/>
              </w:rPr>
              <w:t>Методы теоретического познания в системе биологического образования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23,0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Тема 3.1 </w:t>
            </w:r>
            <w:r w:rsidRPr="0050444E">
              <w:rPr>
                <w:rFonts w:ascii="Times New Roman" w:hAnsi="Times New Roman"/>
                <w:sz w:val="20"/>
                <w:szCs w:val="20"/>
              </w:rPr>
              <w:t>Теоретические и сравнительно-исторические методы естественнонаучных исследований. Признаки научного исследования, метод и методология.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5,75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Тема 3.2 </w:t>
            </w:r>
            <w:proofErr w:type="spellStart"/>
            <w:r w:rsidRPr="0050444E">
              <w:rPr>
                <w:rFonts w:ascii="Times New Roman" w:hAnsi="Times New Roman"/>
                <w:sz w:val="20"/>
                <w:szCs w:val="20"/>
              </w:rPr>
              <w:t>Общелогические</w:t>
            </w:r>
            <w:proofErr w:type="spellEnd"/>
            <w:r w:rsidRPr="0050444E">
              <w:rPr>
                <w:rFonts w:ascii="Times New Roman" w:hAnsi="Times New Roman"/>
                <w:sz w:val="20"/>
                <w:szCs w:val="20"/>
              </w:rPr>
              <w:t xml:space="preserve"> методы и приемы исследования. Наблюдение, понимание и объяснение. Замысел, структура и логика проведения научных исследований.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3,75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Тема 3.3 </w:t>
            </w:r>
            <w:r w:rsidRPr="0050444E">
              <w:rPr>
                <w:rFonts w:ascii="Times New Roman" w:hAnsi="Times New Roman"/>
                <w:sz w:val="20"/>
                <w:szCs w:val="20"/>
              </w:rPr>
              <w:t>Опрос и его виды: беседа, интервью, анкета.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3,25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Тема 3.4 </w:t>
            </w:r>
            <w:r w:rsidRPr="0050444E">
              <w:rPr>
                <w:rFonts w:ascii="Times New Roman" w:hAnsi="Times New Roman"/>
                <w:sz w:val="20"/>
                <w:szCs w:val="20"/>
              </w:rPr>
              <w:t>Тестирование и проблемы психодиагностики.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3,25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Тема 3.5 </w:t>
            </w:r>
            <w:r w:rsidRPr="0050444E">
              <w:rPr>
                <w:rFonts w:ascii="Times New Roman" w:hAnsi="Times New Roman"/>
                <w:sz w:val="20"/>
                <w:szCs w:val="20"/>
              </w:rPr>
              <w:t>Проблемы взаимосвязи теории и практики. Критический анализ и оценка научных достижений прошлого и информации, поступающей в настоящее время.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3,5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Тема 3.6 </w:t>
            </w:r>
            <w:r w:rsidRPr="0050444E">
              <w:rPr>
                <w:rFonts w:ascii="Times New Roman" w:hAnsi="Times New Roman"/>
                <w:sz w:val="20"/>
                <w:szCs w:val="20"/>
              </w:rPr>
              <w:t>Взаимосвязь репродуктивной и творческой деятельности в биологическом образовании.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3,5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50444E">
              <w:rPr>
                <w:rFonts w:ascii="Times New Roman" w:hAnsi="Times New Roman"/>
                <w:b/>
                <w:sz w:val="20"/>
                <w:szCs w:val="20"/>
              </w:rPr>
              <w:t>Раздел 4. Методы эмпирического исследования в системе биологического образования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19,0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Тема 4.1 </w:t>
            </w:r>
            <w:r w:rsidRPr="0050444E">
              <w:rPr>
                <w:rFonts w:ascii="Times New Roman" w:hAnsi="Times New Roman"/>
                <w:sz w:val="20"/>
                <w:szCs w:val="20"/>
              </w:rPr>
              <w:t>Исследование и эксперимент. Место эксперимента в системе общих естественнонаучных методов исследования. Организация и проведение экспериментальных исследований в лабораторных условиях. Планирование и проведение экспериментальных полевых исследований.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3,5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Тема 4.2 </w:t>
            </w:r>
            <w:r w:rsidRPr="0050444E">
              <w:rPr>
                <w:rFonts w:ascii="Times New Roman" w:hAnsi="Times New Roman"/>
                <w:sz w:val="20"/>
                <w:szCs w:val="20"/>
              </w:rPr>
              <w:t>Общие подходы к обработке, оформление и изложению результатов исследований. Первичная обработка эмпирических данных, проблема измерения, выбор шкалы оценок. Использование методов статистической обработки полученных результатов.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 xml:space="preserve">Тема 4.3 </w:t>
            </w:r>
            <w:r w:rsidRPr="0050444E">
              <w:rPr>
                <w:rFonts w:ascii="Times New Roman" w:hAnsi="Times New Roman"/>
                <w:sz w:val="20"/>
                <w:szCs w:val="20"/>
              </w:rPr>
              <w:t>Проективные методы. Анализ и интерпретация результатов исследования, обобщение и выводы. Интерпретация, апробация и внедрение полученных результатов исследования. Теоретическая и практическая значимость результатов. Составление заключения и практических рекомендаций.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Тема 4.4 </w:t>
            </w:r>
            <w:r w:rsidRPr="0050444E">
              <w:rPr>
                <w:rFonts w:ascii="Times New Roman" w:hAnsi="Times New Roman"/>
                <w:sz w:val="20"/>
                <w:szCs w:val="20"/>
              </w:rPr>
              <w:t xml:space="preserve">Мониторинг процесса и результатов исследования в биологическом и образовании. 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6,5</w:t>
            </w:r>
          </w:p>
        </w:tc>
      </w:tr>
      <w:tr w:rsidR="00196D8C" w:rsidRPr="0050444E" w:rsidTr="006B3AB5">
        <w:trPr>
          <w:trHeight w:val="1"/>
        </w:trPr>
        <w:tc>
          <w:tcPr>
            <w:tcW w:w="95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i/>
                <w:sz w:val="20"/>
                <w:szCs w:val="20"/>
                <w:lang w:eastAsia="ru-RU"/>
              </w:rPr>
              <w:t>2 семестр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50444E">
              <w:rPr>
                <w:rFonts w:ascii="Times New Roman" w:hAnsi="Times New Roman"/>
                <w:b/>
                <w:sz w:val="20"/>
                <w:szCs w:val="20"/>
              </w:rPr>
              <w:t>Раздел 5. Специфика методов естественных наук. Использование методов педагогических исследований в биологическом и экологическом образовании.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36,0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Тема 5.1 </w:t>
            </w:r>
            <w:r w:rsidRPr="0050444E">
              <w:rPr>
                <w:rFonts w:ascii="Times New Roman" w:hAnsi="Times New Roman"/>
                <w:sz w:val="20"/>
                <w:szCs w:val="20"/>
              </w:rPr>
              <w:t>Современные подходы к организации исследовательской работы. Системный подход как одна из форм методологического знания, связанная с исследованием объектов. Системный анализ и планирование экспериментов. Методика организации системных исследований при закладке полевых и лабораторных экспериментов.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12,5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Тема 5.2 </w:t>
            </w:r>
            <w:r w:rsidRPr="0050444E">
              <w:rPr>
                <w:rFonts w:ascii="Times New Roman" w:hAnsi="Times New Roman"/>
                <w:sz w:val="20"/>
                <w:szCs w:val="20"/>
              </w:rPr>
              <w:t>Современные методы исследований в естественнонаучном образовании. Использование компьютерных технологий, аппарата математического моделирования и методов статистической обработки результатов для реализации задач исследования. Применение дисперсионного анализа, корреляционного, ковариационного и регрессионного анализов для систематизации данных в биологических и экологических исследованиях.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11,5</w:t>
            </w:r>
          </w:p>
        </w:tc>
      </w:tr>
      <w:tr w:rsidR="00196D8C" w:rsidRPr="0050444E" w:rsidTr="006B3AB5">
        <w:trPr>
          <w:trHeight w:val="1"/>
        </w:trPr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Тема 5.3 </w:t>
            </w:r>
            <w:r w:rsidRPr="0050444E">
              <w:rPr>
                <w:rFonts w:ascii="Times New Roman" w:hAnsi="Times New Roman"/>
                <w:sz w:val="20"/>
                <w:szCs w:val="20"/>
              </w:rPr>
              <w:t>Планирование и проведение экспериментальных исследований и обработка полученных данных. Общие требования к оформлению результатов исследовательской деятельности. Организация опытно-экспериментальной работы в образовательном учреждении.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12,0</w:t>
            </w:r>
          </w:p>
        </w:tc>
      </w:tr>
      <w:tr w:rsidR="00196D8C" w:rsidRPr="0050444E" w:rsidTr="006B3AB5">
        <w:trPr>
          <w:trHeight w:val="357"/>
        </w:trPr>
        <w:tc>
          <w:tcPr>
            <w:tcW w:w="45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 CYR" w:eastAsia="Times New Roman" w:hAnsi="Times New Roman CYR" w:cs="Times New Roman CYR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108</w:t>
            </w:r>
          </w:p>
        </w:tc>
      </w:tr>
    </w:tbl>
    <w:p w:rsidR="00196D8C" w:rsidRPr="00FF76D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FF76D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Методология естественнонаучных исследований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методы и методические приемы: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Педагогические т</w:t>
      </w:r>
      <w:r w:rsidRPr="008B2A49">
        <w:rPr>
          <w:rFonts w:ascii="Times New Roman" w:hAnsi="Times New Roman"/>
          <w:sz w:val="24"/>
          <w:szCs w:val="24"/>
        </w:rPr>
        <w:t>ехнологии: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bookmarkStart w:id="0" w:name="410"/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bookmarkEnd w:id="0"/>
      <w:r w:rsidRPr="008B2A49">
        <w:rPr>
          <w:rFonts w:ascii="Times New Roman" w:hAnsi="Times New Roman"/>
          <w:sz w:val="24"/>
          <w:szCs w:val="24"/>
        </w:rPr>
        <w:t>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умений, т</w:t>
      </w:r>
      <w:r w:rsidRPr="008B2A49">
        <w:rPr>
          <w:rFonts w:ascii="Times New Roman" w:hAnsi="Times New Roman"/>
          <w:sz w:val="24"/>
          <w:szCs w:val="24"/>
        </w:rPr>
        <w:t xml:space="preserve">ехнология объяснительно-иллюстративного обучения </w:t>
      </w:r>
      <w:r w:rsidRPr="008B2A49">
        <w:rPr>
          <w:rFonts w:ascii="Times New Roman" w:hAnsi="Times New Roman"/>
          <w:sz w:val="24"/>
          <w:szCs w:val="24"/>
        </w:rPr>
        <w:lastRenderedPageBreak/>
        <w:t>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196D8C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196D8C" w:rsidRPr="00FF76D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FF76D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96D8C" w:rsidRPr="00FF76D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554" w:type="pct"/>
        <w:tblInd w:w="-318" w:type="dxa"/>
        <w:tblLayout w:type="fixed"/>
        <w:tblLook w:val="04A0"/>
      </w:tblPr>
      <w:tblGrid>
        <w:gridCol w:w="437"/>
        <w:gridCol w:w="727"/>
        <w:gridCol w:w="1755"/>
        <w:gridCol w:w="1441"/>
        <w:gridCol w:w="1743"/>
        <w:gridCol w:w="1742"/>
        <w:gridCol w:w="1745"/>
        <w:gridCol w:w="1355"/>
      </w:tblGrid>
      <w:tr w:rsidR="00196D8C" w:rsidRPr="00FF76D2" w:rsidTr="006B3AB5">
        <w:trPr>
          <w:trHeight w:val="6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FF76D2">
              <w:rPr>
                <w:rFonts w:ascii="Times New Roman" w:hAnsi="Times New Roman"/>
                <w:sz w:val="20"/>
                <w:szCs w:val="20"/>
              </w:rPr>
              <w:t>п</w:t>
            </w:r>
            <w:proofErr w:type="spellEnd"/>
            <w:proofErr w:type="gramEnd"/>
            <w:r w:rsidRPr="00FF76D2">
              <w:rPr>
                <w:rFonts w:ascii="Times New Roman" w:hAnsi="Times New Roman"/>
                <w:sz w:val="20"/>
                <w:szCs w:val="20"/>
              </w:rPr>
              <w:t>/</w:t>
            </w:r>
            <w:proofErr w:type="spellStart"/>
            <w:r w:rsidRPr="00FF76D2">
              <w:rPr>
                <w:rFonts w:ascii="Times New Roman" w:hAnsi="Times New Roman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7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Код ОР дисциплины</w:t>
            </w:r>
          </w:p>
        </w:tc>
        <w:tc>
          <w:tcPr>
            <w:tcW w:w="17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Виды учебной деятельности</w:t>
            </w:r>
          </w:p>
          <w:p w:rsidR="00196D8C" w:rsidRPr="00FF76D2" w:rsidRDefault="00196D8C" w:rsidP="006B3AB5">
            <w:pPr>
              <w:spacing w:after="0" w:line="240" w:lineRule="auto"/>
              <w:rPr>
                <w:rFonts w:eastAsia="Times New Roman"/>
                <w:lang w:val="en-US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обучающегося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Средства оценивания</w:t>
            </w:r>
          </w:p>
        </w:tc>
        <w:tc>
          <w:tcPr>
            <w:tcW w:w="17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17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310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Баллы</w:t>
            </w:r>
          </w:p>
        </w:tc>
      </w:tr>
      <w:tr w:rsidR="00196D8C" w:rsidRPr="00FF76D2" w:rsidTr="006B3AB5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7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4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7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7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74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Минимальный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Максимальный</w:t>
            </w:r>
          </w:p>
        </w:tc>
      </w:tr>
      <w:tr w:rsidR="00196D8C" w:rsidRPr="00FF76D2" w:rsidTr="006B3AB5">
        <w:trPr>
          <w:trHeight w:val="3048"/>
        </w:trPr>
        <w:tc>
          <w:tcPr>
            <w:tcW w:w="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FF76D2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ОР.1-1-1</w:t>
            </w:r>
          </w:p>
        </w:tc>
        <w:tc>
          <w:tcPr>
            <w:tcW w:w="17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1. Тестирование</w:t>
            </w:r>
          </w:p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 Выступления с докладами, представление презентаций</w:t>
            </w:r>
          </w:p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3. Подготовка рефератов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1. Тест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 Оценка устного выступления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3. Оценка реферата</w:t>
            </w: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1. Тест –3-5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2. Выступление с докладом, представление презентации – 2-4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3. Подготовка реферата – 1-4</w:t>
            </w:r>
          </w:p>
        </w:tc>
        <w:tc>
          <w:tcPr>
            <w:tcW w:w="17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1.Тест – 3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2. Выступление с докладом, представление презентации – 2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3. Подготовка реферата - 2</w:t>
            </w:r>
          </w:p>
        </w:tc>
        <w:tc>
          <w:tcPr>
            <w:tcW w:w="17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1. Тест – 3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2. Выступление с докладом, представление презентации – 2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3. Подготовка реферата - 1</w:t>
            </w:r>
          </w:p>
        </w:tc>
        <w:tc>
          <w:tcPr>
            <w:tcW w:w="13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1. Тест – 5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2. Выступление с докладом, представление презентации – 4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3. Подготовка реферата - 4</w:t>
            </w:r>
          </w:p>
        </w:tc>
      </w:tr>
      <w:tr w:rsidR="00196D8C" w:rsidRPr="00FF76D2" w:rsidTr="006B3AB5">
        <w:trPr>
          <w:trHeight w:val="300"/>
        </w:trPr>
        <w:tc>
          <w:tcPr>
            <w:tcW w:w="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FF76D2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6D2">
              <w:rPr>
                <w:rFonts w:ascii="Times New Roman" w:hAnsi="Times New Roman"/>
                <w:sz w:val="20"/>
                <w:szCs w:val="20"/>
                <w:lang w:eastAsia="ru-RU"/>
              </w:rPr>
              <w:t>ОР.2-1-1</w:t>
            </w:r>
          </w:p>
        </w:tc>
        <w:tc>
          <w:tcPr>
            <w:tcW w:w="17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1. Выполнение практических работ</w:t>
            </w:r>
          </w:p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 Выполнение контрольной работы</w:t>
            </w:r>
          </w:p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3. Тестирование</w:t>
            </w:r>
          </w:p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4. Выступления с докладами, представление презентаций</w:t>
            </w:r>
            <w:r w:rsidRPr="00FF76D2">
              <w:rPr>
                <w:rFonts w:ascii="Times New Roman" w:eastAsia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1. Оценка письменного отчета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2. Оценка письменного ответа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3. Тест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4. Оценка устного выступления</w:t>
            </w: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1. Выполнение практических работ – 3-5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2. Выполнение контрольной работы – 3-5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3. Тестирование – 3-5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4. Выступления с докладами, представление презентаций – 2-4</w:t>
            </w:r>
          </w:p>
        </w:tc>
        <w:tc>
          <w:tcPr>
            <w:tcW w:w="17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1. Выполнение практических работ – 1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2. Выполнение контрольной работы – 1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3. Тестирование - 2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4. Выступления с докладами, представление презентаций - 1</w:t>
            </w:r>
          </w:p>
        </w:tc>
        <w:tc>
          <w:tcPr>
            <w:tcW w:w="17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1. Выполнение практических работ – 3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2. Выполнение контрольной работы – 3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3. Тестирование - 3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4. Выступления с докладами, представление презентаций - 2</w:t>
            </w:r>
          </w:p>
        </w:tc>
        <w:tc>
          <w:tcPr>
            <w:tcW w:w="13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1. Выполнение практических работ – 5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2. Выполнение контрольной работы – 5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3. Тестирование - 5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4. Выступления с докладами, представление презентаций - 4</w:t>
            </w:r>
          </w:p>
        </w:tc>
      </w:tr>
      <w:tr w:rsidR="00196D8C" w:rsidRPr="00FF76D2" w:rsidTr="006B3AB5">
        <w:trPr>
          <w:trHeight w:val="2217"/>
        </w:trPr>
        <w:tc>
          <w:tcPr>
            <w:tcW w:w="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ОР.3-1-1</w:t>
            </w:r>
          </w:p>
        </w:tc>
        <w:tc>
          <w:tcPr>
            <w:tcW w:w="17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6D2">
              <w:rPr>
                <w:rFonts w:ascii="Times New Roman" w:eastAsia="Times New Roman" w:hAnsi="Times New Roman"/>
                <w:lang w:eastAsia="ru-RU"/>
              </w:rPr>
              <w:t>1</w:t>
            </w: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Выполнение практических работ</w:t>
            </w:r>
          </w:p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 Выполнение контрольной работы</w:t>
            </w:r>
            <w:r w:rsidRPr="00FF76D2">
              <w:rPr>
                <w:rFonts w:ascii="Times New Roman" w:eastAsia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1. Оценка письменного отчета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hAnsi="Times New Roman"/>
                <w:sz w:val="20"/>
                <w:szCs w:val="20"/>
              </w:rPr>
              <w:t>2. Оценка письменного ответа</w:t>
            </w: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6D2">
              <w:rPr>
                <w:rFonts w:ascii="Times New Roman" w:eastAsia="Times New Roman" w:hAnsi="Times New Roman"/>
                <w:lang w:eastAsia="ru-RU"/>
              </w:rPr>
              <w:t>1</w:t>
            </w: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Выполнение практических работ – 3-5</w:t>
            </w:r>
          </w:p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 Выполнение контрольной работы – 3-5</w:t>
            </w:r>
          </w:p>
        </w:tc>
        <w:tc>
          <w:tcPr>
            <w:tcW w:w="17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6D2">
              <w:rPr>
                <w:rFonts w:ascii="Times New Roman" w:eastAsia="Times New Roman" w:hAnsi="Times New Roman"/>
                <w:lang w:eastAsia="ru-RU"/>
              </w:rPr>
              <w:t>1</w:t>
            </w: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Выполнение практических работ - 1</w:t>
            </w:r>
          </w:p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 Выполнение контрольной работы -2</w:t>
            </w:r>
          </w:p>
        </w:tc>
        <w:tc>
          <w:tcPr>
            <w:tcW w:w="17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6D2">
              <w:rPr>
                <w:rFonts w:ascii="Times New Roman" w:eastAsia="Times New Roman" w:hAnsi="Times New Roman"/>
                <w:lang w:eastAsia="ru-RU"/>
              </w:rPr>
              <w:t>1</w:t>
            </w: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Выполнение практических работ – 3</w:t>
            </w:r>
          </w:p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 Выполнение контрольной работы - 3</w:t>
            </w:r>
          </w:p>
        </w:tc>
        <w:tc>
          <w:tcPr>
            <w:tcW w:w="13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6D2">
              <w:rPr>
                <w:rFonts w:ascii="Times New Roman" w:eastAsia="Times New Roman" w:hAnsi="Times New Roman"/>
                <w:lang w:eastAsia="ru-RU"/>
              </w:rPr>
              <w:t>1</w:t>
            </w: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Выполнение практических работ - 5</w:t>
            </w:r>
          </w:p>
          <w:p w:rsidR="00196D8C" w:rsidRPr="00FF76D2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FF76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 Выполнение контрольной работы - 5</w:t>
            </w:r>
          </w:p>
        </w:tc>
      </w:tr>
      <w:tr w:rsidR="00196D8C" w:rsidRPr="00FF76D2" w:rsidTr="006B3AB5">
        <w:trPr>
          <w:trHeight w:val="300"/>
        </w:trPr>
        <w:tc>
          <w:tcPr>
            <w:tcW w:w="7846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lang w:eastAsia="ru-RU"/>
              </w:rPr>
              <w:t>Экзамен</w:t>
            </w:r>
          </w:p>
        </w:tc>
        <w:tc>
          <w:tcPr>
            <w:tcW w:w="17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13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50444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0444E">
              <w:rPr>
                <w:rFonts w:ascii="Times New Roman" w:eastAsia="Times New Roman" w:hAnsi="Times New Roman"/>
                <w:b/>
                <w:lang w:eastAsia="ru-RU"/>
              </w:rPr>
              <w:t>30</w:t>
            </w:r>
          </w:p>
        </w:tc>
      </w:tr>
      <w:tr w:rsidR="00196D8C" w:rsidRPr="00FF76D2" w:rsidTr="006B3AB5">
        <w:trPr>
          <w:trHeight w:val="300"/>
        </w:trPr>
        <w:tc>
          <w:tcPr>
            <w:tcW w:w="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5C5AC0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val="en-US"/>
              </w:rPr>
            </w:pPr>
            <w:r w:rsidRPr="005C5AC0">
              <w:rPr>
                <w:rFonts w:ascii="Times New Roman" w:hAnsi="Times New Roman"/>
                <w:b/>
                <w:sz w:val="20"/>
                <w:szCs w:val="20"/>
              </w:rPr>
              <w:t>Итого: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7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</w:p>
        </w:tc>
        <w:tc>
          <w:tcPr>
            <w:tcW w:w="17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val="en-US"/>
              </w:rPr>
            </w:pPr>
            <w:r w:rsidRPr="00FF76D2">
              <w:rPr>
                <w:rFonts w:ascii="Times New Roman" w:hAnsi="Times New Roman"/>
                <w:b/>
                <w:sz w:val="20"/>
                <w:szCs w:val="20"/>
              </w:rPr>
              <w:t>55</w:t>
            </w:r>
          </w:p>
        </w:tc>
        <w:tc>
          <w:tcPr>
            <w:tcW w:w="13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FF76D2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val="en-US"/>
              </w:rPr>
            </w:pPr>
            <w:r w:rsidRPr="00FF76D2">
              <w:rPr>
                <w:rFonts w:ascii="Times New Roman" w:hAnsi="Times New Roman"/>
                <w:b/>
                <w:sz w:val="20"/>
                <w:szCs w:val="20"/>
              </w:rPr>
              <w:t>100</w:t>
            </w:r>
          </w:p>
        </w:tc>
      </w:tr>
    </w:tbl>
    <w:p w:rsidR="00196D8C" w:rsidRPr="00FF76D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FF76D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196D8C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96D8C" w:rsidRPr="000356FE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1.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4D0E17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4D0E17">
        <w:rPr>
          <w:rFonts w:ascii="Times New Roman" w:hAnsi="Times New Roman"/>
          <w:color w:val="000000"/>
          <w:sz w:val="24"/>
          <w:szCs w:val="24"/>
        </w:rPr>
        <w:t>ля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биол.направл.и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196D8C" w:rsidRPr="00662D1D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56FE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С.Л. Экологические основы эволюции / С.Л. 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Блинова</w:t>
      </w:r>
      <w:proofErr w:type="spellEnd"/>
      <w:r w:rsidRPr="00662D1D">
        <w:rPr>
          <w:rFonts w:ascii="Times New Roman" w:hAnsi="Times New Roman"/>
          <w:sz w:val="24"/>
          <w:szCs w:val="24"/>
        </w:rPr>
        <w:t>. – Кемерово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2013. – 96 с. – Режим доступа: по подписке. – URL: </w:t>
      </w:r>
      <w:hyperlink r:id="rId11" w:history="1">
        <w:r w:rsidRPr="00662D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196D8C" w:rsidRPr="00662D1D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</w:t>
      </w:r>
      <w:proofErr w:type="spellStart"/>
      <w:r w:rsidRPr="00662D1D">
        <w:rPr>
          <w:rFonts w:ascii="Times New Roman" w:hAnsi="Times New Roman"/>
          <w:sz w:val="24"/>
          <w:szCs w:val="24"/>
        </w:rPr>
        <w:t>Баймакова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Сибирский государственный университет физической культуры и спорта, Кафедра медико-биологических основ физической культуры и спорта. – Омск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662D1D">
        <w:rPr>
          <w:rFonts w:ascii="Times New Roman" w:hAnsi="Times New Roman"/>
          <w:sz w:val="24"/>
          <w:szCs w:val="24"/>
        </w:rPr>
        <w:t>СибГУФК</w:t>
      </w:r>
      <w:proofErr w:type="spellEnd"/>
      <w:r w:rsidRPr="00662D1D">
        <w:rPr>
          <w:rFonts w:ascii="Times New Roman" w:hAnsi="Times New Roman"/>
          <w:sz w:val="24"/>
          <w:szCs w:val="24"/>
        </w:rPr>
        <w:t>, 2009. – 75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табл. – Режим доступа: по подписке. – URL: </w:t>
      </w:r>
      <w:hyperlink r:id="rId12" w:history="1">
        <w:r w:rsidRPr="00662D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196D8C" w:rsidRPr="00662D1D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Прометей, 2015. – 154 с. – Режим доступа: по подписке. – URL: </w:t>
      </w:r>
      <w:hyperlink r:id="rId13" w:history="1">
        <w:r w:rsidRPr="00662D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196D8C" w:rsidRPr="00662D1D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96D8C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96D8C" w:rsidRPr="00A70A90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F13E8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Хомутов А.Е.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Антропология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пособие.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–Р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остов-на-Дону: Издательство «Феникс»,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383 с.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5-222-02721-X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196D8C" w:rsidRPr="00A650CD" w:rsidRDefault="00196D8C" w:rsidP="00196D8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 w:rsidRPr="00A650CD">
        <w:rPr>
          <w:rFonts w:ascii="Times New Roman" w:hAnsi="Times New Roman"/>
          <w:sz w:val="24"/>
          <w:szCs w:val="24"/>
        </w:rPr>
        <w:t>Шарова</w:t>
      </w:r>
      <w:proofErr w:type="spellEnd"/>
      <w:r w:rsidRPr="00A650CD">
        <w:rPr>
          <w:rFonts w:ascii="Times New Roman" w:hAnsi="Times New Roman"/>
          <w:sz w:val="24"/>
          <w:szCs w:val="24"/>
        </w:rPr>
        <w:t xml:space="preserve"> И.Х. Зоология беспозвоночных: Учеб</w:t>
      </w:r>
      <w:proofErr w:type="gramStart"/>
      <w:r w:rsidRPr="00A650CD">
        <w:rPr>
          <w:rFonts w:ascii="Times New Roman" w:hAnsi="Times New Roman"/>
          <w:sz w:val="24"/>
          <w:szCs w:val="24"/>
        </w:rPr>
        <w:t>.</w:t>
      </w:r>
      <w:proofErr w:type="gramEnd"/>
      <w:r w:rsidRPr="00A650CD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A650CD">
        <w:rPr>
          <w:rFonts w:ascii="Times New Roman" w:hAnsi="Times New Roman"/>
          <w:sz w:val="24"/>
          <w:szCs w:val="24"/>
        </w:rPr>
        <w:t>д</w:t>
      </w:r>
      <w:proofErr w:type="gramEnd"/>
      <w:r w:rsidRPr="00A650CD">
        <w:rPr>
          <w:rFonts w:ascii="Times New Roman" w:hAnsi="Times New Roman"/>
          <w:sz w:val="24"/>
          <w:szCs w:val="24"/>
        </w:rPr>
        <w:t xml:space="preserve">ля студентов вузов: Рек. </w:t>
      </w:r>
      <w:proofErr w:type="spellStart"/>
      <w:r w:rsidRPr="00A650CD">
        <w:rPr>
          <w:rFonts w:ascii="Times New Roman" w:hAnsi="Times New Roman"/>
          <w:sz w:val="24"/>
          <w:szCs w:val="24"/>
        </w:rPr>
        <w:t>М-вом</w:t>
      </w:r>
      <w:proofErr w:type="spellEnd"/>
      <w:r w:rsidRPr="00A650CD">
        <w:rPr>
          <w:rFonts w:ascii="Times New Roman" w:hAnsi="Times New Roman"/>
          <w:sz w:val="24"/>
          <w:szCs w:val="24"/>
        </w:rPr>
        <w:t xml:space="preserve"> образования РФ/ И.Х. </w:t>
      </w:r>
      <w:proofErr w:type="spellStart"/>
      <w:r w:rsidRPr="00A650CD">
        <w:rPr>
          <w:rFonts w:ascii="Times New Roman" w:hAnsi="Times New Roman"/>
          <w:sz w:val="24"/>
          <w:szCs w:val="24"/>
        </w:rPr>
        <w:t>Шарова</w:t>
      </w:r>
      <w:proofErr w:type="spellEnd"/>
      <w:r w:rsidRPr="00A650CD">
        <w:rPr>
          <w:rFonts w:ascii="Times New Roman" w:hAnsi="Times New Roman"/>
          <w:sz w:val="24"/>
          <w:szCs w:val="24"/>
        </w:rPr>
        <w:t xml:space="preserve">.- М.: </w:t>
      </w:r>
      <w:proofErr w:type="spellStart"/>
      <w:r w:rsidRPr="00A650CD">
        <w:rPr>
          <w:rFonts w:ascii="Times New Roman" w:hAnsi="Times New Roman"/>
          <w:sz w:val="24"/>
          <w:szCs w:val="24"/>
        </w:rPr>
        <w:t>Владос</w:t>
      </w:r>
      <w:proofErr w:type="spellEnd"/>
      <w:r w:rsidRPr="00A650CD">
        <w:rPr>
          <w:rFonts w:ascii="Times New Roman" w:hAnsi="Times New Roman"/>
          <w:sz w:val="24"/>
          <w:szCs w:val="24"/>
        </w:rPr>
        <w:t>, 2004.- 592 с.- (Учеб для вузов).</w:t>
      </w:r>
    </w:p>
    <w:p w:rsidR="00196D8C" w:rsidRDefault="00196D8C" w:rsidP="00196D8C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B43A9A">
        <w:rPr>
          <w:rFonts w:ascii="Times New Roman" w:hAnsi="Times New Roman"/>
          <w:color w:val="000000"/>
          <w:sz w:val="24"/>
          <w:szCs w:val="24"/>
        </w:rPr>
        <w:t xml:space="preserve">3. Константинов В.М., Шаталова С.П. Зоология позвоночных: </w:t>
      </w:r>
      <w:proofErr w:type="spellStart"/>
      <w:r w:rsidRPr="00B43A9A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B43A9A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B43A9A">
        <w:rPr>
          <w:rFonts w:ascii="Times New Roman" w:hAnsi="Times New Roman"/>
          <w:color w:val="000000"/>
          <w:sz w:val="24"/>
          <w:szCs w:val="24"/>
        </w:rPr>
        <w:t>ля</w:t>
      </w:r>
      <w:proofErr w:type="spellEnd"/>
      <w:r w:rsidRPr="00B43A9A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B43A9A">
        <w:rPr>
          <w:rFonts w:ascii="Times New Roman" w:hAnsi="Times New Roman"/>
          <w:color w:val="000000"/>
          <w:sz w:val="24"/>
          <w:szCs w:val="24"/>
        </w:rPr>
        <w:t>пед.вузов</w:t>
      </w:r>
      <w:proofErr w:type="spellEnd"/>
      <w:r w:rsidRPr="00B43A9A">
        <w:rPr>
          <w:rFonts w:ascii="Times New Roman" w:hAnsi="Times New Roman"/>
          <w:color w:val="000000"/>
          <w:sz w:val="24"/>
          <w:szCs w:val="24"/>
        </w:rPr>
        <w:t>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43A9A">
        <w:rPr>
          <w:rFonts w:ascii="Times New Roman" w:hAnsi="Times New Roman"/>
          <w:color w:val="000000"/>
          <w:sz w:val="24"/>
          <w:szCs w:val="24"/>
        </w:rPr>
        <w:t>обуч-ся</w:t>
      </w:r>
      <w:proofErr w:type="spellEnd"/>
      <w:r w:rsidRPr="00B43A9A">
        <w:rPr>
          <w:rFonts w:ascii="Times New Roman" w:hAnsi="Times New Roman"/>
          <w:color w:val="000000"/>
          <w:sz w:val="24"/>
          <w:szCs w:val="24"/>
        </w:rPr>
        <w:t xml:space="preserve"> по спец."Биология" . - Москва: Академия, 2006.</w:t>
      </w:r>
    </w:p>
    <w:p w:rsidR="00196D8C" w:rsidRPr="00662D1D" w:rsidRDefault="00196D8C" w:rsidP="00196D8C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>4. Фомина, Е.В. Физическая антропология: дыхание, кровообращение, иммунитет / Е.В. Фомина, А.Д. </w:t>
      </w:r>
      <w:proofErr w:type="spellStart"/>
      <w:r w:rsidRPr="00662D1D">
        <w:rPr>
          <w:rFonts w:ascii="Times New Roman" w:hAnsi="Times New Roman"/>
          <w:sz w:val="24"/>
          <w:szCs w:val="24"/>
        </w:rPr>
        <w:t>Ноздрачев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Московский педагогический государственный университет. – 2-е изд. – Москва : МПГУ, 2017. – 188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схем., табл. – Режим доступа: по подписке. – URL: </w:t>
      </w:r>
      <w:hyperlink r:id="rId14" w:history="1">
        <w:r w:rsidRPr="00662D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http://biblioclub.ru/index.php?page=book&amp;id=472085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196D8C" w:rsidRPr="00662D1D" w:rsidRDefault="00196D8C" w:rsidP="00196D8C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5. </w:t>
      </w:r>
      <w:proofErr w:type="spellStart"/>
      <w:r w:rsidRPr="00662D1D">
        <w:rPr>
          <w:rFonts w:ascii="Times New Roman" w:hAnsi="Times New Roman"/>
          <w:sz w:val="24"/>
          <w:szCs w:val="24"/>
        </w:rPr>
        <w:t>Клягин</w:t>
      </w:r>
      <w:proofErr w:type="spellEnd"/>
      <w:r w:rsidRPr="00662D1D">
        <w:rPr>
          <w:rFonts w:ascii="Times New Roman" w:hAnsi="Times New Roman"/>
          <w:sz w:val="24"/>
          <w:szCs w:val="24"/>
        </w:rPr>
        <w:t>, Н.В. Современная антропология / Н.В.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Клягин</w:t>
      </w:r>
      <w:proofErr w:type="spellEnd"/>
      <w:r w:rsidRPr="00662D1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Логос, 2014. – 624 </w:t>
      </w:r>
      <w:proofErr w:type="gramStart"/>
      <w:r w:rsidRPr="00662D1D">
        <w:rPr>
          <w:rFonts w:ascii="Times New Roman" w:hAnsi="Times New Roman"/>
          <w:sz w:val="24"/>
          <w:szCs w:val="24"/>
        </w:rPr>
        <w:t>с</w:t>
      </w:r>
      <w:proofErr w:type="gramEnd"/>
      <w:r w:rsidRPr="00662D1D">
        <w:rPr>
          <w:rFonts w:ascii="Times New Roman" w:hAnsi="Times New Roman"/>
          <w:sz w:val="24"/>
          <w:szCs w:val="24"/>
        </w:rPr>
        <w:t>. – (Новая университетская книга). – Режим доступа: по подписке. – URL: </w:t>
      </w:r>
      <w:hyperlink r:id="rId15" w:history="1">
        <w:r w:rsidRPr="00662D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http://biblioclub.ru/index.php?page=book&amp;id=233781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196D8C" w:rsidRPr="00662D1D" w:rsidRDefault="00196D8C" w:rsidP="00196D8C">
      <w:pPr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6. Антропология / сост. Б.Х. </w:t>
      </w:r>
      <w:proofErr w:type="spellStart"/>
      <w:r w:rsidRPr="00662D1D">
        <w:rPr>
          <w:rFonts w:ascii="Times New Roman" w:hAnsi="Times New Roman"/>
          <w:sz w:val="24"/>
          <w:szCs w:val="24"/>
        </w:rPr>
        <w:t>Панеш</w:t>
      </w:r>
      <w:proofErr w:type="spellEnd"/>
      <w:r w:rsidRPr="00662D1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662D1D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662D1D">
        <w:rPr>
          <w:rFonts w:ascii="Times New Roman" w:hAnsi="Times New Roman"/>
          <w:sz w:val="24"/>
          <w:szCs w:val="24"/>
        </w:rPr>
        <w:t>, 2016. – 427 с.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табл. – Режим доступа: по подписке. – URL: </w:t>
      </w:r>
      <w:hyperlink r:id="rId16" w:history="1">
        <w:r w:rsidRPr="00662D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http://biblioclub.ru/index.php?page=book&amp;id=446516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196D8C" w:rsidRDefault="00196D8C" w:rsidP="00196D8C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96D8C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ЭУМК "Теория эволюции"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https://moodle.mininuniver.ru/course/view.php?id=1846)</w:t>
      </w:r>
    </w:p>
    <w:p w:rsidR="00196D8C" w:rsidRPr="005B2977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196D8C" w:rsidRPr="005B2977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196D8C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96D8C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196D8C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ЭУМК "Теория эволюции"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https://moodle.mininuniver.ru/course/view.php?id=1846)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196D8C" w:rsidRDefault="00196D8C" w:rsidP="00196D8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196D8C" w:rsidRPr="00FF76D2" w:rsidRDefault="00196D8C" w:rsidP="00196D8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196D8C" w:rsidRPr="00FF76D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196D8C" w:rsidRPr="00FF76D2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F76D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FF76D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96D8C" w:rsidRPr="00FF76D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FF76D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96D8C" w:rsidRDefault="00196D8C" w:rsidP="00196D8C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</w:t>
      </w:r>
      <w:r w:rsidRPr="00167EDB">
        <w:rPr>
          <w:rFonts w:ascii="Times New Roman" w:hAnsi="Times New Roman"/>
          <w:sz w:val="24"/>
          <w:szCs w:val="24"/>
        </w:rPr>
        <w:t>еализация дисциплины требует наличия</w:t>
      </w:r>
      <w:r>
        <w:rPr>
          <w:rFonts w:ascii="Times New Roman" w:hAnsi="Times New Roman"/>
          <w:sz w:val="24"/>
          <w:szCs w:val="24"/>
        </w:rPr>
        <w:t>: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помещени</w:t>
      </w:r>
      <w:r>
        <w:rPr>
          <w:rFonts w:ascii="Times New Roman" w:hAnsi="Times New Roman"/>
          <w:sz w:val="24"/>
          <w:szCs w:val="24"/>
        </w:rPr>
        <w:t>я</w:t>
      </w:r>
      <w:r w:rsidRPr="00167EDB">
        <w:rPr>
          <w:rFonts w:ascii="Times New Roman" w:hAnsi="Times New Roman"/>
          <w:sz w:val="24"/>
          <w:szCs w:val="24"/>
        </w:rPr>
        <w:t xml:space="preserve"> для проведения занятий лекционного и семинарского типа</w:t>
      </w:r>
      <w:r>
        <w:rPr>
          <w:rFonts w:ascii="Times New Roman" w:hAnsi="Times New Roman"/>
          <w:sz w:val="24"/>
          <w:szCs w:val="24"/>
        </w:rPr>
        <w:t>, оснащенного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34BB8">
        <w:rPr>
          <w:rFonts w:ascii="Times New Roman" w:hAnsi="Times New Roman"/>
          <w:sz w:val="24"/>
          <w:szCs w:val="24"/>
        </w:rPr>
        <w:t xml:space="preserve">- помещения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</w:t>
      </w:r>
      <w:r w:rsidRPr="00A20A00">
        <w:rPr>
          <w:rFonts w:ascii="Times New Roman" w:hAnsi="Times New Roman"/>
          <w:sz w:val="24"/>
          <w:szCs w:val="24"/>
        </w:rPr>
        <w:t>омещени</w:t>
      </w:r>
      <w:r>
        <w:rPr>
          <w:rFonts w:ascii="Times New Roman" w:hAnsi="Times New Roman"/>
          <w:sz w:val="24"/>
          <w:szCs w:val="24"/>
        </w:rPr>
        <w:t>я</w:t>
      </w:r>
      <w:r w:rsidRPr="00A20A00">
        <w:rPr>
          <w:rFonts w:ascii="Times New Roman" w:hAnsi="Times New Roman"/>
          <w:sz w:val="24"/>
          <w:szCs w:val="24"/>
        </w:rPr>
        <w:t xml:space="preserve"> 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;</w:t>
      </w:r>
    </w:p>
    <w:p w:rsidR="00196D8C" w:rsidRPr="005F640A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</w:t>
      </w:r>
      <w:r w:rsidRPr="005F640A">
        <w:rPr>
          <w:rFonts w:ascii="Times New Roman" w:hAnsi="Times New Roman"/>
          <w:sz w:val="24"/>
          <w:szCs w:val="24"/>
        </w:rPr>
        <w:t>чебно-наглядные пособия по</w:t>
      </w:r>
      <w:r>
        <w:rPr>
          <w:rFonts w:ascii="Times New Roman" w:hAnsi="Times New Roman"/>
          <w:sz w:val="24"/>
          <w:szCs w:val="24"/>
        </w:rPr>
        <w:t xml:space="preserve"> профилю и содержанию дисциплины, в том числе комплекты мультимедийных презентаций;</w:t>
      </w:r>
    </w:p>
    <w:p w:rsidR="00196D8C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</w:t>
      </w:r>
      <w:r w:rsidRPr="005F640A">
        <w:rPr>
          <w:rFonts w:ascii="Times New Roman" w:hAnsi="Times New Roman"/>
          <w:sz w:val="24"/>
          <w:szCs w:val="24"/>
        </w:rPr>
        <w:t xml:space="preserve">емонстрационное </w:t>
      </w:r>
      <w:r>
        <w:rPr>
          <w:rFonts w:ascii="Times New Roman" w:hAnsi="Times New Roman"/>
          <w:sz w:val="24"/>
          <w:szCs w:val="24"/>
        </w:rPr>
        <w:t xml:space="preserve">лабораторное </w:t>
      </w:r>
      <w:r w:rsidRPr="005F640A">
        <w:rPr>
          <w:rFonts w:ascii="Times New Roman" w:hAnsi="Times New Roman"/>
          <w:sz w:val="24"/>
          <w:szCs w:val="24"/>
        </w:rPr>
        <w:t>обор</w:t>
      </w:r>
      <w:r>
        <w:rPr>
          <w:rFonts w:ascii="Times New Roman" w:hAnsi="Times New Roman"/>
          <w:sz w:val="24"/>
          <w:szCs w:val="24"/>
        </w:rPr>
        <w:t>удование.</w:t>
      </w:r>
    </w:p>
    <w:p w:rsidR="00196D8C" w:rsidRPr="009A406A" w:rsidRDefault="00196D8C" w:rsidP="00196D8C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196D8C" w:rsidRPr="00DB597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8F1AFA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196D8C" w:rsidRPr="006167B7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196D8C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196D8C" w:rsidRPr="008F1AFA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196D8C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1A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«ОСНОВЫ БИОЛОГИЧЕСКОЙ СИСТЕМАТИКИ</w:t>
      </w:r>
    </w:p>
    <w:p w:rsidR="00196D8C" w:rsidRPr="00921A7D" w:rsidRDefault="00196D8C" w:rsidP="00196D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1A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И КЛАССИФИКАЦИИ»</w:t>
      </w:r>
    </w:p>
    <w:p w:rsidR="00196D8C" w:rsidRDefault="00196D8C" w:rsidP="00196D8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Default="00196D8C" w:rsidP="00196D8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по дисциплине «Основы биологической систематики и классификации» подготовлена для студентов бакалавров, обучающихся по направлению подготовки 44.03.05 Педагогическое образование, профилю «Биология и Химия» и учитывает требования ФГОС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«Основы биологической систематики и классификации» относится к базовой части комплексного модуля предметной подготовки «Основы биологии и химии». Дисциплина «Основы биологической систематики и классификации» изучается студентами-бакалаврами в 4 семестре на 2 курсе и предваряет учебную практику по биологии (систематика растений).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 сформировать у студентов представления об основных принципах биологической систематики и классификации.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96D8C" w:rsidRDefault="00196D8C" w:rsidP="00196D8C">
      <w:pPr>
        <w:pStyle w:val="a4"/>
        <w:numPr>
          <w:ilvl w:val="0"/>
          <w:numId w:val="4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сформировать систематизированные знания в области биологической систематики;</w:t>
      </w:r>
    </w:p>
    <w:p w:rsidR="00196D8C" w:rsidRPr="00E55F3A" w:rsidRDefault="00196D8C" w:rsidP="00196D8C">
      <w:pPr>
        <w:pStyle w:val="a4"/>
        <w:numPr>
          <w:ilvl w:val="0"/>
          <w:numId w:val="4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изучить принципы классификации и филогенетические отношения </w:t>
      </w:r>
      <w:r w:rsidRPr="00E55F3A">
        <w:rPr>
          <w:rFonts w:ascii="Times New Roman" w:hAnsi="Times New Roman"/>
          <w:bCs/>
          <w:sz w:val="24"/>
          <w:szCs w:val="24"/>
        </w:rPr>
        <w:t xml:space="preserve">систематических групп и пути их эволюции; </w:t>
      </w:r>
    </w:p>
    <w:p w:rsidR="00196D8C" w:rsidRPr="00E55F3A" w:rsidRDefault="00196D8C" w:rsidP="00196D8C">
      <w:pPr>
        <w:pStyle w:val="a4"/>
        <w:numPr>
          <w:ilvl w:val="0"/>
          <w:numId w:val="4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E55F3A">
        <w:rPr>
          <w:rFonts w:ascii="Times New Roman" w:hAnsi="Times New Roman"/>
          <w:bCs/>
          <w:sz w:val="24"/>
          <w:szCs w:val="24"/>
        </w:rPr>
        <w:t>сформировать представления о биологической номенклатуре;</w:t>
      </w:r>
    </w:p>
    <w:p w:rsidR="00196D8C" w:rsidRPr="00E55F3A" w:rsidRDefault="00196D8C" w:rsidP="00196D8C">
      <w:pPr>
        <w:pStyle w:val="a4"/>
        <w:numPr>
          <w:ilvl w:val="0"/>
          <w:numId w:val="4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E55F3A">
        <w:rPr>
          <w:rFonts w:ascii="Times New Roman" w:hAnsi="Times New Roman"/>
          <w:bCs/>
          <w:sz w:val="24"/>
          <w:szCs w:val="24"/>
        </w:rPr>
        <w:t>изучить основные методы классификации.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55F3A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96D8C" w:rsidRPr="00E55F3A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479EC">
        <w:rPr>
          <w:rFonts w:ascii="Times New Roman" w:eastAsia="Times New Roman" w:hAnsi="Times New Roman"/>
          <w:b/>
          <w:sz w:val="24"/>
          <w:szCs w:val="24"/>
          <w:lang w:eastAsia="ru-RU"/>
        </w:rPr>
        <w:t>ОК-1</w:t>
      </w:r>
      <w:r w:rsidRPr="00E55F3A">
        <w:rPr>
          <w:rFonts w:ascii="Times New Roman" w:eastAsia="Times New Roman" w:hAnsi="Times New Roman"/>
          <w:sz w:val="24"/>
          <w:szCs w:val="24"/>
          <w:lang w:eastAsia="ru-RU"/>
        </w:rPr>
        <w:t xml:space="preserve"> – способность использовать основы философских и </w:t>
      </w:r>
      <w:proofErr w:type="spellStart"/>
      <w:r w:rsidRPr="00E55F3A">
        <w:rPr>
          <w:rFonts w:ascii="Times New Roman" w:eastAsia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E55F3A">
        <w:rPr>
          <w:rFonts w:ascii="Times New Roman" w:eastAsia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196D8C" w:rsidRPr="00E55F3A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479EC">
        <w:rPr>
          <w:rFonts w:ascii="Times New Roman" w:eastAsia="Times New Roman" w:hAnsi="Times New Roman"/>
          <w:b/>
          <w:sz w:val="24"/>
          <w:szCs w:val="24"/>
          <w:lang w:eastAsia="ru-RU"/>
        </w:rPr>
        <w:t>ОК-3</w:t>
      </w:r>
      <w:r w:rsidRPr="00E55F3A">
        <w:rPr>
          <w:rFonts w:ascii="Times New Roman" w:eastAsia="Times New Roman" w:hAnsi="Times New Roman"/>
          <w:sz w:val="24"/>
          <w:szCs w:val="24"/>
          <w:lang w:eastAsia="ru-RU"/>
        </w:rPr>
        <w:t xml:space="preserve"> – способность использовать естественнонаучные и математические знания для ориентирования в современном информационном пространстве;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479EC">
        <w:rPr>
          <w:rFonts w:ascii="Times New Roman" w:eastAsia="Times New Roman" w:hAnsi="Times New Roman"/>
          <w:b/>
          <w:sz w:val="24"/>
          <w:szCs w:val="24"/>
          <w:lang w:eastAsia="ru-RU"/>
        </w:rPr>
        <w:t>ПК-1</w:t>
      </w:r>
      <w:r w:rsidRPr="00E55F3A">
        <w:rPr>
          <w:rFonts w:ascii="Times New Roman" w:eastAsia="Times New Roman" w:hAnsi="Times New Roman"/>
          <w:sz w:val="24"/>
          <w:szCs w:val="24"/>
          <w:lang w:eastAsia="ru-RU"/>
        </w:rPr>
        <w:t xml:space="preserve"> –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196D8C" w:rsidRPr="00E55F3A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00" w:type="pct"/>
        <w:tblInd w:w="-34" w:type="dxa"/>
        <w:tblLayout w:type="fixed"/>
        <w:tblLook w:val="04A0"/>
      </w:tblPr>
      <w:tblGrid>
        <w:gridCol w:w="1005"/>
        <w:gridCol w:w="2021"/>
        <w:gridCol w:w="1442"/>
        <w:gridCol w:w="2017"/>
        <w:gridCol w:w="1557"/>
        <w:gridCol w:w="1614"/>
      </w:tblGrid>
      <w:tr w:rsidR="00196D8C" w:rsidRPr="0046406F" w:rsidTr="006B3AB5">
        <w:trPr>
          <w:trHeight w:val="385"/>
        </w:trPr>
        <w:tc>
          <w:tcPr>
            <w:tcW w:w="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1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46406F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196D8C" w:rsidRPr="0046406F" w:rsidTr="006B3AB5">
        <w:trPr>
          <w:trHeight w:val="4805"/>
        </w:trPr>
        <w:tc>
          <w:tcPr>
            <w:tcW w:w="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</w:t>
            </w: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46406F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знания по основам биологии и 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</w:t>
            </w:r>
            <w:proofErr w:type="gramEnd"/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</w:t>
            </w:r>
            <w:proofErr w:type="gramEnd"/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области  основного общего и среднего общего образования по профилю «Биология и Химия».</w:t>
            </w:r>
          </w:p>
        </w:tc>
        <w:tc>
          <w:tcPr>
            <w:tcW w:w="1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ОР.1-2-1</w:t>
            </w:r>
          </w:p>
        </w:tc>
        <w:tc>
          <w:tcPr>
            <w:tcW w:w="1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знания базовых понятий систематики и филогении таксонов, их значение в природе и жизни человека для формирования естественнонаучной картины мира и устойчивости биосферы.</w:t>
            </w: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Тесты</w:t>
            </w: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Индивидуальные</w:t>
            </w:r>
            <w:proofErr w:type="gramEnd"/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портфолио</w:t>
            </w:r>
            <w:proofErr w:type="spellEnd"/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достижений студента</w:t>
            </w:r>
          </w:p>
        </w:tc>
      </w:tr>
      <w:tr w:rsidR="00196D8C" w:rsidRPr="0046406F" w:rsidTr="006B3AB5">
        <w:trPr>
          <w:trHeight w:val="331"/>
        </w:trPr>
        <w:tc>
          <w:tcPr>
            <w:tcW w:w="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</w:t>
            </w:r>
          </w:p>
        </w:tc>
        <w:tc>
          <w:tcPr>
            <w:tcW w:w="1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46406F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Владеет навыками использования базовых биолого-химических знаний для формирования </w:t>
            </w:r>
            <w:proofErr w:type="spellStart"/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естественно-науч</w:t>
            </w:r>
            <w:proofErr w:type="spellEnd"/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  <w:p w:rsidR="00196D8C" w:rsidRPr="0046406F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ной картины мира и </w:t>
            </w: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ориентирования в современном информационном пространстве.</w:t>
            </w:r>
          </w:p>
        </w:tc>
        <w:tc>
          <w:tcPr>
            <w:tcW w:w="1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ОР.2-2-1</w:t>
            </w:r>
          </w:p>
        </w:tc>
        <w:tc>
          <w:tcPr>
            <w:tcW w:w="1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навыки работы с живым, фиксированным и гербарным материалом, и навыки выявления </w:t>
            </w: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сходств и отличий систематических групп.</w:t>
            </w: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технологиями использования и обновления естественнонаучных знаний в современном информационном пространстве.</w:t>
            </w: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 xml:space="preserve">ОК-1 </w:t>
            </w: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Тесты</w:t>
            </w: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proofErr w:type="gramStart"/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Индивидуальные</w:t>
            </w:r>
            <w:proofErr w:type="gramEnd"/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портфолио</w:t>
            </w:r>
            <w:proofErr w:type="spellEnd"/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достижений студента</w:t>
            </w:r>
          </w:p>
        </w:tc>
      </w:tr>
    </w:tbl>
    <w:p w:rsidR="00196D8C" w:rsidRPr="00E55F3A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55F3A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96D8C" w:rsidRPr="00E55F3A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55F3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Layout w:type="fixed"/>
        <w:tblLook w:val="04A0"/>
      </w:tblPr>
      <w:tblGrid>
        <w:gridCol w:w="4065"/>
        <w:gridCol w:w="851"/>
        <w:gridCol w:w="863"/>
        <w:gridCol w:w="1453"/>
        <w:gridCol w:w="1308"/>
        <w:gridCol w:w="1017"/>
      </w:tblGrid>
      <w:tr w:rsidR="00196D8C" w:rsidRPr="0046406F" w:rsidTr="006B3AB5">
        <w:trPr>
          <w:trHeight w:val="203"/>
        </w:trPr>
        <w:tc>
          <w:tcPr>
            <w:tcW w:w="39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08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196D8C" w:rsidRPr="0046406F" w:rsidTr="006B3AB5">
        <w:trPr>
          <w:trHeight w:val="533"/>
        </w:trPr>
        <w:tc>
          <w:tcPr>
            <w:tcW w:w="39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7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Pr="0046406F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96D8C" w:rsidRPr="0046406F" w:rsidTr="006B3AB5">
        <w:trPr>
          <w:trHeight w:val="1"/>
        </w:trPr>
        <w:tc>
          <w:tcPr>
            <w:tcW w:w="39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</w:t>
            </w:r>
            <w:proofErr w:type="spellEnd"/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раб.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96D8C" w:rsidRPr="0046406F" w:rsidTr="006B3AB5">
        <w:trPr>
          <w:trHeight w:val="1"/>
        </w:trPr>
        <w:tc>
          <w:tcPr>
            <w:tcW w:w="3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Раздел 1. Систематика как наука. История систематики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30</w:t>
            </w:r>
          </w:p>
        </w:tc>
      </w:tr>
      <w:tr w:rsidR="00196D8C" w:rsidRPr="0046406F" w:rsidTr="006B3AB5">
        <w:trPr>
          <w:trHeight w:val="1"/>
        </w:trPr>
        <w:tc>
          <w:tcPr>
            <w:tcW w:w="3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1.1. История систематики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</w:tr>
      <w:tr w:rsidR="00196D8C" w:rsidRPr="0046406F" w:rsidTr="006B3AB5">
        <w:trPr>
          <w:trHeight w:val="1"/>
        </w:trPr>
        <w:tc>
          <w:tcPr>
            <w:tcW w:w="3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Тема 1.2. Систематика как наука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21</w:t>
            </w:r>
          </w:p>
        </w:tc>
      </w:tr>
      <w:tr w:rsidR="00196D8C" w:rsidRPr="0046406F" w:rsidTr="006B3AB5">
        <w:trPr>
          <w:trHeight w:val="1"/>
        </w:trPr>
        <w:tc>
          <w:tcPr>
            <w:tcW w:w="3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Раздел 2. Принципы классификации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26</w:t>
            </w:r>
          </w:p>
        </w:tc>
      </w:tr>
      <w:tr w:rsidR="00196D8C" w:rsidRPr="0046406F" w:rsidTr="006B3AB5">
        <w:trPr>
          <w:trHeight w:val="1"/>
        </w:trPr>
        <w:tc>
          <w:tcPr>
            <w:tcW w:w="3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2.1. Принципы ботанической классификации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196D8C" w:rsidRPr="0046406F" w:rsidTr="006B3AB5">
        <w:trPr>
          <w:trHeight w:val="1"/>
        </w:trPr>
        <w:tc>
          <w:tcPr>
            <w:tcW w:w="3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2.2. Принципы зоологической классификации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196D8C" w:rsidRPr="0046406F" w:rsidTr="006B3AB5">
        <w:trPr>
          <w:trHeight w:val="1"/>
        </w:trPr>
        <w:tc>
          <w:tcPr>
            <w:tcW w:w="3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Раздел 3. Методы классификации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26</w:t>
            </w:r>
          </w:p>
        </w:tc>
      </w:tr>
      <w:tr w:rsidR="00196D8C" w:rsidRPr="0046406F" w:rsidTr="006B3AB5">
        <w:trPr>
          <w:trHeight w:val="1"/>
        </w:trPr>
        <w:tc>
          <w:tcPr>
            <w:tcW w:w="3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3.1. Методы ботанической классификации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196D8C" w:rsidRPr="0046406F" w:rsidTr="006B3AB5">
        <w:trPr>
          <w:trHeight w:val="1"/>
        </w:trPr>
        <w:tc>
          <w:tcPr>
            <w:tcW w:w="3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3.2. Методы зоологической классификации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196D8C" w:rsidRPr="0046406F" w:rsidTr="006B3AB5">
        <w:trPr>
          <w:trHeight w:val="1"/>
        </w:trPr>
        <w:tc>
          <w:tcPr>
            <w:tcW w:w="3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Раздел 4. Систематическая номенклатура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26</w:t>
            </w:r>
          </w:p>
        </w:tc>
      </w:tr>
      <w:tr w:rsidR="00196D8C" w:rsidRPr="0046406F" w:rsidTr="006B3AB5">
        <w:trPr>
          <w:trHeight w:val="1"/>
        </w:trPr>
        <w:tc>
          <w:tcPr>
            <w:tcW w:w="3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4.1. Ботаническая номенклатура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196D8C" w:rsidRPr="0046406F" w:rsidTr="006B3AB5">
        <w:trPr>
          <w:trHeight w:val="1"/>
        </w:trPr>
        <w:tc>
          <w:tcPr>
            <w:tcW w:w="3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4.2. Зоологическая номенклатура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196D8C" w:rsidRPr="0046406F" w:rsidTr="006B3AB5">
        <w:trPr>
          <w:trHeight w:val="1"/>
        </w:trPr>
        <w:tc>
          <w:tcPr>
            <w:tcW w:w="3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46406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6406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108</w:t>
            </w:r>
          </w:p>
        </w:tc>
      </w:tr>
    </w:tbl>
    <w:p w:rsidR="00196D8C" w:rsidRDefault="00196D8C" w:rsidP="00196D8C">
      <w:pPr>
        <w:spacing w:after="0" w:line="240" w:lineRule="auto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биологической систематики и классификации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методы и методические приемы: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Педагогические т</w:t>
      </w:r>
      <w:r w:rsidRPr="008B2A49">
        <w:rPr>
          <w:rFonts w:ascii="Times New Roman" w:hAnsi="Times New Roman"/>
          <w:sz w:val="24"/>
          <w:szCs w:val="24"/>
        </w:rPr>
        <w:t>ехнологии: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lastRenderedPageBreak/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умений,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196D8C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по дисциплине</w:t>
      </w:r>
    </w:p>
    <w:tbl>
      <w:tblPr>
        <w:tblW w:w="4850" w:type="pct"/>
        <w:tblLayout w:type="fixed"/>
        <w:tblLook w:val="04A0"/>
      </w:tblPr>
      <w:tblGrid>
        <w:gridCol w:w="492"/>
        <w:gridCol w:w="1508"/>
        <w:gridCol w:w="1889"/>
        <w:gridCol w:w="1430"/>
        <w:gridCol w:w="1331"/>
        <w:gridCol w:w="1163"/>
        <w:gridCol w:w="872"/>
        <w:gridCol w:w="872"/>
      </w:tblGrid>
      <w:tr w:rsidR="00196D8C" w:rsidTr="006B3AB5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spellEnd"/>
          </w:p>
        </w:tc>
        <w:tc>
          <w:tcPr>
            <w:tcW w:w="14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3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196D8C" w:rsidTr="006B3AB5">
        <w:trPr>
          <w:trHeight w:val="300"/>
        </w:trPr>
        <w:tc>
          <w:tcPr>
            <w:tcW w:w="4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2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196D8C" w:rsidTr="006B3AB5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ОР.1-2-1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Участие в тестировании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Pr="0017157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71579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Pr="0017157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71579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17157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71579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17157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71579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196D8C" w:rsidTr="006B3AB5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ОР.2-2-1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Лабораторная работа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Отчет о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лаборатор-ной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lang w:eastAsia="ru-RU"/>
              </w:rPr>
              <w:t xml:space="preserve"> работе</w:t>
            </w: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Pr="0017157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71579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Pr="0017157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71579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17157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71579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17157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71579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196D8C" w:rsidTr="006B3AB5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ОР.3-2-1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Выступление с докладами, представление презентаций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Оценка устного выступления</w:t>
            </w: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Pr="0017157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71579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Pr="0017157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71579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17157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71579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17157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71579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196D8C" w:rsidTr="006B3AB5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17157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71579">
              <w:rPr>
                <w:rFonts w:ascii="Times New Roman" w:eastAsia="Times New Roman" w:hAnsi="Times New Roman"/>
                <w:lang w:eastAsia="ru-RU"/>
              </w:rPr>
              <w:t>Экзамен</w:t>
            </w: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17157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71579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17157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71579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196D8C" w:rsidTr="006B3AB5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17157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171579"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17157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171579"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96D8C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96D8C" w:rsidRPr="000356FE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1.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4D0E17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4D0E17">
        <w:rPr>
          <w:rFonts w:ascii="Times New Roman" w:hAnsi="Times New Roman"/>
          <w:color w:val="000000"/>
          <w:sz w:val="24"/>
          <w:szCs w:val="24"/>
        </w:rPr>
        <w:t>ля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биол.направл.и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196D8C" w:rsidRPr="00662D1D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56FE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С.Л. Экологические основы эволюции / С.Л. 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Блинова</w:t>
      </w:r>
      <w:proofErr w:type="spellEnd"/>
      <w:r w:rsidRPr="00662D1D">
        <w:rPr>
          <w:rFonts w:ascii="Times New Roman" w:hAnsi="Times New Roman"/>
          <w:sz w:val="24"/>
          <w:szCs w:val="24"/>
        </w:rPr>
        <w:t>. – Кемерово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2013. – 96 с. – Режим доступа: по подписке. – URL: </w:t>
      </w:r>
      <w:hyperlink r:id="rId17" w:history="1">
        <w:r w:rsidRPr="00662D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196D8C" w:rsidRPr="00662D1D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</w:t>
      </w:r>
      <w:proofErr w:type="spellStart"/>
      <w:r w:rsidRPr="00662D1D">
        <w:rPr>
          <w:rFonts w:ascii="Times New Roman" w:hAnsi="Times New Roman"/>
          <w:sz w:val="24"/>
          <w:szCs w:val="24"/>
        </w:rPr>
        <w:t>Баймакова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Сибирский государственный университет физической культуры и спорта, Кафедра медико-биологических основ физической культуры и спорта. – Омск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662D1D">
        <w:rPr>
          <w:rFonts w:ascii="Times New Roman" w:hAnsi="Times New Roman"/>
          <w:sz w:val="24"/>
          <w:szCs w:val="24"/>
        </w:rPr>
        <w:t>СибГУФК</w:t>
      </w:r>
      <w:proofErr w:type="spellEnd"/>
      <w:r w:rsidRPr="00662D1D">
        <w:rPr>
          <w:rFonts w:ascii="Times New Roman" w:hAnsi="Times New Roman"/>
          <w:sz w:val="24"/>
          <w:szCs w:val="24"/>
        </w:rPr>
        <w:t>, 2009. – 75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табл. – Режим доступа: по подписке. – URL: </w:t>
      </w:r>
      <w:hyperlink r:id="rId18" w:history="1">
        <w:r w:rsidRPr="00662D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196D8C" w:rsidRPr="00662D1D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Прометей, 2015. – 154 с. – Режим доступа: по подписке. – URL: </w:t>
      </w:r>
      <w:hyperlink r:id="rId19" w:history="1">
        <w:r w:rsidRPr="00662D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196D8C" w:rsidRPr="00662D1D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96D8C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96D8C" w:rsidRPr="00A70A90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F13E8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Хомутов А.Е.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Антропология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пособие.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–Р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остов-на-Дону: Издательство «Феникс»,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383 с.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70A9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5-222-02721-X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196D8C" w:rsidRPr="00A650CD" w:rsidRDefault="00196D8C" w:rsidP="00196D8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 w:rsidRPr="00A650CD">
        <w:rPr>
          <w:rFonts w:ascii="Times New Roman" w:hAnsi="Times New Roman"/>
          <w:sz w:val="24"/>
          <w:szCs w:val="24"/>
        </w:rPr>
        <w:t>Шарова</w:t>
      </w:r>
      <w:proofErr w:type="spellEnd"/>
      <w:r w:rsidRPr="00A650CD">
        <w:rPr>
          <w:rFonts w:ascii="Times New Roman" w:hAnsi="Times New Roman"/>
          <w:sz w:val="24"/>
          <w:szCs w:val="24"/>
        </w:rPr>
        <w:t xml:space="preserve"> И.Х. Зоология беспозвоночных: Учеб</w:t>
      </w:r>
      <w:proofErr w:type="gramStart"/>
      <w:r w:rsidRPr="00A650CD">
        <w:rPr>
          <w:rFonts w:ascii="Times New Roman" w:hAnsi="Times New Roman"/>
          <w:sz w:val="24"/>
          <w:szCs w:val="24"/>
        </w:rPr>
        <w:t>.</w:t>
      </w:r>
      <w:proofErr w:type="gramEnd"/>
      <w:r w:rsidRPr="00A650CD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A650CD">
        <w:rPr>
          <w:rFonts w:ascii="Times New Roman" w:hAnsi="Times New Roman"/>
          <w:sz w:val="24"/>
          <w:szCs w:val="24"/>
        </w:rPr>
        <w:t>д</w:t>
      </w:r>
      <w:proofErr w:type="gramEnd"/>
      <w:r w:rsidRPr="00A650CD">
        <w:rPr>
          <w:rFonts w:ascii="Times New Roman" w:hAnsi="Times New Roman"/>
          <w:sz w:val="24"/>
          <w:szCs w:val="24"/>
        </w:rPr>
        <w:t xml:space="preserve">ля студентов вузов: Рек. </w:t>
      </w:r>
      <w:proofErr w:type="spellStart"/>
      <w:r w:rsidRPr="00A650CD">
        <w:rPr>
          <w:rFonts w:ascii="Times New Roman" w:hAnsi="Times New Roman"/>
          <w:sz w:val="24"/>
          <w:szCs w:val="24"/>
        </w:rPr>
        <w:t>М-вом</w:t>
      </w:r>
      <w:proofErr w:type="spellEnd"/>
      <w:r w:rsidRPr="00A650CD">
        <w:rPr>
          <w:rFonts w:ascii="Times New Roman" w:hAnsi="Times New Roman"/>
          <w:sz w:val="24"/>
          <w:szCs w:val="24"/>
        </w:rPr>
        <w:t xml:space="preserve"> образования РФ/ И.Х. </w:t>
      </w:r>
      <w:proofErr w:type="spellStart"/>
      <w:r w:rsidRPr="00A650CD">
        <w:rPr>
          <w:rFonts w:ascii="Times New Roman" w:hAnsi="Times New Roman"/>
          <w:sz w:val="24"/>
          <w:szCs w:val="24"/>
        </w:rPr>
        <w:t>Шарова</w:t>
      </w:r>
      <w:proofErr w:type="spellEnd"/>
      <w:r w:rsidRPr="00A650CD">
        <w:rPr>
          <w:rFonts w:ascii="Times New Roman" w:hAnsi="Times New Roman"/>
          <w:sz w:val="24"/>
          <w:szCs w:val="24"/>
        </w:rPr>
        <w:t xml:space="preserve">.- М.: </w:t>
      </w:r>
      <w:proofErr w:type="spellStart"/>
      <w:r w:rsidRPr="00A650CD">
        <w:rPr>
          <w:rFonts w:ascii="Times New Roman" w:hAnsi="Times New Roman"/>
          <w:sz w:val="24"/>
          <w:szCs w:val="24"/>
        </w:rPr>
        <w:t>Владос</w:t>
      </w:r>
      <w:proofErr w:type="spellEnd"/>
      <w:r w:rsidRPr="00A650CD">
        <w:rPr>
          <w:rFonts w:ascii="Times New Roman" w:hAnsi="Times New Roman"/>
          <w:sz w:val="24"/>
          <w:szCs w:val="24"/>
        </w:rPr>
        <w:t>, 2004.- 592 с.- (Учеб для вузов).</w:t>
      </w:r>
    </w:p>
    <w:p w:rsidR="00196D8C" w:rsidRDefault="00196D8C" w:rsidP="00196D8C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B43A9A">
        <w:rPr>
          <w:rFonts w:ascii="Times New Roman" w:hAnsi="Times New Roman"/>
          <w:color w:val="000000"/>
          <w:sz w:val="24"/>
          <w:szCs w:val="24"/>
        </w:rPr>
        <w:lastRenderedPageBreak/>
        <w:t xml:space="preserve">3. Константинов В.М., Шаталова С.П. Зоология позвоночных: </w:t>
      </w:r>
      <w:proofErr w:type="spellStart"/>
      <w:r w:rsidRPr="00B43A9A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B43A9A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B43A9A">
        <w:rPr>
          <w:rFonts w:ascii="Times New Roman" w:hAnsi="Times New Roman"/>
          <w:color w:val="000000"/>
          <w:sz w:val="24"/>
          <w:szCs w:val="24"/>
        </w:rPr>
        <w:t>ля</w:t>
      </w:r>
      <w:proofErr w:type="spellEnd"/>
      <w:r w:rsidRPr="00B43A9A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B43A9A">
        <w:rPr>
          <w:rFonts w:ascii="Times New Roman" w:hAnsi="Times New Roman"/>
          <w:color w:val="000000"/>
          <w:sz w:val="24"/>
          <w:szCs w:val="24"/>
        </w:rPr>
        <w:t>пед.вузов</w:t>
      </w:r>
      <w:proofErr w:type="spellEnd"/>
      <w:r w:rsidRPr="00B43A9A">
        <w:rPr>
          <w:rFonts w:ascii="Times New Roman" w:hAnsi="Times New Roman"/>
          <w:color w:val="000000"/>
          <w:sz w:val="24"/>
          <w:szCs w:val="24"/>
        </w:rPr>
        <w:t>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43A9A">
        <w:rPr>
          <w:rFonts w:ascii="Times New Roman" w:hAnsi="Times New Roman"/>
          <w:color w:val="000000"/>
          <w:sz w:val="24"/>
          <w:szCs w:val="24"/>
        </w:rPr>
        <w:t>обуч-ся</w:t>
      </w:r>
      <w:proofErr w:type="spellEnd"/>
      <w:r w:rsidRPr="00B43A9A">
        <w:rPr>
          <w:rFonts w:ascii="Times New Roman" w:hAnsi="Times New Roman"/>
          <w:color w:val="000000"/>
          <w:sz w:val="24"/>
          <w:szCs w:val="24"/>
        </w:rPr>
        <w:t xml:space="preserve"> по спец."Биология" . - Москва: Академия, 2006.</w:t>
      </w:r>
    </w:p>
    <w:p w:rsidR="00196D8C" w:rsidRPr="00662D1D" w:rsidRDefault="00196D8C" w:rsidP="00196D8C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>4. Фомина, Е.В. Физическая антропология: дыхание, кровообращение, иммунитет / Е.В. Фомина, А.Д. </w:t>
      </w:r>
      <w:proofErr w:type="spellStart"/>
      <w:r w:rsidRPr="00662D1D">
        <w:rPr>
          <w:rFonts w:ascii="Times New Roman" w:hAnsi="Times New Roman"/>
          <w:sz w:val="24"/>
          <w:szCs w:val="24"/>
        </w:rPr>
        <w:t>Ноздрачев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Московский педагогический государственный университет. – 2-е изд. – Москва : МПГУ, 2017. – 188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схем., табл. – Режим доступа: по подписке. – URL: </w:t>
      </w:r>
      <w:hyperlink r:id="rId20" w:history="1">
        <w:r w:rsidRPr="00662D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http://biblioclub.ru/index.php?page=book&amp;id=472085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196D8C" w:rsidRPr="00662D1D" w:rsidRDefault="00196D8C" w:rsidP="00196D8C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5. </w:t>
      </w:r>
      <w:proofErr w:type="spellStart"/>
      <w:r w:rsidRPr="00662D1D">
        <w:rPr>
          <w:rFonts w:ascii="Times New Roman" w:hAnsi="Times New Roman"/>
          <w:sz w:val="24"/>
          <w:szCs w:val="24"/>
        </w:rPr>
        <w:t>Клягин</w:t>
      </w:r>
      <w:proofErr w:type="spellEnd"/>
      <w:r w:rsidRPr="00662D1D">
        <w:rPr>
          <w:rFonts w:ascii="Times New Roman" w:hAnsi="Times New Roman"/>
          <w:sz w:val="24"/>
          <w:szCs w:val="24"/>
        </w:rPr>
        <w:t>, Н.В. Современная антропология / Н.В.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Клягин</w:t>
      </w:r>
      <w:proofErr w:type="spellEnd"/>
      <w:r w:rsidRPr="00662D1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Логос, 2014. – 624 </w:t>
      </w:r>
      <w:proofErr w:type="gramStart"/>
      <w:r w:rsidRPr="00662D1D">
        <w:rPr>
          <w:rFonts w:ascii="Times New Roman" w:hAnsi="Times New Roman"/>
          <w:sz w:val="24"/>
          <w:szCs w:val="24"/>
        </w:rPr>
        <w:t>с</w:t>
      </w:r>
      <w:proofErr w:type="gramEnd"/>
      <w:r w:rsidRPr="00662D1D">
        <w:rPr>
          <w:rFonts w:ascii="Times New Roman" w:hAnsi="Times New Roman"/>
          <w:sz w:val="24"/>
          <w:szCs w:val="24"/>
        </w:rPr>
        <w:t>. – (Новая университетская книга). – Режим доступа: по подписке. – URL: </w:t>
      </w:r>
      <w:hyperlink r:id="rId21" w:history="1">
        <w:r w:rsidRPr="00662D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http://biblioclub.ru/index.php?page=book&amp;id=233781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196D8C" w:rsidRPr="00662D1D" w:rsidRDefault="00196D8C" w:rsidP="00196D8C">
      <w:pPr>
        <w:rPr>
          <w:rFonts w:ascii="Times New Roman" w:hAnsi="Times New Roman"/>
          <w:sz w:val="24"/>
          <w:szCs w:val="24"/>
        </w:rPr>
      </w:pPr>
      <w:r w:rsidRPr="00662D1D">
        <w:rPr>
          <w:rFonts w:ascii="Times New Roman" w:hAnsi="Times New Roman"/>
          <w:sz w:val="24"/>
          <w:szCs w:val="24"/>
        </w:rPr>
        <w:t xml:space="preserve">6. Антропология / сост. Б.Х. </w:t>
      </w:r>
      <w:proofErr w:type="spellStart"/>
      <w:r w:rsidRPr="00662D1D">
        <w:rPr>
          <w:rFonts w:ascii="Times New Roman" w:hAnsi="Times New Roman"/>
          <w:sz w:val="24"/>
          <w:szCs w:val="24"/>
        </w:rPr>
        <w:t>Панеш</w:t>
      </w:r>
      <w:proofErr w:type="spellEnd"/>
      <w:r w:rsidRPr="00662D1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662D1D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662D1D">
        <w:rPr>
          <w:rFonts w:ascii="Times New Roman" w:hAnsi="Times New Roman"/>
          <w:sz w:val="24"/>
          <w:szCs w:val="24"/>
        </w:rPr>
        <w:t>, 2016. – 427 с.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табл. – Режим доступа: по подписке. – URL: </w:t>
      </w:r>
      <w:hyperlink r:id="rId22" w:history="1">
        <w:r w:rsidRPr="00662D1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http://biblioclub.ru/index.php?page=book&amp;id=446516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196D8C" w:rsidRDefault="00196D8C" w:rsidP="00196D8C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96D8C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ЭУМК "Теория эволюции"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https://moodle.mininuniver.ru/course/view.php?id=1846)</w:t>
      </w:r>
    </w:p>
    <w:p w:rsidR="00196D8C" w:rsidRPr="005B2977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196D8C" w:rsidRPr="005B2977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196D8C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96D8C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196D8C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ЭУМК "Теория эволюции"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https://moodle.mininuniver.ru/course/view.php?id=1846)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2.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96D8C" w:rsidRDefault="00196D8C" w:rsidP="00196D8C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</w:t>
      </w:r>
      <w:r w:rsidRPr="00167EDB">
        <w:rPr>
          <w:rFonts w:ascii="Times New Roman" w:hAnsi="Times New Roman"/>
          <w:sz w:val="24"/>
          <w:szCs w:val="24"/>
        </w:rPr>
        <w:t>еализация дисциплины требует наличия</w:t>
      </w:r>
      <w:r>
        <w:rPr>
          <w:rFonts w:ascii="Times New Roman" w:hAnsi="Times New Roman"/>
          <w:sz w:val="24"/>
          <w:szCs w:val="24"/>
        </w:rPr>
        <w:t>: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помещени</w:t>
      </w:r>
      <w:r>
        <w:rPr>
          <w:rFonts w:ascii="Times New Roman" w:hAnsi="Times New Roman"/>
          <w:sz w:val="24"/>
          <w:szCs w:val="24"/>
        </w:rPr>
        <w:t>я</w:t>
      </w:r>
      <w:r w:rsidRPr="00167EDB">
        <w:rPr>
          <w:rFonts w:ascii="Times New Roman" w:hAnsi="Times New Roman"/>
          <w:sz w:val="24"/>
          <w:szCs w:val="24"/>
        </w:rPr>
        <w:t xml:space="preserve"> для проведения занятий лекционного и семинарского типа</w:t>
      </w:r>
      <w:r>
        <w:rPr>
          <w:rFonts w:ascii="Times New Roman" w:hAnsi="Times New Roman"/>
          <w:sz w:val="24"/>
          <w:szCs w:val="24"/>
        </w:rPr>
        <w:t>, оснащенного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34BB8">
        <w:rPr>
          <w:rFonts w:ascii="Times New Roman" w:hAnsi="Times New Roman"/>
          <w:sz w:val="24"/>
          <w:szCs w:val="24"/>
        </w:rPr>
        <w:t xml:space="preserve">- помещения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</w:t>
      </w:r>
      <w:r w:rsidRPr="00A20A00">
        <w:rPr>
          <w:rFonts w:ascii="Times New Roman" w:hAnsi="Times New Roman"/>
          <w:sz w:val="24"/>
          <w:szCs w:val="24"/>
        </w:rPr>
        <w:t>омещени</w:t>
      </w:r>
      <w:r>
        <w:rPr>
          <w:rFonts w:ascii="Times New Roman" w:hAnsi="Times New Roman"/>
          <w:sz w:val="24"/>
          <w:szCs w:val="24"/>
        </w:rPr>
        <w:t>я</w:t>
      </w:r>
      <w:r w:rsidRPr="00A20A00">
        <w:rPr>
          <w:rFonts w:ascii="Times New Roman" w:hAnsi="Times New Roman"/>
          <w:sz w:val="24"/>
          <w:szCs w:val="24"/>
        </w:rPr>
        <w:t xml:space="preserve"> 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;</w:t>
      </w:r>
    </w:p>
    <w:p w:rsidR="00196D8C" w:rsidRPr="005F640A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</w:t>
      </w:r>
      <w:r w:rsidRPr="005F640A">
        <w:rPr>
          <w:rFonts w:ascii="Times New Roman" w:hAnsi="Times New Roman"/>
          <w:sz w:val="24"/>
          <w:szCs w:val="24"/>
        </w:rPr>
        <w:t>чебно-наглядные пособия по</w:t>
      </w:r>
      <w:r>
        <w:rPr>
          <w:rFonts w:ascii="Times New Roman" w:hAnsi="Times New Roman"/>
          <w:sz w:val="24"/>
          <w:szCs w:val="24"/>
        </w:rPr>
        <w:t xml:space="preserve"> профилю и содержанию дисциплины, в том числе комплекты мультимедийных презентаций;</w:t>
      </w:r>
    </w:p>
    <w:p w:rsidR="00196D8C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</w:t>
      </w:r>
      <w:r w:rsidRPr="005F640A">
        <w:rPr>
          <w:rFonts w:ascii="Times New Roman" w:hAnsi="Times New Roman"/>
          <w:sz w:val="24"/>
          <w:szCs w:val="24"/>
        </w:rPr>
        <w:t xml:space="preserve">емонстрационное </w:t>
      </w:r>
      <w:r>
        <w:rPr>
          <w:rFonts w:ascii="Times New Roman" w:hAnsi="Times New Roman"/>
          <w:sz w:val="24"/>
          <w:szCs w:val="24"/>
        </w:rPr>
        <w:t xml:space="preserve">лабораторное </w:t>
      </w:r>
      <w:r w:rsidRPr="005F640A">
        <w:rPr>
          <w:rFonts w:ascii="Times New Roman" w:hAnsi="Times New Roman"/>
          <w:sz w:val="24"/>
          <w:szCs w:val="24"/>
        </w:rPr>
        <w:t>обор</w:t>
      </w:r>
      <w:r>
        <w:rPr>
          <w:rFonts w:ascii="Times New Roman" w:hAnsi="Times New Roman"/>
          <w:sz w:val="24"/>
          <w:szCs w:val="24"/>
        </w:rPr>
        <w:t>удование.</w:t>
      </w:r>
    </w:p>
    <w:p w:rsidR="00196D8C" w:rsidRPr="009A406A" w:rsidRDefault="00196D8C" w:rsidP="00196D8C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196D8C" w:rsidRPr="00DB597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8F1AFA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196D8C" w:rsidRPr="006167B7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- Научная электронная библиотека  «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196D8C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196D8C" w:rsidRPr="008F1AFA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196D8C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Default="00196D8C" w:rsidP="00196D8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D85DFB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5.3</w:t>
      </w:r>
      <w:r w:rsidRPr="001F7BC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96D8C" w:rsidRPr="00921A7D" w:rsidRDefault="00196D8C" w:rsidP="00196D8C">
      <w:pPr>
        <w:pStyle w:val="2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921A7D">
        <w:rPr>
          <w:rFonts w:ascii="Times New Roman" w:hAnsi="Times New Roman" w:cs="Times New Roman"/>
          <w:bCs w:val="0"/>
          <w:i w:val="0"/>
          <w:sz w:val="24"/>
          <w:szCs w:val="24"/>
        </w:rPr>
        <w:t>«ИСТОРИЯ И МЕТОДОЛОГИЯ ХИМИИ</w:t>
      </w:r>
      <w:r w:rsidRPr="00921A7D">
        <w:rPr>
          <w:rFonts w:ascii="Times New Roman" w:hAnsi="Times New Roman"/>
          <w:sz w:val="24"/>
          <w:szCs w:val="24"/>
        </w:rPr>
        <w:t>»</w:t>
      </w:r>
    </w:p>
    <w:p w:rsidR="00196D8C" w:rsidRDefault="00196D8C" w:rsidP="00196D8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AE36A6" w:rsidRDefault="00196D8C" w:rsidP="00196D8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36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96D8C" w:rsidRPr="00AE36A6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E36A6">
        <w:rPr>
          <w:rFonts w:ascii="Times New Roman" w:hAnsi="Times New Roman"/>
          <w:sz w:val="24"/>
          <w:szCs w:val="24"/>
        </w:rPr>
        <w:t>История химии, как научная дисциплина, является действенным средством формирования учебных предметов на любом этапе химического образования. Эта служебная роль истории химии определяется факторами, тесно связанными с  содержанием образования, методами и предметами обучения, способствует раскрытию научной картины мира, взаимосвязи наук, используется в воспитательном процессе.</w:t>
      </w:r>
    </w:p>
    <w:p w:rsidR="00196D8C" w:rsidRPr="00AE36A6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E36A6">
        <w:rPr>
          <w:rFonts w:ascii="Times New Roman" w:hAnsi="Times New Roman"/>
          <w:sz w:val="24"/>
          <w:szCs w:val="24"/>
        </w:rPr>
        <w:t>При обобщении знаний на уроках (использование концептуальных систем), углублении знаний (примеры конкретной деятельности творцов науки), расширении знаний (краеведческий материал) история и методология химии выступает как составная часть учебно-воспитательного процесса.</w:t>
      </w:r>
    </w:p>
    <w:p w:rsidR="00196D8C" w:rsidRPr="00AE36A6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E36A6">
        <w:rPr>
          <w:rFonts w:ascii="Times New Roman" w:hAnsi="Times New Roman"/>
          <w:sz w:val="24"/>
          <w:szCs w:val="24"/>
        </w:rPr>
        <w:t xml:space="preserve">История и методология химии как часть истории и философии естествознания  и техники способствует созданию дидактической модели. Вместе с социально-экономическими и философскими науками история химии во всех учебных дисциплинах должна выполнять методологическую задачу: показать </w:t>
      </w:r>
      <w:proofErr w:type="gramStart"/>
      <w:r w:rsidRPr="00AE36A6">
        <w:rPr>
          <w:rFonts w:ascii="Times New Roman" w:hAnsi="Times New Roman"/>
          <w:sz w:val="24"/>
          <w:szCs w:val="24"/>
        </w:rPr>
        <w:t>обучаемым</w:t>
      </w:r>
      <w:proofErr w:type="gramEnd"/>
      <w:r w:rsidRPr="00AE36A6">
        <w:rPr>
          <w:rFonts w:ascii="Times New Roman" w:hAnsi="Times New Roman"/>
          <w:sz w:val="24"/>
          <w:szCs w:val="24"/>
        </w:rPr>
        <w:t xml:space="preserve"> пути синтеза знаний и методы данной науки, раскрыть перспективы развития науки, связав их с проблемами и планами экономического и социального развития страны. </w:t>
      </w:r>
    </w:p>
    <w:p w:rsidR="00196D8C" w:rsidRPr="00AE36A6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E36A6">
        <w:rPr>
          <w:rFonts w:ascii="Times New Roman" w:hAnsi="Times New Roman"/>
          <w:sz w:val="24"/>
          <w:szCs w:val="24"/>
        </w:rPr>
        <w:t>История и методология химии способствует интеграции полученных знаний и координирует их в соответствии  с центральной задачей высшего образования.</w:t>
      </w:r>
    </w:p>
    <w:p w:rsidR="00196D8C" w:rsidRPr="00AE36A6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E36A6">
        <w:rPr>
          <w:rFonts w:ascii="Times New Roman" w:hAnsi="Times New Roman"/>
          <w:sz w:val="24"/>
          <w:szCs w:val="24"/>
        </w:rPr>
        <w:t>Раздел программы по методологии химии является итогом рассмотрения закономерностей развития химии и рассматривает некоторые методологические проблемы, раскрывающие специфику химии, ее законы.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AE36A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36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96D8C" w:rsidRPr="00AE36A6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E36A6">
        <w:rPr>
          <w:rFonts w:ascii="Times New Roman" w:hAnsi="Times New Roman"/>
          <w:sz w:val="24"/>
          <w:szCs w:val="24"/>
        </w:rPr>
        <w:t>Дисциплина «История и методология химии» относится к базовой части комплексного модуля предметной подготовки «Основы биологии и химии». Дисциплина «История и методология химии» изучается студентами-бакалаврами в 1 семестре на 1 курсе и предваряет учебную практику по химии (общая химия).</w:t>
      </w:r>
    </w:p>
    <w:p w:rsidR="00196D8C" w:rsidRPr="00AE36A6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AE36A6">
        <w:rPr>
          <w:rFonts w:ascii="Times New Roman" w:hAnsi="Times New Roman"/>
          <w:sz w:val="24"/>
          <w:szCs w:val="24"/>
        </w:rPr>
        <w:t>Для освоения дисциплины «История и методология химии» обучающиеся используют знания, умения, способы деятельности, сформированные  в ходе изучения дисциплин «Химия» и «История» общеобразовательной школы.</w:t>
      </w:r>
      <w:proofErr w:type="gramEnd"/>
    </w:p>
    <w:p w:rsidR="00196D8C" w:rsidRPr="00AE36A6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E36A6">
        <w:rPr>
          <w:rFonts w:ascii="Times New Roman" w:hAnsi="Times New Roman"/>
          <w:sz w:val="24"/>
          <w:szCs w:val="24"/>
        </w:rPr>
        <w:t>Дисциплина «История и методология химии» является базовой для изучения химических дисциплин.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AE36A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36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196D8C" w:rsidRPr="00AE36A6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AE36A6">
        <w:rPr>
          <w:rFonts w:ascii="Times New Roman" w:hAnsi="Times New Roman"/>
          <w:i/>
          <w:sz w:val="24"/>
          <w:szCs w:val="24"/>
        </w:rPr>
        <w:t>Цель</w:t>
      </w:r>
      <w:r w:rsidRPr="00AE36A6">
        <w:rPr>
          <w:rFonts w:ascii="Times New Roman" w:hAnsi="Times New Roman"/>
          <w:sz w:val="24"/>
          <w:szCs w:val="24"/>
        </w:rPr>
        <w:t xml:space="preserve"> </w:t>
      </w:r>
      <w:r w:rsidRPr="00AE36A6">
        <w:rPr>
          <w:rFonts w:ascii="Times New Roman" w:hAnsi="Times New Roman"/>
          <w:i/>
          <w:sz w:val="24"/>
          <w:szCs w:val="24"/>
        </w:rPr>
        <w:t>дисциплины</w:t>
      </w:r>
      <w:r w:rsidRPr="00AE36A6">
        <w:rPr>
          <w:rFonts w:ascii="Times New Roman" w:hAnsi="Times New Roman"/>
          <w:sz w:val="24"/>
          <w:szCs w:val="24"/>
        </w:rPr>
        <w:t xml:space="preserve"> – формирование  знаний по истории и методологии химической науки, эволюции конкретных химических понятий, гипотез, законов.</w:t>
      </w:r>
      <w:r w:rsidRPr="00AE36A6"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196D8C" w:rsidRPr="00AE36A6" w:rsidRDefault="00196D8C" w:rsidP="00196D8C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AE36A6">
        <w:rPr>
          <w:rFonts w:ascii="Times New Roman" w:hAnsi="Times New Roman"/>
          <w:i/>
          <w:sz w:val="24"/>
          <w:szCs w:val="24"/>
        </w:rPr>
        <w:t>Задачи дисциплины</w:t>
      </w:r>
      <w:r w:rsidRPr="00AE36A6">
        <w:rPr>
          <w:rFonts w:ascii="Times New Roman" w:hAnsi="Times New Roman"/>
          <w:sz w:val="24"/>
          <w:szCs w:val="24"/>
        </w:rPr>
        <w:t xml:space="preserve">: </w:t>
      </w:r>
    </w:p>
    <w:p w:rsidR="00196D8C" w:rsidRPr="00AE36A6" w:rsidRDefault="00196D8C" w:rsidP="00196D8C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AE36A6">
        <w:rPr>
          <w:rFonts w:ascii="Times New Roman" w:hAnsi="Times New Roman"/>
          <w:sz w:val="24"/>
          <w:szCs w:val="24"/>
        </w:rPr>
        <w:t>- изучение истории развития химической науки от древности до современности;</w:t>
      </w:r>
    </w:p>
    <w:p w:rsidR="00196D8C" w:rsidRPr="00AE36A6" w:rsidRDefault="00196D8C" w:rsidP="00196D8C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AE36A6">
        <w:rPr>
          <w:rFonts w:ascii="Times New Roman" w:hAnsi="Times New Roman"/>
          <w:sz w:val="24"/>
          <w:szCs w:val="24"/>
        </w:rPr>
        <w:t>- ознакомление с методологией химии;</w:t>
      </w:r>
    </w:p>
    <w:p w:rsidR="00196D8C" w:rsidRPr="00AE36A6" w:rsidRDefault="00196D8C" w:rsidP="00196D8C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AE36A6">
        <w:rPr>
          <w:rFonts w:ascii="Times New Roman" w:hAnsi="Times New Roman"/>
          <w:sz w:val="24"/>
          <w:szCs w:val="24"/>
        </w:rPr>
        <w:t>- развитие у студентов самостоятельного научного мышления.</w:t>
      </w:r>
    </w:p>
    <w:p w:rsidR="00196D8C" w:rsidRPr="00AE36A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AE36A6" w:rsidRDefault="00196D8C" w:rsidP="00196D8C">
      <w:pPr>
        <w:autoSpaceDE w:val="0"/>
        <w:autoSpaceDN w:val="0"/>
        <w:adjustRightInd w:val="0"/>
        <w:spacing w:after="0" w:line="240" w:lineRule="auto"/>
        <w:ind w:left="360"/>
        <w:contextualSpacing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 xml:space="preserve">4. </w:t>
      </w:r>
      <w:r w:rsidRPr="00AE36A6"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>Образовательные результаты</w:t>
      </w:r>
    </w:p>
    <w:p w:rsidR="00196D8C" w:rsidRPr="00AE36A6" w:rsidRDefault="00196D8C" w:rsidP="00196D8C">
      <w:pPr>
        <w:suppressAutoHyphens/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AE36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ОК-1 - </w:t>
      </w:r>
      <w:r w:rsidRPr="00AE36A6">
        <w:rPr>
          <w:rFonts w:ascii="Times New Roman" w:hAnsi="Times New Roman"/>
          <w:sz w:val="24"/>
          <w:szCs w:val="24"/>
        </w:rPr>
        <w:t xml:space="preserve">Способность использовать основы философских и </w:t>
      </w:r>
      <w:proofErr w:type="spellStart"/>
      <w:r w:rsidRPr="00AE36A6">
        <w:rPr>
          <w:rFonts w:ascii="Times New Roman" w:hAnsi="Times New Roman"/>
          <w:sz w:val="24"/>
          <w:szCs w:val="24"/>
        </w:rPr>
        <w:t>социогуманитарных</w:t>
      </w:r>
      <w:proofErr w:type="spellEnd"/>
      <w:r w:rsidRPr="00AE36A6">
        <w:rPr>
          <w:rFonts w:ascii="Times New Roman" w:hAnsi="Times New Roman"/>
          <w:sz w:val="24"/>
          <w:szCs w:val="24"/>
        </w:rPr>
        <w:t xml:space="preserve"> знаний для форм</w:t>
      </w:r>
      <w:r>
        <w:rPr>
          <w:rFonts w:ascii="Times New Roman" w:hAnsi="Times New Roman"/>
          <w:sz w:val="24"/>
          <w:szCs w:val="24"/>
        </w:rPr>
        <w:t>ирования научного мировоззрения;</w:t>
      </w:r>
    </w:p>
    <w:p w:rsidR="00196D8C" w:rsidRDefault="00196D8C" w:rsidP="00196D8C">
      <w:pPr>
        <w:suppressAutoHyphens/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AE36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ОК-3 - </w:t>
      </w:r>
      <w:r w:rsidRPr="00AE36A6">
        <w:rPr>
          <w:rFonts w:ascii="Times New Roman" w:hAnsi="Times New Roman"/>
          <w:sz w:val="24"/>
          <w:szCs w:val="24"/>
        </w:rPr>
        <w:t>Способность использовать естественнонаучные и математические знания для ориентирования в современн</w:t>
      </w:r>
      <w:r>
        <w:rPr>
          <w:rFonts w:ascii="Times New Roman" w:hAnsi="Times New Roman"/>
          <w:sz w:val="24"/>
          <w:szCs w:val="24"/>
        </w:rPr>
        <w:t>ом информационном пространстве;</w:t>
      </w:r>
    </w:p>
    <w:p w:rsidR="00196D8C" w:rsidRPr="004C5269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C5269">
        <w:rPr>
          <w:rFonts w:ascii="Times New Roman" w:eastAsia="Times New Roman" w:hAnsi="Times New Roman"/>
          <w:b/>
          <w:sz w:val="24"/>
          <w:szCs w:val="24"/>
          <w:lang w:eastAsia="ru-RU"/>
        </w:rPr>
        <w:t>ОПК-1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– готов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196D8C" w:rsidRPr="004C5269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C5269">
        <w:rPr>
          <w:rFonts w:ascii="Times New Roman" w:eastAsia="Times New Roman" w:hAnsi="Times New Roman"/>
          <w:b/>
          <w:sz w:val="24"/>
          <w:szCs w:val="24"/>
          <w:lang w:eastAsia="ru-RU"/>
        </w:rPr>
        <w:t>ОПК-4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– готов к профессиональной деятельности в соответствии с нормативно-правовыми актами сферы образования;</w:t>
      </w:r>
    </w:p>
    <w:p w:rsidR="00196D8C" w:rsidRPr="004C5269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C5269">
        <w:rPr>
          <w:rFonts w:ascii="Times New Roman" w:eastAsia="Times New Roman" w:hAnsi="Times New Roman"/>
          <w:b/>
          <w:sz w:val="24"/>
          <w:szCs w:val="24"/>
          <w:lang w:eastAsia="ru-RU"/>
        </w:rPr>
        <w:t>ПК-1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соответствии с требованиями образовательных стандартов;</w:t>
      </w:r>
    </w:p>
    <w:p w:rsidR="00196D8C" w:rsidRPr="00AE36A6" w:rsidRDefault="00196D8C" w:rsidP="00196D8C">
      <w:pPr>
        <w:suppressAutoHyphens/>
        <w:spacing w:after="120" w:line="240" w:lineRule="auto"/>
        <w:ind w:left="28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tbl>
      <w:tblPr>
        <w:tblW w:w="5000" w:type="pct"/>
        <w:tblLayout w:type="fixed"/>
        <w:tblLook w:val="0000"/>
      </w:tblPr>
      <w:tblGrid>
        <w:gridCol w:w="983"/>
        <w:gridCol w:w="2193"/>
        <w:gridCol w:w="1460"/>
        <w:gridCol w:w="2189"/>
        <w:gridCol w:w="1574"/>
        <w:gridCol w:w="1454"/>
      </w:tblGrid>
      <w:tr w:rsidR="00196D8C" w:rsidRPr="00D479EC" w:rsidTr="006B3AB5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D479EC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479EC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D479EC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D479EC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D479EC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D479EC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D479EC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196D8C" w:rsidRPr="00D479EC" w:rsidTr="006B3AB5">
        <w:trPr>
          <w:trHeight w:val="2922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hAnsi="Times New Roman"/>
                <w:sz w:val="20"/>
                <w:szCs w:val="20"/>
              </w:rPr>
              <w:t xml:space="preserve">Демонстрирует умения проектировать и осуществлять обучение как общепедагогическую функцию в соответствии с профессиональным стандартом и ФГОС </w:t>
            </w:r>
            <w:proofErr w:type="gramStart"/>
            <w:r w:rsidRPr="00D479EC">
              <w:rPr>
                <w:rFonts w:ascii="Times New Roman" w:hAnsi="Times New Roman"/>
                <w:sz w:val="20"/>
                <w:szCs w:val="20"/>
              </w:rPr>
              <w:t>ВО</w:t>
            </w:r>
            <w:proofErr w:type="gramEnd"/>
            <w:r w:rsidRPr="00D479EC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gramStart"/>
            <w:r w:rsidRPr="00D479EC">
              <w:rPr>
                <w:rFonts w:ascii="Times New Roman" w:hAnsi="Times New Roman"/>
                <w:sz w:val="20"/>
                <w:szCs w:val="20"/>
              </w:rPr>
              <w:t>в</w:t>
            </w:r>
            <w:proofErr w:type="gramEnd"/>
            <w:r w:rsidRPr="00D479EC">
              <w:rPr>
                <w:rFonts w:ascii="Times New Roman" w:hAnsi="Times New Roman"/>
                <w:sz w:val="20"/>
                <w:szCs w:val="20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479EC" w:rsidRDefault="00196D8C" w:rsidP="006B3AB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479EC">
              <w:rPr>
                <w:rFonts w:ascii="Times New Roman" w:hAnsi="Times New Roman"/>
                <w:sz w:val="20"/>
                <w:szCs w:val="20"/>
              </w:rPr>
              <w:t>ОР.1-3-1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479EC" w:rsidRDefault="00196D8C" w:rsidP="006B3AB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479EC">
              <w:rPr>
                <w:rFonts w:ascii="Times New Roman" w:hAnsi="Times New Roman"/>
                <w:sz w:val="20"/>
                <w:szCs w:val="20"/>
              </w:rPr>
              <w:t>Демонстрирует знания истории развития химической науки от древности до современности.</w:t>
            </w:r>
          </w:p>
          <w:p w:rsidR="00196D8C" w:rsidRPr="00D479EC" w:rsidRDefault="00196D8C" w:rsidP="006B3AB5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hAnsi="Times New Roman"/>
                <w:sz w:val="20"/>
                <w:szCs w:val="20"/>
              </w:rPr>
              <w:t>Понимает  методологию химии.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479EC" w:rsidRDefault="00196D8C" w:rsidP="006B3AB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479EC">
              <w:rPr>
                <w:rFonts w:ascii="Times New Roman" w:hAnsi="Times New Roman"/>
                <w:sz w:val="20"/>
                <w:szCs w:val="20"/>
              </w:rPr>
              <w:t>ОПК-1</w:t>
            </w:r>
          </w:p>
          <w:p w:rsidR="00196D8C" w:rsidRPr="00D479EC" w:rsidRDefault="00196D8C" w:rsidP="006B3AB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479EC">
              <w:rPr>
                <w:rFonts w:ascii="Times New Roman" w:hAnsi="Times New Roman"/>
                <w:sz w:val="20"/>
                <w:szCs w:val="20"/>
              </w:rPr>
              <w:t>ОПК-4</w:t>
            </w:r>
          </w:p>
          <w:p w:rsidR="00196D8C" w:rsidRPr="00D479EC" w:rsidRDefault="00196D8C" w:rsidP="006B3AB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479EC">
              <w:rPr>
                <w:rFonts w:ascii="Times New Roman" w:hAnsi="Times New Roman"/>
                <w:sz w:val="20"/>
                <w:szCs w:val="20"/>
              </w:rPr>
              <w:t>ПК-1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479EC" w:rsidRDefault="00196D8C" w:rsidP="006B3AB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D479EC">
              <w:rPr>
                <w:rFonts w:ascii="Times New Roman" w:hAnsi="Times New Roman"/>
                <w:sz w:val="20"/>
                <w:szCs w:val="20"/>
              </w:rPr>
              <w:t>Индивидуальное</w:t>
            </w:r>
            <w:proofErr w:type="gramEnd"/>
            <w:r w:rsidRPr="00D479EC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D479EC">
              <w:rPr>
                <w:rFonts w:ascii="Times New Roman" w:hAnsi="Times New Roman"/>
                <w:sz w:val="20"/>
                <w:szCs w:val="20"/>
              </w:rPr>
              <w:t>портфолио</w:t>
            </w:r>
            <w:proofErr w:type="spellEnd"/>
            <w:r w:rsidRPr="00D479EC">
              <w:rPr>
                <w:rFonts w:ascii="Times New Roman" w:hAnsi="Times New Roman"/>
                <w:sz w:val="20"/>
                <w:szCs w:val="20"/>
              </w:rPr>
              <w:t xml:space="preserve"> достижений студента.</w:t>
            </w:r>
          </w:p>
          <w:p w:rsidR="00196D8C" w:rsidRPr="00D479EC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hAnsi="Times New Roman"/>
                <w:sz w:val="20"/>
                <w:szCs w:val="20"/>
              </w:rPr>
              <w:t xml:space="preserve">Тесты в </w:t>
            </w:r>
            <w:proofErr w:type="spellStart"/>
            <w:r w:rsidRPr="00D479EC">
              <w:rPr>
                <w:rFonts w:ascii="Times New Roman" w:hAnsi="Times New Roman"/>
                <w:sz w:val="20"/>
                <w:szCs w:val="20"/>
                <w:lang w:val="en-US"/>
              </w:rPr>
              <w:t>Moodle</w:t>
            </w:r>
            <w:proofErr w:type="spellEnd"/>
            <w:r w:rsidRPr="00D479EC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196D8C" w:rsidRPr="00D479EC" w:rsidTr="006B3AB5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hAnsi="Times New Roman"/>
                <w:sz w:val="20"/>
                <w:szCs w:val="20"/>
              </w:rPr>
              <w:t>ОР.2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479EC" w:rsidRDefault="00196D8C" w:rsidP="006B3AB5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hAnsi="Times New Roman"/>
                <w:sz w:val="20"/>
                <w:szCs w:val="20"/>
              </w:rPr>
              <w:t>Владеет навыками использования базовых биолого-химических знаний для формирования естественнонаучной картины мира и ориентирования в современном информационном пространстве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479EC" w:rsidRDefault="00196D8C" w:rsidP="006B3AB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479EC">
              <w:rPr>
                <w:rFonts w:ascii="Times New Roman" w:hAnsi="Times New Roman"/>
                <w:sz w:val="20"/>
                <w:szCs w:val="20"/>
              </w:rPr>
              <w:t>ОР.2-3-1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479EC">
              <w:rPr>
                <w:rFonts w:ascii="Times New Roman" w:hAnsi="Times New Roman"/>
                <w:sz w:val="20"/>
                <w:szCs w:val="20"/>
              </w:rPr>
              <w:t>Использует  методологию химии для объяснения разных явлений науки.</w:t>
            </w:r>
          </w:p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hAnsi="Times New Roman"/>
                <w:sz w:val="20"/>
                <w:szCs w:val="20"/>
              </w:rPr>
              <w:t>Демонстрирует самостоятельное научное мышление, ориентируется в информационном пространстве.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479EC" w:rsidRDefault="00196D8C" w:rsidP="006B3AB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479EC">
              <w:rPr>
                <w:rFonts w:ascii="Times New Roman" w:hAnsi="Times New Roman"/>
                <w:sz w:val="20"/>
                <w:szCs w:val="20"/>
              </w:rPr>
              <w:t>ОК-1</w:t>
            </w:r>
          </w:p>
          <w:p w:rsidR="00196D8C" w:rsidRPr="00D479EC" w:rsidRDefault="00196D8C" w:rsidP="006B3AB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479EC">
              <w:rPr>
                <w:rFonts w:ascii="Times New Roman" w:hAnsi="Times New Roman"/>
                <w:sz w:val="20"/>
                <w:szCs w:val="20"/>
              </w:rPr>
              <w:t>ОК-3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479EC" w:rsidRDefault="00196D8C" w:rsidP="006B3AB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479EC">
              <w:rPr>
                <w:rFonts w:ascii="Times New Roman" w:hAnsi="Times New Roman"/>
                <w:sz w:val="20"/>
                <w:szCs w:val="20"/>
              </w:rPr>
              <w:t xml:space="preserve">Тесты в </w:t>
            </w:r>
            <w:proofErr w:type="spellStart"/>
            <w:r w:rsidRPr="00D479EC">
              <w:rPr>
                <w:rFonts w:ascii="Times New Roman" w:hAnsi="Times New Roman"/>
                <w:sz w:val="20"/>
                <w:szCs w:val="20"/>
                <w:lang w:val="en-US"/>
              </w:rPr>
              <w:t>Moodle</w:t>
            </w:r>
            <w:proofErr w:type="spellEnd"/>
            <w:r w:rsidRPr="00D479EC">
              <w:rPr>
                <w:rFonts w:ascii="Times New Roman" w:hAnsi="Times New Roman"/>
                <w:sz w:val="20"/>
                <w:szCs w:val="20"/>
              </w:rPr>
              <w:t>.</w:t>
            </w:r>
          </w:p>
          <w:p w:rsidR="00196D8C" w:rsidRPr="00D479EC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hAnsi="Times New Roman"/>
                <w:sz w:val="20"/>
                <w:szCs w:val="20"/>
              </w:rPr>
              <w:t>Экспертная оценка.</w:t>
            </w:r>
          </w:p>
        </w:tc>
      </w:tr>
    </w:tbl>
    <w:p w:rsidR="00196D8C" w:rsidRPr="00AE36A6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AE36A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AE36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AE36A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196D8C" w:rsidRPr="00AE36A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AE36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AE36A6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4491"/>
        <w:gridCol w:w="875"/>
        <w:gridCol w:w="876"/>
        <w:gridCol w:w="1516"/>
        <w:gridCol w:w="1238"/>
        <w:gridCol w:w="857"/>
      </w:tblGrid>
      <w:tr w:rsidR="00196D8C" w:rsidRPr="00D479EC" w:rsidTr="006B3AB5">
        <w:trPr>
          <w:trHeight w:val="203"/>
        </w:trPr>
        <w:tc>
          <w:tcPr>
            <w:tcW w:w="43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196D8C" w:rsidRPr="00D479EC" w:rsidTr="006B3AB5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479EC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96D8C" w:rsidRPr="00D479EC" w:rsidTr="006B3AB5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Семинары</w:t>
            </w:r>
          </w:p>
        </w:tc>
        <w:tc>
          <w:tcPr>
            <w:tcW w:w="14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96D8C" w:rsidRPr="00D479EC" w:rsidTr="006B3AB5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lastRenderedPageBreak/>
              <w:t>Раздел 1.</w:t>
            </w:r>
            <w:r w:rsidRPr="00D479EC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Предмет истории и методологии химии. Основные этапы развития химии</w:t>
            </w:r>
            <w:r w:rsidRPr="00D479E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7</w:t>
            </w:r>
          </w:p>
        </w:tc>
      </w:tr>
      <w:tr w:rsidR="00196D8C" w:rsidRPr="00D479EC" w:rsidTr="006B3AB5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Раздел 2.</w:t>
            </w:r>
            <w:r w:rsidRPr="00D479EC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Краткая характеристика начальных этапов развития химии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</w:tr>
      <w:tr w:rsidR="00196D8C" w:rsidRPr="00D479EC" w:rsidTr="006B3AB5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D479EC">
              <w:rPr>
                <w:rFonts w:ascii="Times New Roman" w:hAnsi="Times New Roman"/>
                <w:b/>
                <w:bCs/>
                <w:sz w:val="20"/>
                <w:szCs w:val="20"/>
              </w:rPr>
              <w:t>Раздел 3. Алхимический период. Химия эпохи Возрождения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</w:tr>
      <w:tr w:rsidR="00196D8C" w:rsidRPr="00D479EC" w:rsidTr="006B3AB5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Cs/>
                <w:sz w:val="20"/>
                <w:szCs w:val="20"/>
              </w:rPr>
              <w:t xml:space="preserve">Тема 3.1. </w:t>
            </w:r>
            <w:r w:rsidRPr="00D479EC">
              <w:rPr>
                <w:rFonts w:ascii="Times New Roman" w:hAnsi="Times New Roman"/>
                <w:sz w:val="20"/>
                <w:szCs w:val="20"/>
              </w:rPr>
              <w:t>Лаборатория алхимика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196D8C" w:rsidRPr="00D479EC" w:rsidTr="006B3AB5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Cs/>
                <w:sz w:val="20"/>
                <w:szCs w:val="20"/>
              </w:rPr>
              <w:t xml:space="preserve">Тема 3.2. </w:t>
            </w:r>
            <w:r w:rsidRPr="00D479EC">
              <w:rPr>
                <w:rFonts w:ascii="Times New Roman" w:hAnsi="Times New Roman"/>
                <w:sz w:val="20"/>
                <w:szCs w:val="20"/>
              </w:rPr>
              <w:t>Химия эпохи Возрождения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196D8C" w:rsidRPr="00D479EC" w:rsidTr="006B3AB5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left" w:pos="372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Раздел 4. </w:t>
            </w: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Период развития химии как науки об атомах и молекулах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479EC" w:rsidRDefault="00196D8C" w:rsidP="006B3AB5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196D8C" w:rsidRPr="00D479EC" w:rsidRDefault="00196D8C" w:rsidP="006B3AB5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18</w:t>
            </w:r>
          </w:p>
        </w:tc>
      </w:tr>
      <w:tr w:rsidR="00196D8C" w:rsidRPr="00D479EC" w:rsidTr="006B3AB5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spacing w:after="0" w:line="240" w:lineRule="auto"/>
              <w:ind w:right="-6"/>
              <w:rPr>
                <w:rFonts w:ascii="Times New Roman" w:hAnsi="Times New Roman"/>
                <w:bCs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Cs/>
                <w:sz w:val="20"/>
                <w:szCs w:val="20"/>
              </w:rPr>
              <w:t xml:space="preserve">Тема 4.1. </w:t>
            </w:r>
            <w:r w:rsidRPr="00D479EC">
              <w:rPr>
                <w:rFonts w:ascii="Times New Roman" w:hAnsi="Times New Roman"/>
                <w:sz w:val="20"/>
                <w:szCs w:val="20"/>
              </w:rPr>
              <w:t>Аналитический период в развитии химии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</w:tr>
      <w:tr w:rsidR="00196D8C" w:rsidRPr="00D479EC" w:rsidTr="006B3AB5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spacing w:after="0" w:line="240" w:lineRule="auto"/>
              <w:ind w:right="-6"/>
              <w:rPr>
                <w:rFonts w:ascii="Times New Roman" w:hAnsi="Times New Roman"/>
                <w:bCs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Cs/>
                <w:sz w:val="20"/>
                <w:szCs w:val="20"/>
              </w:rPr>
              <w:t xml:space="preserve">Тема 4.2. </w:t>
            </w:r>
            <w:r w:rsidRPr="00D479EC">
              <w:rPr>
                <w:rFonts w:ascii="Times New Roman" w:hAnsi="Times New Roman"/>
                <w:sz w:val="20"/>
                <w:szCs w:val="20"/>
              </w:rPr>
              <w:t>М.В. Ломоносов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196D8C" w:rsidRPr="00D479EC" w:rsidTr="006B3AB5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spacing w:after="0" w:line="240" w:lineRule="auto"/>
              <w:ind w:right="-6"/>
              <w:rPr>
                <w:rFonts w:ascii="Times New Roman" w:hAnsi="Times New Roman"/>
                <w:bCs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Cs/>
                <w:sz w:val="20"/>
                <w:szCs w:val="20"/>
              </w:rPr>
              <w:t xml:space="preserve">Тема 4.3. </w:t>
            </w:r>
            <w:r w:rsidRPr="00D479EC">
              <w:rPr>
                <w:rFonts w:ascii="Times New Roman" w:hAnsi="Times New Roman"/>
                <w:sz w:val="20"/>
                <w:szCs w:val="20"/>
              </w:rPr>
              <w:t>«Химическая революция» в Европе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</w:tr>
      <w:tr w:rsidR="00196D8C" w:rsidRPr="00D479EC" w:rsidTr="006B3AB5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spacing w:after="0" w:line="240" w:lineRule="auto"/>
              <w:ind w:right="-6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bCs/>
                <w:sz w:val="20"/>
                <w:szCs w:val="20"/>
              </w:rPr>
              <w:t>Раздел 5. История открытия химических элементов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479EC" w:rsidRDefault="00196D8C" w:rsidP="006B3AB5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13</w:t>
            </w:r>
          </w:p>
        </w:tc>
      </w:tr>
      <w:tr w:rsidR="00196D8C" w:rsidRPr="00D479EC" w:rsidTr="006B3AB5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spacing w:after="0" w:line="240" w:lineRule="auto"/>
              <w:ind w:right="-6"/>
              <w:rPr>
                <w:rFonts w:ascii="Times New Roman" w:hAnsi="Times New Roman"/>
                <w:bCs/>
                <w:sz w:val="20"/>
                <w:szCs w:val="20"/>
              </w:rPr>
            </w:pPr>
            <w:r w:rsidRPr="00D479EC">
              <w:rPr>
                <w:rFonts w:ascii="Times New Roman" w:hAnsi="Times New Roman"/>
                <w:sz w:val="20"/>
                <w:szCs w:val="20"/>
              </w:rPr>
              <w:t>Тема 5.1. История открытия водорода, кислорода, азота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196D8C" w:rsidRPr="00D479EC" w:rsidTr="006B3AB5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spacing w:after="0" w:line="240" w:lineRule="auto"/>
              <w:ind w:right="-6"/>
              <w:rPr>
                <w:rFonts w:ascii="Times New Roman" w:hAnsi="Times New Roman"/>
                <w:bCs/>
                <w:sz w:val="20"/>
                <w:szCs w:val="20"/>
              </w:rPr>
            </w:pPr>
            <w:r w:rsidRPr="00D479EC">
              <w:rPr>
                <w:rFonts w:ascii="Times New Roman" w:hAnsi="Times New Roman"/>
                <w:sz w:val="20"/>
                <w:szCs w:val="20"/>
              </w:rPr>
              <w:t>Тема 5.2. Открытие радиоактивных элементов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196D8C" w:rsidRPr="00D479EC" w:rsidTr="006B3AB5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spacing w:after="0" w:line="240" w:lineRule="auto"/>
              <w:ind w:right="-6"/>
              <w:rPr>
                <w:rFonts w:ascii="Times New Roman" w:hAnsi="Times New Roman"/>
                <w:sz w:val="20"/>
                <w:szCs w:val="20"/>
              </w:rPr>
            </w:pPr>
            <w:r w:rsidRPr="00D479EC">
              <w:rPr>
                <w:rFonts w:ascii="Times New Roman" w:hAnsi="Times New Roman"/>
                <w:sz w:val="20"/>
                <w:szCs w:val="20"/>
              </w:rPr>
              <w:t>Тема 5.3. Открытие других элементов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</w:tr>
      <w:tr w:rsidR="00196D8C" w:rsidRPr="00D479EC" w:rsidTr="006B3AB5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spacing w:after="0" w:line="240" w:lineRule="auto"/>
              <w:ind w:right="-6"/>
              <w:rPr>
                <w:rFonts w:ascii="Times New Roman" w:hAnsi="Times New Roman"/>
                <w:bCs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 xml:space="preserve">Раздел 6. </w:t>
            </w:r>
            <w:r w:rsidRPr="00D479EC">
              <w:rPr>
                <w:rFonts w:ascii="Times New Roman" w:hAnsi="Times New Roman"/>
                <w:b/>
                <w:bCs/>
                <w:sz w:val="20"/>
                <w:szCs w:val="20"/>
              </w:rPr>
              <w:t>Период развития химии как науки о веществах и их превращениях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479EC" w:rsidRDefault="00196D8C" w:rsidP="006B3AB5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bCs/>
                <w:sz w:val="20"/>
                <w:szCs w:val="20"/>
              </w:rPr>
              <w:t>12</w:t>
            </w:r>
          </w:p>
        </w:tc>
      </w:tr>
      <w:tr w:rsidR="00196D8C" w:rsidRPr="00D479EC" w:rsidTr="006B3AB5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spacing w:after="0" w:line="240" w:lineRule="auto"/>
              <w:ind w:right="-6"/>
              <w:rPr>
                <w:rFonts w:ascii="Times New Roman" w:hAnsi="Times New Roman"/>
                <w:bCs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Cs/>
                <w:sz w:val="20"/>
                <w:szCs w:val="20"/>
              </w:rPr>
              <w:t xml:space="preserve">Тема 6.1. </w:t>
            </w:r>
            <w:r w:rsidRPr="00D479EC">
              <w:rPr>
                <w:rFonts w:ascii="Times New Roman" w:hAnsi="Times New Roman"/>
                <w:sz w:val="20"/>
                <w:szCs w:val="20"/>
              </w:rPr>
              <w:t>Попытки классификации элементов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</w:tr>
      <w:tr w:rsidR="00196D8C" w:rsidRPr="00D479EC" w:rsidTr="006B3AB5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left" w:pos="1760"/>
              </w:tabs>
              <w:spacing w:after="0" w:line="240" w:lineRule="auto"/>
              <w:ind w:right="-6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 xml:space="preserve">Тема 6.2. </w:t>
            </w: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Периодический закон Д.И. Менделеева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</w:tr>
      <w:tr w:rsidR="00196D8C" w:rsidRPr="00D479EC" w:rsidTr="006B3AB5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left" w:pos="1760"/>
              </w:tabs>
              <w:spacing w:after="0" w:line="240" w:lineRule="auto"/>
              <w:ind w:right="-6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Раздел 7. </w:t>
            </w:r>
            <w:r w:rsidRPr="00D479E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Характеристика современных этапов развития химии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479EC" w:rsidRDefault="00196D8C" w:rsidP="006B3AB5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</w:tr>
      <w:tr w:rsidR="00196D8C" w:rsidRPr="00D479EC" w:rsidTr="006B3AB5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left" w:pos="1760"/>
              </w:tabs>
              <w:spacing w:after="0" w:line="240" w:lineRule="auto"/>
              <w:ind w:right="-6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 xml:space="preserve">Тема 7.1. </w:t>
            </w: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Период дифференциации химических наук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Cs/>
                <w:sz w:val="20"/>
                <w:szCs w:val="20"/>
              </w:rPr>
              <w:t>1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Cs/>
                <w:sz w:val="20"/>
                <w:szCs w:val="20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Cs/>
                <w:sz w:val="20"/>
                <w:szCs w:val="20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479EC" w:rsidRDefault="00196D8C" w:rsidP="006B3AB5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479EC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</w:tr>
      <w:tr w:rsidR="00196D8C" w:rsidRPr="00D479EC" w:rsidTr="006B3AB5">
        <w:trPr>
          <w:trHeight w:val="1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left" w:pos="1760"/>
              </w:tabs>
              <w:spacing w:after="0" w:line="240" w:lineRule="auto"/>
              <w:ind w:right="-6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Тема 7.2.</w:t>
            </w:r>
            <w:r w:rsidRPr="00D479EC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 </w:t>
            </w:r>
            <w:r w:rsidRPr="00D479E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Некоторые вопросы методологии химии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Cs/>
                <w:sz w:val="20"/>
                <w:szCs w:val="20"/>
              </w:rPr>
              <w:t>1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Cs/>
                <w:sz w:val="20"/>
                <w:szCs w:val="20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Cs/>
                <w:sz w:val="20"/>
                <w:szCs w:val="20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479EC" w:rsidRDefault="00196D8C" w:rsidP="006B3AB5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D479EC">
              <w:rPr>
                <w:rFonts w:ascii="Times New Roman" w:hAnsi="Times New Roman"/>
                <w:bCs/>
                <w:sz w:val="20"/>
                <w:szCs w:val="20"/>
              </w:rPr>
              <w:t>4</w:t>
            </w:r>
          </w:p>
        </w:tc>
      </w:tr>
      <w:tr w:rsidR="00196D8C" w:rsidRPr="00D479EC" w:rsidTr="006B3AB5">
        <w:trPr>
          <w:trHeight w:val="357"/>
        </w:trPr>
        <w:tc>
          <w:tcPr>
            <w:tcW w:w="4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479E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D479EC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72</w:t>
            </w:r>
          </w:p>
        </w:tc>
      </w:tr>
    </w:tbl>
    <w:p w:rsidR="00196D8C" w:rsidRPr="00AE36A6" w:rsidRDefault="00196D8C" w:rsidP="00196D8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AE36A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36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История и методология химии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методы и методические приемы: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Педагогические т</w:t>
      </w:r>
      <w:r w:rsidRPr="008B2A49">
        <w:rPr>
          <w:rFonts w:ascii="Times New Roman" w:hAnsi="Times New Roman"/>
          <w:sz w:val="24"/>
          <w:szCs w:val="24"/>
        </w:rPr>
        <w:t>ехнологии: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умений,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196D8C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196D8C" w:rsidRPr="00AE36A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36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196D8C" w:rsidRPr="00AE36A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36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Layout w:type="fixed"/>
        <w:tblLook w:val="0000"/>
      </w:tblPr>
      <w:tblGrid>
        <w:gridCol w:w="488"/>
        <w:gridCol w:w="1315"/>
        <w:gridCol w:w="1830"/>
        <w:gridCol w:w="1690"/>
        <w:gridCol w:w="1622"/>
        <w:gridCol w:w="1194"/>
        <w:gridCol w:w="875"/>
        <w:gridCol w:w="839"/>
      </w:tblGrid>
      <w:tr w:rsidR="00196D8C" w:rsidRPr="00AE36A6" w:rsidTr="006B3AB5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spellStart"/>
            <w:proofErr w:type="gramStart"/>
            <w:r w:rsidRPr="00AE36A6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spellEnd"/>
            <w:proofErr w:type="gramEnd"/>
            <w:r w:rsidRPr="00AE36A6">
              <w:rPr>
                <w:rFonts w:ascii="Times New Roman" w:eastAsia="Times New Roman" w:hAnsi="Times New Roman"/>
                <w:lang w:eastAsia="ru-RU"/>
              </w:rPr>
              <w:t>/</w:t>
            </w:r>
            <w:proofErr w:type="spellStart"/>
            <w:r w:rsidRPr="00AE36A6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spellEnd"/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Код ОР дисциплин</w:t>
            </w:r>
          </w:p>
        </w:tc>
        <w:tc>
          <w:tcPr>
            <w:tcW w:w="17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6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5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(</w:t>
            </w:r>
            <w:r w:rsidRPr="00AE36A6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AE36A6">
              <w:rPr>
                <w:rFonts w:ascii="Times New Roman" w:eastAsia="Times New Roman" w:hAnsi="Times New Roman"/>
                <w:lang w:eastAsia="ru-RU"/>
              </w:rPr>
              <w:t>-</w:t>
            </w:r>
            <w:r w:rsidRPr="00AE36A6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AE36A6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196D8C" w:rsidRPr="00AE36A6" w:rsidTr="006B3AB5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196D8C" w:rsidRPr="00AE36A6" w:rsidTr="006B3AB5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AE36A6" w:rsidRDefault="00196D8C" w:rsidP="006B3AB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E36A6">
              <w:rPr>
                <w:rFonts w:ascii="Times New Roman" w:hAnsi="Times New Roman"/>
              </w:rPr>
              <w:t>ОР.1-3-1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 xml:space="preserve">Доклады студентов, </w:t>
            </w:r>
          </w:p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Эссе</w:t>
            </w:r>
          </w:p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 xml:space="preserve">Тестирование в </w:t>
            </w:r>
            <w:proofErr w:type="spellStart"/>
            <w:r w:rsidRPr="00AE36A6">
              <w:rPr>
                <w:rFonts w:ascii="Times New Roman" w:eastAsia="Times New Roman" w:hAnsi="Times New Roman"/>
                <w:lang w:val="en-US" w:eastAsia="ru-RU"/>
              </w:rPr>
              <w:t>Moodle</w:t>
            </w:r>
            <w:proofErr w:type="spellEnd"/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 xml:space="preserve">Экспертная оценка, </w:t>
            </w:r>
          </w:p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Рубежный тест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8-10</w:t>
            </w:r>
          </w:p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8-10</w:t>
            </w:r>
          </w:p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0-6</w:t>
            </w:r>
          </w:p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2</w:t>
            </w:r>
          </w:p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2</w:t>
            </w:r>
          </w:p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16</w:t>
            </w:r>
          </w:p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16</w:t>
            </w:r>
          </w:p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20</w:t>
            </w:r>
          </w:p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20</w:t>
            </w:r>
          </w:p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196D8C" w:rsidRPr="00AE36A6" w:rsidTr="006B3AB5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hAnsi="Times New Roman"/>
              </w:rPr>
              <w:t>ОР.2-3-1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 xml:space="preserve">Ролевая игра, Тестирование в </w:t>
            </w:r>
            <w:proofErr w:type="spellStart"/>
            <w:r w:rsidRPr="00AE36A6">
              <w:rPr>
                <w:rFonts w:ascii="Times New Roman" w:eastAsia="Times New Roman" w:hAnsi="Times New Roman"/>
                <w:lang w:val="en-US" w:eastAsia="ru-RU"/>
              </w:rPr>
              <w:t>Moodle</w:t>
            </w:r>
            <w:proofErr w:type="spellEnd"/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Экспертная оценка, Итоговый тест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13-14</w:t>
            </w:r>
          </w:p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0-10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1</w:t>
            </w:r>
          </w:p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13</w:t>
            </w:r>
          </w:p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14</w:t>
            </w:r>
          </w:p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196D8C" w:rsidRPr="00AE36A6" w:rsidTr="006B3AB5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Экзамен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196D8C" w:rsidRPr="00AE36A6" w:rsidTr="006B3AB5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AE36A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E36A6"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AE36A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36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Основная литература</w:t>
      </w:r>
    </w:p>
    <w:p w:rsidR="00196D8C" w:rsidRPr="00693F5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proofErr w:type="spell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Лисневская</w:t>
      </w:r>
      <w:proofErr w:type="spell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И.В. Общая и неорганическая химия. Лабораторный практикум: учебное пособие / И.В. </w:t>
      </w:r>
      <w:proofErr w:type="spell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Лисневская</w:t>
      </w:r>
      <w:proofErr w:type="spell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Е.А. Решетникова; Министерство образования и науки РФ, Южный федеральный университет. - Ростов-на-Дону: Издательство Южного федерального университета, 2015. - 164 </w:t>
      </w:r>
      <w:proofErr w:type="gram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proofErr w:type="gram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.: схем., табл., ил. - </w:t>
      </w:r>
      <w:proofErr w:type="spell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.: с. 160. - ISBN 978-5-9275-1907-1; То же [Электронный ресурс]. - URL: http://biblioclub.ru/index.php?page=book&amp;id=461930. 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Коровин, Н.В. Общая химия / Н.В. Коровин - Москва: Академия, 2013. – 436 </w:t>
      </w:r>
      <w:proofErr w:type="gram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proofErr w:type="gram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3</w:t>
      </w: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Глинка, Н.Л. Задачи и упражнения по общей химии: Учебное пособие для вузов. / Н.Л. Глинка. – М.: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КноРус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, 2014. – 240с.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1. Ахметов, Н.С. Общая и неорганическая химия. Учеб</w:t>
      </w:r>
      <w:proofErr w:type="gram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proofErr w:type="gram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ля вузов. / Н.С. Ахметов. – М.: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Высш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Шк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.; 2002. – 743с.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2. Павлов, Н.Н. Общая и неорганическая химия: Учеб</w:t>
      </w:r>
      <w:proofErr w:type="gram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proofErr w:type="gram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ля вузов. / Н.Н. Павлов. – М.: Дрофа, 2002. – 448с.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Глинка, Н.Л. Общая химия: Учебное пособие для вузов / Н.Л. Глинка. Под ред. А.И. Ермакова. – М.: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КноРус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, 2013. – 728с.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Фролов, В.И. Практикум по общей и неорганической химии: Пособие для студентов вузов / В.И. Фролов, Т.М.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Курохтина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З.Н. Дымова и др.; Под ред. Н.Н. Павлова, В.И. Фролова. – М.: Дрофа, 2002. – 304с. 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обучающихся</w:t>
      </w:r>
      <w:proofErr w:type="gramEnd"/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1. Марков, Д.М. Основы общей химии: Учебное пособие. / Д.М. Марков, С.Ф. Жильцов. - Н.Новгород: НГПУ, 2003. - 143 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Грибанова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О. В. Общая и неорганическая химия: опорные конспекты, контрольные и тестовые задания [Электронный ресурс]/ О.В.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Грибанова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// Феникс. – 2014. - 191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c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 – URL: http://biblioclub.ru/index.php?page=book_red&amp;id=271508&amp;sr=1 (дата обращения 21.11.2016).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2. Общая и неорганическая химия.  Учебный справочник. [Электронный ресурс] / А.Ф.Гусева,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И.Н.Атманских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Л.И.Балдина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И.Е.Анимица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С.С.Нохрин,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Н.А.Кочетова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// Изд-во Уральского университета, – 2012. - 80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c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 – URL: http://biblioclub.ru/index.php?page=book_red&amp;id=239713&amp;sr=1 (дата обращения 21.11.2016).</w:t>
      </w:r>
    </w:p>
    <w:p w:rsidR="00196D8C" w:rsidRPr="00AE36A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AE36A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36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96D8C" w:rsidRPr="00AE36A6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E36A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E36A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E36A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3.</w:t>
      </w:r>
    </w:p>
    <w:p w:rsidR="00196D8C" w:rsidRPr="00AE36A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AE36A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36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96D8C" w:rsidRDefault="00196D8C" w:rsidP="00196D8C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</w:t>
      </w:r>
      <w:r w:rsidRPr="00167EDB">
        <w:rPr>
          <w:rFonts w:ascii="Times New Roman" w:hAnsi="Times New Roman"/>
          <w:sz w:val="24"/>
          <w:szCs w:val="24"/>
        </w:rPr>
        <w:t>еализация дисциплины требует наличия</w:t>
      </w:r>
      <w:r>
        <w:rPr>
          <w:rFonts w:ascii="Times New Roman" w:hAnsi="Times New Roman"/>
          <w:sz w:val="24"/>
          <w:szCs w:val="24"/>
        </w:rPr>
        <w:t>: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помещени</w:t>
      </w:r>
      <w:r>
        <w:rPr>
          <w:rFonts w:ascii="Times New Roman" w:hAnsi="Times New Roman"/>
          <w:sz w:val="24"/>
          <w:szCs w:val="24"/>
        </w:rPr>
        <w:t>я</w:t>
      </w:r>
      <w:r w:rsidRPr="00167EDB">
        <w:rPr>
          <w:rFonts w:ascii="Times New Roman" w:hAnsi="Times New Roman"/>
          <w:sz w:val="24"/>
          <w:szCs w:val="24"/>
        </w:rPr>
        <w:t xml:space="preserve"> для проведения занятий лекционного и семинарского типа</w:t>
      </w:r>
      <w:r>
        <w:rPr>
          <w:rFonts w:ascii="Times New Roman" w:hAnsi="Times New Roman"/>
          <w:sz w:val="24"/>
          <w:szCs w:val="24"/>
        </w:rPr>
        <w:t>, оснащенного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34BB8">
        <w:rPr>
          <w:rFonts w:ascii="Times New Roman" w:hAnsi="Times New Roman"/>
          <w:sz w:val="24"/>
          <w:szCs w:val="24"/>
        </w:rPr>
        <w:t xml:space="preserve">- помещения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</w:t>
      </w:r>
      <w:r w:rsidRPr="00A20A00">
        <w:rPr>
          <w:rFonts w:ascii="Times New Roman" w:hAnsi="Times New Roman"/>
          <w:sz w:val="24"/>
          <w:szCs w:val="24"/>
        </w:rPr>
        <w:t>омещени</w:t>
      </w:r>
      <w:r>
        <w:rPr>
          <w:rFonts w:ascii="Times New Roman" w:hAnsi="Times New Roman"/>
          <w:sz w:val="24"/>
          <w:szCs w:val="24"/>
        </w:rPr>
        <w:t>я</w:t>
      </w:r>
      <w:r w:rsidRPr="00A20A00">
        <w:rPr>
          <w:rFonts w:ascii="Times New Roman" w:hAnsi="Times New Roman"/>
          <w:sz w:val="24"/>
          <w:szCs w:val="24"/>
        </w:rPr>
        <w:t xml:space="preserve"> 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;</w:t>
      </w:r>
    </w:p>
    <w:p w:rsidR="00196D8C" w:rsidRPr="005F640A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</w:t>
      </w:r>
      <w:r w:rsidRPr="005F640A">
        <w:rPr>
          <w:rFonts w:ascii="Times New Roman" w:hAnsi="Times New Roman"/>
          <w:sz w:val="24"/>
          <w:szCs w:val="24"/>
        </w:rPr>
        <w:t>чебно-наглядные пособия по</w:t>
      </w:r>
      <w:r>
        <w:rPr>
          <w:rFonts w:ascii="Times New Roman" w:hAnsi="Times New Roman"/>
          <w:sz w:val="24"/>
          <w:szCs w:val="24"/>
        </w:rPr>
        <w:t xml:space="preserve"> профилю и содержанию дисциплины, в том числе комплекты мультимедийных презентаций;</w:t>
      </w:r>
    </w:p>
    <w:p w:rsidR="00196D8C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</w:t>
      </w:r>
      <w:r w:rsidRPr="005F640A">
        <w:rPr>
          <w:rFonts w:ascii="Times New Roman" w:hAnsi="Times New Roman"/>
          <w:sz w:val="24"/>
          <w:szCs w:val="24"/>
        </w:rPr>
        <w:t xml:space="preserve">емонстрационное </w:t>
      </w:r>
      <w:r>
        <w:rPr>
          <w:rFonts w:ascii="Times New Roman" w:hAnsi="Times New Roman"/>
          <w:sz w:val="24"/>
          <w:szCs w:val="24"/>
        </w:rPr>
        <w:t xml:space="preserve">лабораторное </w:t>
      </w:r>
      <w:r w:rsidRPr="005F640A">
        <w:rPr>
          <w:rFonts w:ascii="Times New Roman" w:hAnsi="Times New Roman"/>
          <w:sz w:val="24"/>
          <w:szCs w:val="24"/>
        </w:rPr>
        <w:t>обор</w:t>
      </w:r>
      <w:r>
        <w:rPr>
          <w:rFonts w:ascii="Times New Roman" w:hAnsi="Times New Roman"/>
          <w:sz w:val="24"/>
          <w:szCs w:val="24"/>
        </w:rPr>
        <w:t>удование.</w:t>
      </w:r>
    </w:p>
    <w:p w:rsidR="00196D8C" w:rsidRPr="009A406A" w:rsidRDefault="00196D8C" w:rsidP="00196D8C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196D8C" w:rsidRPr="00DB597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8F1AFA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196D8C" w:rsidRPr="006167B7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196D8C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196D8C" w:rsidRPr="008F1AFA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196D8C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Pr="0072296D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2296D">
        <w:rPr>
          <w:rFonts w:ascii="Times New Roman" w:eastAsia="Times New Roman" w:hAnsi="Times New Roman"/>
          <w:b/>
          <w:sz w:val="24"/>
          <w:szCs w:val="24"/>
          <w:lang w:eastAsia="ru-RU"/>
        </w:rPr>
        <w:t>5.4. ПРОГРАММА ДИСЦИПЛИНЫ</w:t>
      </w:r>
    </w:p>
    <w:p w:rsidR="00196D8C" w:rsidRPr="00921A7D" w:rsidRDefault="00196D8C" w:rsidP="00196D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921A7D">
        <w:rPr>
          <w:rFonts w:ascii="Times New Roman" w:hAnsi="Times New Roman"/>
          <w:b/>
          <w:bCs/>
          <w:iCs/>
          <w:sz w:val="24"/>
          <w:szCs w:val="24"/>
          <w:lang w:eastAsia="ru-RU"/>
        </w:rPr>
        <w:t>«ОБЩАЯ И НЕОРГАНИЧЕСКАЯ ХИМИЯ»</w:t>
      </w:r>
    </w:p>
    <w:p w:rsidR="00196D8C" w:rsidRDefault="00196D8C" w:rsidP="00196D8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596F27" w:rsidRDefault="00196D8C" w:rsidP="00196D8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96D8C" w:rsidRPr="00596F27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«Общая и неорганическая химия» первый специальный предмет, который изучается студентам </w:t>
      </w:r>
      <w:r w:rsidRPr="00596F27">
        <w:rPr>
          <w:rFonts w:ascii="Times New Roman" w:eastAsia="Times New Roman" w:hAnsi="Times New Roman"/>
          <w:sz w:val="24"/>
          <w:szCs w:val="24"/>
        </w:rPr>
        <w:t xml:space="preserve">по направлению подготовки </w:t>
      </w:r>
      <w:r w:rsidRPr="00596F27">
        <w:rPr>
          <w:rFonts w:ascii="Times New Roman" w:eastAsia="Times New Roman" w:hAnsi="Times New Roman"/>
          <w:iCs/>
          <w:sz w:val="24"/>
          <w:szCs w:val="24"/>
        </w:rPr>
        <w:t>44.03.05 Педагогическое образование, профиль «Биология и Химия»</w:t>
      </w:r>
      <w:r w:rsidRPr="00596F27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r w:rsidRPr="00596F27">
        <w:rPr>
          <w:rFonts w:ascii="Times New Roman" w:eastAsia="Times New Roman" w:hAnsi="Times New Roman"/>
          <w:sz w:val="24"/>
          <w:szCs w:val="24"/>
          <w:lang w:eastAsia="ru-RU"/>
        </w:rPr>
        <w:t xml:space="preserve">на первом курсе. Основные положения данного курса являются базовыми для изучения других дисциплин химического направления, </w:t>
      </w:r>
      <w:r w:rsidRPr="00596F2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поэтому глубокое понимание основных понятий и законов химии необходимо для успешного дальнейшего обучения. Также «Общая и неорганическая химия» будет определять подготовку будущего учителя по специальности «Биология, химия».</w:t>
      </w:r>
    </w:p>
    <w:p w:rsidR="00196D8C" w:rsidRPr="00596F27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596F27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96D8C" w:rsidRPr="00596F27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96F27">
        <w:rPr>
          <w:rFonts w:ascii="Times New Roman" w:eastAsia="Times New Roman" w:hAnsi="Times New Roman"/>
          <w:sz w:val="24"/>
          <w:szCs w:val="24"/>
        </w:rPr>
        <w:t xml:space="preserve">Дисциплина «Общая и неорганическая химия» относится к </w:t>
      </w:r>
      <w:r w:rsidRPr="00596F27">
        <w:rPr>
          <w:rFonts w:ascii="Times New Roman" w:eastAsia="Times New Roman" w:hAnsi="Times New Roman"/>
          <w:color w:val="000000"/>
          <w:sz w:val="24"/>
          <w:szCs w:val="24"/>
        </w:rPr>
        <w:t xml:space="preserve">базовой части комплексного модуля «Основы биологии и химии». </w:t>
      </w:r>
      <w:r w:rsidRPr="00596F27">
        <w:rPr>
          <w:rFonts w:ascii="Times New Roman" w:eastAsia="Times New Roman" w:hAnsi="Times New Roman"/>
          <w:sz w:val="24"/>
          <w:szCs w:val="24"/>
        </w:rPr>
        <w:t>Для освоения дисциплины «Общая и неорганическая химия» обучающиеся используют знания, умения, сформированные в ходе изучения предметов: химия, математика и физика в общеобразовательной школе.</w:t>
      </w:r>
    </w:p>
    <w:p w:rsidR="00196D8C" w:rsidRPr="00596F27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96F27">
        <w:rPr>
          <w:rFonts w:ascii="Times New Roman" w:eastAsia="Times New Roman" w:hAnsi="Times New Roman"/>
          <w:sz w:val="24"/>
          <w:szCs w:val="24"/>
        </w:rPr>
        <w:t xml:space="preserve">Дисциплина «Общая и неорганическая химия» является базовой для последующего изучения химических дисциплин: «Физическая химия», «Органическая химия», «Аналитическая химия», «Естественнонаучная картина мира» и дисциплин </w:t>
      </w:r>
      <w:r w:rsidRPr="00596F27">
        <w:rPr>
          <w:rFonts w:ascii="Times New Roman" w:eastAsia="Times New Roman" w:hAnsi="Times New Roman"/>
          <w:color w:val="000000"/>
          <w:sz w:val="24"/>
          <w:szCs w:val="24"/>
        </w:rPr>
        <w:t>вариативной части блока Б</w:t>
      </w:r>
      <w:proofErr w:type="gramStart"/>
      <w:r w:rsidRPr="00596F27">
        <w:rPr>
          <w:rFonts w:ascii="Times New Roman" w:eastAsia="Times New Roman" w:hAnsi="Times New Roman"/>
          <w:color w:val="000000"/>
          <w:sz w:val="24"/>
          <w:szCs w:val="24"/>
        </w:rPr>
        <w:t>1</w:t>
      </w:r>
      <w:proofErr w:type="gramEnd"/>
      <w:r w:rsidRPr="00596F27">
        <w:rPr>
          <w:rFonts w:ascii="Times New Roman" w:eastAsia="Times New Roman" w:hAnsi="Times New Roman"/>
          <w:color w:val="000000"/>
          <w:sz w:val="24"/>
          <w:szCs w:val="24"/>
        </w:rPr>
        <w:t xml:space="preserve"> «Дисциплины», </w:t>
      </w:r>
      <w:r w:rsidRPr="00596F27">
        <w:rPr>
          <w:rFonts w:ascii="Times New Roman" w:eastAsia="Times New Roman" w:hAnsi="Times New Roman"/>
          <w:sz w:val="24"/>
          <w:szCs w:val="24"/>
        </w:rPr>
        <w:t xml:space="preserve">прохождения педагогической практики, подготовки к государственной итоговой аттестации. </w:t>
      </w:r>
    </w:p>
    <w:p w:rsidR="00196D8C" w:rsidRPr="00596F27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96D8C" w:rsidRPr="00596F27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96D8C" w:rsidRPr="00596F27" w:rsidRDefault="00196D8C" w:rsidP="00196D8C">
      <w:pPr>
        <w:spacing w:after="0" w:line="240" w:lineRule="auto"/>
        <w:ind w:left="-142" w:firstLine="851"/>
        <w:jc w:val="both"/>
        <w:rPr>
          <w:rFonts w:ascii="Times New Roman" w:eastAsia="Times New Roman" w:hAnsi="Times New Roman"/>
          <w:sz w:val="24"/>
          <w:szCs w:val="24"/>
        </w:rPr>
      </w:pPr>
      <w:r w:rsidRPr="00596F2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– </w:t>
      </w:r>
      <w:r w:rsidRPr="00596F27">
        <w:rPr>
          <w:rFonts w:ascii="Times New Roman" w:eastAsia="Times New Roman" w:hAnsi="Times New Roman"/>
          <w:sz w:val="24"/>
          <w:szCs w:val="24"/>
        </w:rPr>
        <w:t>формирование фундаментальных знаний в области общей химии с учетом содержательной специфики предмета «Химия» в общеобразовательной школе.</w:t>
      </w:r>
    </w:p>
    <w:p w:rsidR="00196D8C" w:rsidRPr="00596F27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96F2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96D8C" w:rsidRPr="00596F27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96F27">
        <w:rPr>
          <w:rFonts w:ascii="Times New Roman" w:eastAsia="Times New Roman" w:hAnsi="Times New Roman"/>
          <w:sz w:val="24"/>
          <w:szCs w:val="24"/>
        </w:rPr>
        <w:t xml:space="preserve">- обучение студентов основным понятиям и законам разделов общей химии; </w:t>
      </w:r>
    </w:p>
    <w:p w:rsidR="00196D8C" w:rsidRPr="00596F27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96F27">
        <w:rPr>
          <w:rFonts w:ascii="Times New Roman" w:eastAsia="Times New Roman" w:hAnsi="Times New Roman"/>
          <w:sz w:val="24"/>
          <w:szCs w:val="24"/>
        </w:rPr>
        <w:t>- формирование у студентов необходимого уровня химической подготовки для понимания основ современной хим</w:t>
      </w:r>
      <w:proofErr w:type="gramStart"/>
      <w:r w:rsidRPr="00596F27">
        <w:rPr>
          <w:rFonts w:ascii="Times New Roman" w:eastAsia="Times New Roman" w:hAnsi="Times New Roman"/>
          <w:sz w:val="24"/>
          <w:szCs w:val="24"/>
        </w:rPr>
        <w:t>ии и её</w:t>
      </w:r>
      <w:proofErr w:type="gramEnd"/>
      <w:r w:rsidRPr="00596F27">
        <w:rPr>
          <w:rFonts w:ascii="Times New Roman" w:eastAsia="Times New Roman" w:hAnsi="Times New Roman"/>
          <w:sz w:val="24"/>
          <w:szCs w:val="24"/>
        </w:rPr>
        <w:t xml:space="preserve"> основных направлений;</w:t>
      </w:r>
    </w:p>
    <w:p w:rsidR="00196D8C" w:rsidRPr="00596F27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96F27">
        <w:rPr>
          <w:rFonts w:ascii="Times New Roman" w:eastAsia="Times New Roman" w:hAnsi="Times New Roman"/>
          <w:sz w:val="24"/>
          <w:szCs w:val="24"/>
        </w:rPr>
        <w:t>- приобретение практических навыков решения типовых задач, выполнения лабораторных опытов способствующих усвоению основных понятий и их взаимной связи, а также задач, способствующих развитию начальных навыков научного исследования.</w:t>
      </w:r>
    </w:p>
    <w:p w:rsidR="00196D8C" w:rsidRPr="00596F27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596F27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96D8C" w:rsidRPr="00596F27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7DDB">
        <w:rPr>
          <w:rFonts w:ascii="Times New Roman" w:eastAsia="Times New Roman" w:hAnsi="Times New Roman"/>
          <w:b/>
          <w:sz w:val="24"/>
          <w:szCs w:val="24"/>
          <w:lang w:eastAsia="ru-RU"/>
        </w:rPr>
        <w:t>ОК-1</w:t>
      </w:r>
      <w:r w:rsidRPr="00596F27">
        <w:rPr>
          <w:rFonts w:ascii="Times New Roman" w:eastAsia="Times New Roman" w:hAnsi="Times New Roman"/>
          <w:sz w:val="24"/>
          <w:szCs w:val="24"/>
          <w:lang w:eastAsia="ru-RU"/>
        </w:rPr>
        <w:t xml:space="preserve"> – способность использовать основы философских и </w:t>
      </w:r>
      <w:proofErr w:type="spellStart"/>
      <w:r w:rsidRPr="00596F27">
        <w:rPr>
          <w:rFonts w:ascii="Times New Roman" w:eastAsia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596F27">
        <w:rPr>
          <w:rFonts w:ascii="Times New Roman" w:eastAsia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196D8C" w:rsidRPr="00596F27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7DDB">
        <w:rPr>
          <w:rFonts w:ascii="Times New Roman" w:eastAsia="Times New Roman" w:hAnsi="Times New Roman"/>
          <w:b/>
          <w:sz w:val="24"/>
          <w:szCs w:val="24"/>
          <w:lang w:eastAsia="ru-RU"/>
        </w:rPr>
        <w:t>ОК-3</w:t>
      </w:r>
      <w:r w:rsidRPr="00596F27">
        <w:rPr>
          <w:rFonts w:ascii="Times New Roman" w:eastAsia="Times New Roman" w:hAnsi="Times New Roman"/>
          <w:sz w:val="24"/>
          <w:szCs w:val="24"/>
          <w:lang w:eastAsia="ru-RU"/>
        </w:rPr>
        <w:t xml:space="preserve"> – способность использовать естественнонаучные и математические знания для ориентирования в современном информационном пространстве;</w:t>
      </w:r>
    </w:p>
    <w:p w:rsidR="00196D8C" w:rsidRPr="00596F27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7DDB">
        <w:rPr>
          <w:rFonts w:ascii="Times New Roman" w:eastAsia="Times New Roman" w:hAnsi="Times New Roman"/>
          <w:b/>
          <w:sz w:val="24"/>
          <w:szCs w:val="24"/>
          <w:lang w:eastAsia="ru-RU"/>
        </w:rPr>
        <w:t>ПК-1</w:t>
      </w:r>
      <w:r w:rsidRPr="00596F27">
        <w:rPr>
          <w:rFonts w:ascii="Times New Roman" w:eastAsia="Times New Roman" w:hAnsi="Times New Roman"/>
          <w:sz w:val="24"/>
          <w:szCs w:val="24"/>
          <w:lang w:eastAsia="ru-RU"/>
        </w:rPr>
        <w:t xml:space="preserve"> –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7DDB">
        <w:rPr>
          <w:rFonts w:ascii="Times New Roman" w:eastAsia="Times New Roman" w:hAnsi="Times New Roman"/>
          <w:b/>
          <w:sz w:val="24"/>
          <w:szCs w:val="24"/>
          <w:lang w:eastAsia="ru-RU"/>
        </w:rPr>
        <w:t>ПК-4</w:t>
      </w:r>
      <w:r w:rsidRPr="00596F27">
        <w:rPr>
          <w:rFonts w:ascii="Times New Roman" w:eastAsia="Times New Roman" w:hAnsi="Times New Roman"/>
          <w:sz w:val="24"/>
          <w:szCs w:val="24"/>
          <w:lang w:eastAsia="ru-RU"/>
        </w:rPr>
        <w:t xml:space="preserve"> – способность использовать возможности образовательной среды для формирования личностных, </w:t>
      </w:r>
      <w:proofErr w:type="spellStart"/>
      <w:r w:rsidRPr="00596F27">
        <w:rPr>
          <w:rFonts w:ascii="Times New Roman" w:eastAsia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596F27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196D8C" w:rsidRPr="00596F27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1045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05"/>
        <w:gridCol w:w="2130"/>
        <w:gridCol w:w="1276"/>
        <w:gridCol w:w="3260"/>
        <w:gridCol w:w="1147"/>
        <w:gridCol w:w="1936"/>
      </w:tblGrid>
      <w:tr w:rsidR="00196D8C" w:rsidRPr="00BB7DDB" w:rsidTr="006B3AB5"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Код ОР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Код ОР дисциплины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Образовательные результаты дисциплины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Код компетенций ОПОП</w:t>
            </w:r>
          </w:p>
        </w:tc>
        <w:tc>
          <w:tcPr>
            <w:tcW w:w="1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Средства оценивания ОР</w:t>
            </w:r>
          </w:p>
        </w:tc>
      </w:tr>
      <w:tr w:rsidR="00196D8C" w:rsidRPr="00BB7DDB" w:rsidTr="006B3AB5">
        <w:trPr>
          <w:trHeight w:val="5660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lastRenderedPageBreak/>
              <w:t>ОР.1</w:t>
            </w: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Демонстрирует умения проектировать и осуществлять обучение как общепедагогическую функцию в соответствии с профессиональным стандартом ФГОС ВО и реализовывать их в профессиональной деятельности в области общего и среднего образования по профилю «Биологи и Химия».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ОР.1-4-1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Демонстрирует знания:</w:t>
            </w: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 xml:space="preserve">- </w:t>
            </w:r>
            <w:r w:rsidRPr="00BB7DDB">
              <w:rPr>
                <w:rFonts w:ascii="Times New Roman" w:eastAsia="Times New Roman" w:hAnsi="Times New Roman"/>
                <w:bCs/>
                <w:sz w:val="20"/>
                <w:szCs w:val="20"/>
              </w:rPr>
              <w:t>основных понятий и законов общей химии и связи между ними;</w:t>
            </w: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bCs/>
                <w:sz w:val="20"/>
                <w:szCs w:val="20"/>
              </w:rPr>
              <w:t xml:space="preserve">- </w:t>
            </w: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периодической системы и строения атомов элементов;</w:t>
            </w:r>
          </w:p>
          <w:p w:rsidR="00196D8C" w:rsidRPr="00BB7DDB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- химической связи и строения молекул;</w:t>
            </w:r>
          </w:p>
          <w:p w:rsidR="00196D8C" w:rsidRPr="00BB7DDB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- о свойствах неорганических соединений, о химии элементов и их соединений;</w:t>
            </w:r>
          </w:p>
          <w:p w:rsidR="00196D8C" w:rsidRPr="00BB7DDB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 xml:space="preserve">- химической термодинамики, химического равновесия, скорости реакции и методы ее регулирования; </w:t>
            </w:r>
          </w:p>
          <w:p w:rsidR="00196D8C" w:rsidRPr="00BB7DDB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 xml:space="preserve">- о концентрации растворов; </w:t>
            </w:r>
          </w:p>
          <w:p w:rsidR="00196D8C" w:rsidRPr="00BB7DDB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bCs/>
                <w:sz w:val="20"/>
                <w:szCs w:val="20"/>
              </w:rPr>
              <w:t>- о технике безопасности при работе в химической лаборатории,  об инструментальных средствах для выполнения и обработки данных лабораторных работ.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bCs/>
                <w:sz w:val="20"/>
                <w:szCs w:val="20"/>
              </w:rPr>
              <w:t>ПК-1</w:t>
            </w: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Контрольная работа, тестирование написание реферативной работы, выполнение лабораторной работы.</w:t>
            </w: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proofErr w:type="gramStart"/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Индивидуальные</w:t>
            </w:r>
            <w:proofErr w:type="gramEnd"/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портфолио</w:t>
            </w:r>
            <w:proofErr w:type="spellEnd"/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 xml:space="preserve"> достижений студента.</w:t>
            </w:r>
          </w:p>
        </w:tc>
      </w:tr>
      <w:tr w:rsidR="00196D8C" w:rsidRPr="00BB7DDB" w:rsidTr="006B3AB5">
        <w:trPr>
          <w:trHeight w:val="253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ОР.2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 xml:space="preserve">Владеет навыками использования базовых биолого-химических знаний для формирования </w:t>
            </w:r>
            <w:proofErr w:type="spellStart"/>
            <w:proofErr w:type="gramStart"/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естественно-научной</w:t>
            </w:r>
            <w:proofErr w:type="spellEnd"/>
            <w:proofErr w:type="gramEnd"/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 xml:space="preserve"> картины мира и ориентирования в современном информационном пространстве.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ОР.2-4-1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Показывает умения:</w:t>
            </w:r>
          </w:p>
          <w:p w:rsidR="00196D8C" w:rsidRPr="00BB7DDB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- применять химические теории и законы, концепции о строении и реакционной способности неорганических веществ;</w:t>
            </w:r>
          </w:p>
          <w:p w:rsidR="00196D8C" w:rsidRPr="00BB7DDB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- решать задачи по общей химии;</w:t>
            </w:r>
          </w:p>
          <w:p w:rsidR="00196D8C" w:rsidRPr="00BB7DDB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-проводить эксперименты, анализ и оценку лабораторных исследований.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bCs/>
                <w:sz w:val="20"/>
                <w:szCs w:val="20"/>
              </w:rPr>
              <w:t>ОК-1</w:t>
            </w: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bCs/>
                <w:sz w:val="20"/>
                <w:szCs w:val="20"/>
              </w:rPr>
              <w:t>ОК-3</w:t>
            </w: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Контрольная работа, тестирование написание реферативной работы, выполнение лабораторной работы.</w:t>
            </w: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  <w:proofErr w:type="gramStart"/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Индивидуальные</w:t>
            </w:r>
            <w:proofErr w:type="gramEnd"/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портфолио</w:t>
            </w:r>
            <w:proofErr w:type="spellEnd"/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 xml:space="preserve"> достижений студента.</w:t>
            </w:r>
          </w:p>
        </w:tc>
      </w:tr>
      <w:tr w:rsidR="00196D8C" w:rsidRPr="00BB7DDB" w:rsidTr="006B3AB5">
        <w:trPr>
          <w:trHeight w:val="253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ОР.4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ОР.4-4-1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Владеет навыками:</w:t>
            </w:r>
          </w:p>
          <w:p w:rsidR="00196D8C" w:rsidRPr="00BB7DDB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- применения основных химических теорий, законов, концепций о строении и реакционной способности неорганических веще</w:t>
            </w:r>
            <w:proofErr w:type="gramStart"/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ств дл</w:t>
            </w:r>
            <w:proofErr w:type="gramEnd"/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я решения поставленных задач;</w:t>
            </w:r>
          </w:p>
          <w:p w:rsidR="00196D8C" w:rsidRPr="00BB7DDB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bCs/>
                <w:sz w:val="20"/>
                <w:szCs w:val="20"/>
              </w:rPr>
              <w:t>- использования методов постановки и проведения лабораторных опытов, приёмов обработки данных полученных в ходе выполнения лабораторных работ;</w:t>
            </w: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 w:cs="Calibri"/>
                <w:sz w:val="20"/>
                <w:szCs w:val="20"/>
              </w:rPr>
              <w:t>- ориентации в профессиональных источниках информации (журналы, сайты, образовательные порталы).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bCs/>
                <w:sz w:val="20"/>
                <w:szCs w:val="20"/>
              </w:rPr>
              <w:t>ПК-4</w:t>
            </w:r>
          </w:p>
        </w:tc>
        <w:tc>
          <w:tcPr>
            <w:tcW w:w="1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Контрольная работа, тестирование написание реферативной работы, выполнение лабораторной работы.</w:t>
            </w:r>
          </w:p>
          <w:p w:rsidR="00196D8C" w:rsidRPr="00BB7DD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proofErr w:type="gramStart"/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Индивидуальные</w:t>
            </w:r>
            <w:proofErr w:type="gramEnd"/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>портфолио</w:t>
            </w:r>
            <w:proofErr w:type="spellEnd"/>
            <w:r w:rsidRPr="00BB7DDB">
              <w:rPr>
                <w:rFonts w:ascii="Times New Roman" w:eastAsia="Times New Roman" w:hAnsi="Times New Roman"/>
                <w:sz w:val="20"/>
                <w:szCs w:val="20"/>
              </w:rPr>
              <w:t xml:space="preserve"> достижений студента.</w:t>
            </w:r>
          </w:p>
        </w:tc>
      </w:tr>
    </w:tbl>
    <w:p w:rsidR="00196D8C" w:rsidRPr="00596F27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596F27" w:rsidRDefault="00196D8C" w:rsidP="00196D8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8D1F2A" w:rsidRDefault="008D1F2A" w:rsidP="008D1F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74" w:type="pct"/>
        <w:tblInd w:w="108" w:type="dxa"/>
        <w:tblLayout w:type="fixed"/>
        <w:tblLook w:val="0000"/>
      </w:tblPr>
      <w:tblGrid>
        <w:gridCol w:w="4453"/>
        <w:gridCol w:w="876"/>
        <w:gridCol w:w="875"/>
        <w:gridCol w:w="1460"/>
        <w:gridCol w:w="1313"/>
        <w:gridCol w:w="1022"/>
      </w:tblGrid>
      <w:tr w:rsidR="008D1F2A" w:rsidRPr="00FF706B" w:rsidTr="008D1F2A">
        <w:trPr>
          <w:trHeight w:val="203"/>
        </w:trPr>
        <w:tc>
          <w:tcPr>
            <w:tcW w:w="44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8D1F2A" w:rsidRPr="00FF706B" w:rsidTr="008D1F2A">
        <w:trPr>
          <w:trHeight w:val="533"/>
        </w:trPr>
        <w:tc>
          <w:tcPr>
            <w:tcW w:w="445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1F2A" w:rsidRPr="00FF706B" w:rsidRDefault="008D1F2A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8D1F2A" w:rsidRPr="00FF706B" w:rsidTr="008D1F2A">
        <w:trPr>
          <w:trHeight w:val="1"/>
        </w:trPr>
        <w:tc>
          <w:tcPr>
            <w:tcW w:w="44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Семина</w:t>
            </w: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ры</w:t>
            </w:r>
          </w:p>
        </w:tc>
        <w:tc>
          <w:tcPr>
            <w:tcW w:w="14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8D1F2A" w:rsidRPr="00FF706B" w:rsidTr="008D1F2A">
        <w:trPr>
          <w:trHeight w:val="1"/>
        </w:trPr>
        <w:tc>
          <w:tcPr>
            <w:tcW w:w="4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  <w:lang w:eastAsia="ru-RU"/>
              </w:rPr>
              <w:lastRenderedPageBreak/>
              <w:t xml:space="preserve">Раздел 1. </w:t>
            </w:r>
            <w:r w:rsidRPr="00FF706B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Предмет химии, основные понятия и законы химии.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40</w:t>
            </w:r>
          </w:p>
        </w:tc>
      </w:tr>
      <w:tr w:rsidR="008D1F2A" w:rsidRPr="00FF706B" w:rsidTr="008D1F2A">
        <w:trPr>
          <w:trHeight w:val="1"/>
        </w:trPr>
        <w:tc>
          <w:tcPr>
            <w:tcW w:w="4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1.1.</w:t>
            </w:r>
            <w:r w:rsidRPr="00FF706B">
              <w:rPr>
                <w:rFonts w:ascii="Times New Roman" w:eastAsia="Times New Roman" w:hAnsi="Times New Roman"/>
                <w:bCs/>
                <w:sz w:val="20"/>
                <w:szCs w:val="20"/>
              </w:rPr>
              <w:t xml:space="preserve"> Основные понятия и законы химии. Газовые законы.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</w:tr>
      <w:tr w:rsidR="008D1F2A" w:rsidRPr="00FF706B" w:rsidTr="008D1F2A">
        <w:trPr>
          <w:trHeight w:val="1"/>
        </w:trPr>
        <w:tc>
          <w:tcPr>
            <w:tcW w:w="4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 xml:space="preserve">Тема 1.2. </w:t>
            </w:r>
            <w:r w:rsidRPr="00FF706B">
              <w:rPr>
                <w:rFonts w:ascii="Times New Roman" w:eastAsia="Times New Roman" w:hAnsi="Times New Roman"/>
                <w:bCs/>
                <w:sz w:val="20"/>
                <w:szCs w:val="20"/>
              </w:rPr>
              <w:t>Сущность химической реакции. Эквиваленты.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8D1F2A" w:rsidRPr="00FF706B" w:rsidTr="008D1F2A">
        <w:trPr>
          <w:trHeight w:val="1"/>
        </w:trPr>
        <w:tc>
          <w:tcPr>
            <w:tcW w:w="4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Тема 1.3. Основные классы неорганических соединений.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</w:tr>
      <w:tr w:rsidR="008D1F2A" w:rsidRPr="00FF706B" w:rsidTr="008D1F2A">
        <w:trPr>
          <w:trHeight w:val="1"/>
        </w:trPr>
        <w:tc>
          <w:tcPr>
            <w:tcW w:w="4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  <w:lang w:eastAsia="ru-RU"/>
              </w:rPr>
              <w:t>Раздел 2.</w:t>
            </w:r>
            <w:r w:rsidRPr="00FF706B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 Периодическая система химических элементов Д.И. Менделеева. Строение атома. Химическая связь.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40</w:t>
            </w:r>
          </w:p>
        </w:tc>
      </w:tr>
      <w:tr w:rsidR="008D1F2A" w:rsidRPr="00FF706B" w:rsidTr="008D1F2A">
        <w:trPr>
          <w:trHeight w:val="1"/>
        </w:trPr>
        <w:tc>
          <w:tcPr>
            <w:tcW w:w="4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2.1. Строение атома.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8D1F2A" w:rsidRPr="00FF706B" w:rsidTr="008D1F2A">
        <w:trPr>
          <w:trHeight w:val="1"/>
        </w:trPr>
        <w:tc>
          <w:tcPr>
            <w:tcW w:w="4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2.2. Химическая связь, строение химических веществ.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8D1F2A" w:rsidRPr="00FF706B" w:rsidTr="008D1F2A">
        <w:trPr>
          <w:trHeight w:val="1"/>
        </w:trPr>
        <w:tc>
          <w:tcPr>
            <w:tcW w:w="4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2.3. Периодическая система химических элементов Д.И. Менделеева.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8D1F2A" w:rsidRPr="00FF706B" w:rsidTr="008D1F2A">
        <w:trPr>
          <w:trHeight w:val="1"/>
        </w:trPr>
        <w:tc>
          <w:tcPr>
            <w:tcW w:w="4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Cs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iCs/>
                <w:sz w:val="20"/>
                <w:szCs w:val="20"/>
              </w:rPr>
              <w:t>Раздел 3. Химическая термодинамика. Химическая кинетика. Химическое равновесие.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40</w:t>
            </w:r>
          </w:p>
        </w:tc>
      </w:tr>
      <w:tr w:rsidR="008D1F2A" w:rsidRPr="00FF706B" w:rsidTr="008D1F2A">
        <w:trPr>
          <w:trHeight w:val="1"/>
        </w:trPr>
        <w:tc>
          <w:tcPr>
            <w:tcW w:w="4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3.1. Химическая термодинамика.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8D1F2A" w:rsidRPr="00FF706B" w:rsidTr="008D1F2A">
        <w:trPr>
          <w:trHeight w:val="1"/>
        </w:trPr>
        <w:tc>
          <w:tcPr>
            <w:tcW w:w="4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3.2. Химическая кинетика.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8D1F2A" w:rsidRPr="00FF706B" w:rsidTr="008D1F2A">
        <w:trPr>
          <w:trHeight w:val="1"/>
        </w:trPr>
        <w:tc>
          <w:tcPr>
            <w:tcW w:w="4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3.3. Химическое равновесие.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8D1F2A" w:rsidRPr="00FF706B" w:rsidTr="008D1F2A">
        <w:trPr>
          <w:trHeight w:val="1"/>
        </w:trPr>
        <w:tc>
          <w:tcPr>
            <w:tcW w:w="4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Cs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iCs/>
                <w:sz w:val="20"/>
                <w:szCs w:val="20"/>
                <w:lang w:eastAsia="ru-RU"/>
              </w:rPr>
              <w:t xml:space="preserve">Раздел 4. </w:t>
            </w:r>
            <w:r w:rsidRPr="00FF706B">
              <w:rPr>
                <w:rFonts w:ascii="Times New Roman" w:eastAsia="Times New Roman" w:hAnsi="Times New Roman"/>
                <w:b/>
                <w:iCs/>
                <w:sz w:val="20"/>
                <w:szCs w:val="20"/>
              </w:rPr>
              <w:t>Физико-химические системы.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42</w:t>
            </w:r>
          </w:p>
        </w:tc>
      </w:tr>
      <w:tr w:rsidR="008D1F2A" w:rsidRPr="00FF706B" w:rsidTr="008D1F2A">
        <w:trPr>
          <w:trHeight w:val="1"/>
        </w:trPr>
        <w:tc>
          <w:tcPr>
            <w:tcW w:w="4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Тема 4.1. Дисперсные системы. 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16</w:t>
            </w:r>
          </w:p>
        </w:tc>
      </w:tr>
      <w:tr w:rsidR="008D1F2A" w:rsidRPr="00FF706B" w:rsidTr="008D1F2A">
        <w:trPr>
          <w:trHeight w:val="1"/>
        </w:trPr>
        <w:tc>
          <w:tcPr>
            <w:tcW w:w="4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4.2. Способы выражения концентрации растворов.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8D1F2A" w:rsidRPr="00FF706B" w:rsidTr="008D1F2A">
        <w:trPr>
          <w:trHeight w:val="357"/>
        </w:trPr>
        <w:tc>
          <w:tcPr>
            <w:tcW w:w="4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Экзамен: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18</w:t>
            </w:r>
          </w:p>
        </w:tc>
      </w:tr>
      <w:tr w:rsidR="008D1F2A" w:rsidRPr="00FF706B" w:rsidTr="008D1F2A">
        <w:trPr>
          <w:trHeight w:val="357"/>
        </w:trPr>
        <w:tc>
          <w:tcPr>
            <w:tcW w:w="4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1F2A" w:rsidRPr="00FF706B" w:rsidRDefault="008D1F2A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F706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180</w:t>
            </w:r>
          </w:p>
        </w:tc>
      </w:tr>
    </w:tbl>
    <w:p w:rsidR="008D1F2A" w:rsidRDefault="008D1F2A" w:rsidP="008D1F2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596F27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и неорганическая химия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методы и методические приемы: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Педагогические т</w:t>
      </w:r>
      <w:r w:rsidRPr="008B2A49">
        <w:rPr>
          <w:rFonts w:ascii="Times New Roman" w:hAnsi="Times New Roman"/>
          <w:sz w:val="24"/>
          <w:szCs w:val="24"/>
        </w:rPr>
        <w:t>ехнологии: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умений,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196D8C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196D8C" w:rsidRPr="00596F27" w:rsidRDefault="00196D8C" w:rsidP="00196D8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596F27" w:rsidRDefault="00196D8C" w:rsidP="00196D8C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96D8C" w:rsidRPr="00596F27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p w:rsidR="00196D8C" w:rsidRPr="00596F27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74" w:type="pct"/>
        <w:tblInd w:w="108" w:type="dxa"/>
        <w:tblLayout w:type="fixed"/>
        <w:tblLook w:val="0000"/>
      </w:tblPr>
      <w:tblGrid>
        <w:gridCol w:w="483"/>
        <w:gridCol w:w="71"/>
        <w:gridCol w:w="1417"/>
        <w:gridCol w:w="66"/>
        <w:gridCol w:w="2086"/>
        <w:gridCol w:w="1621"/>
        <w:gridCol w:w="1336"/>
        <w:gridCol w:w="1168"/>
        <w:gridCol w:w="875"/>
        <w:gridCol w:w="876"/>
      </w:tblGrid>
      <w:tr w:rsidR="00196D8C" w:rsidRPr="00596F27" w:rsidTr="006B3AB5">
        <w:trPr>
          <w:trHeight w:val="600"/>
        </w:trPr>
        <w:tc>
          <w:tcPr>
            <w:tcW w:w="55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spellStart"/>
            <w:proofErr w:type="gramStart"/>
            <w:r w:rsidRPr="00596F27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spellEnd"/>
            <w:proofErr w:type="gramEnd"/>
            <w:r w:rsidRPr="00596F27">
              <w:rPr>
                <w:rFonts w:ascii="Times New Roman" w:eastAsia="Times New Roman" w:hAnsi="Times New Roman"/>
                <w:lang w:eastAsia="ru-RU"/>
              </w:rPr>
              <w:t>/</w:t>
            </w:r>
            <w:proofErr w:type="spellStart"/>
            <w:r w:rsidRPr="00596F27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spellEnd"/>
          </w:p>
        </w:tc>
        <w:tc>
          <w:tcPr>
            <w:tcW w:w="148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6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3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(</w:t>
            </w:r>
            <w:r w:rsidRPr="00596F27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596F27">
              <w:rPr>
                <w:rFonts w:ascii="Times New Roman" w:eastAsia="Times New Roman" w:hAnsi="Times New Roman"/>
                <w:lang w:eastAsia="ru-RU"/>
              </w:rPr>
              <w:t>-</w:t>
            </w:r>
            <w:r w:rsidRPr="00596F27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596F27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196D8C" w:rsidRPr="00596F27" w:rsidTr="006B3AB5">
        <w:trPr>
          <w:trHeight w:val="300"/>
        </w:trPr>
        <w:tc>
          <w:tcPr>
            <w:tcW w:w="555" w:type="dxa"/>
            <w:gridSpan w:val="2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196D8C" w:rsidRPr="00596F27" w:rsidTr="006B3AB5">
        <w:trPr>
          <w:trHeight w:val="300"/>
        </w:trPr>
        <w:tc>
          <w:tcPr>
            <w:tcW w:w="10000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1 семестр</w:t>
            </w:r>
          </w:p>
        </w:tc>
      </w:tr>
      <w:tr w:rsidR="00196D8C" w:rsidRPr="00596F27" w:rsidTr="006B3AB5">
        <w:trPr>
          <w:trHeight w:val="300"/>
        </w:trPr>
        <w:tc>
          <w:tcPr>
            <w:tcW w:w="5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ОР.1-4-1 ОР.2-4-1 ОР.4-4-1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Выполнение входной диагностики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Тестирование.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196D8C" w:rsidRPr="00596F27" w:rsidTr="006B3AB5">
        <w:trPr>
          <w:trHeight w:val="300"/>
        </w:trPr>
        <w:tc>
          <w:tcPr>
            <w:tcW w:w="5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ОР.1-4-1 ОР.2-4-1 ОР.4-4-1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Посещение семинара, выполнение контрольной работы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Контрольная работа.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35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60</w:t>
            </w:r>
          </w:p>
        </w:tc>
      </w:tr>
      <w:tr w:rsidR="00196D8C" w:rsidRPr="00596F27" w:rsidTr="006B3AB5">
        <w:trPr>
          <w:trHeight w:val="300"/>
        </w:trPr>
        <w:tc>
          <w:tcPr>
            <w:tcW w:w="5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ОР.1-4-1 ОР.2-4-1 ОР.4-4-1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Выполнение итоговой контрольной работы за 1 семестр.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Тестирование.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196D8C" w:rsidRPr="00596F27" w:rsidTr="006B3AB5">
        <w:trPr>
          <w:trHeight w:val="300"/>
        </w:trPr>
        <w:tc>
          <w:tcPr>
            <w:tcW w:w="5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19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b/>
                <w:bCs/>
                <w:lang w:eastAsia="ru-RU"/>
              </w:rPr>
              <w:t>55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b/>
                <w:bCs/>
                <w:lang w:eastAsia="ru-RU"/>
              </w:rPr>
              <w:t>100</w:t>
            </w:r>
          </w:p>
        </w:tc>
      </w:tr>
      <w:tr w:rsidR="00196D8C" w:rsidRPr="00596F27" w:rsidTr="006B3AB5">
        <w:trPr>
          <w:trHeight w:val="300"/>
        </w:trPr>
        <w:tc>
          <w:tcPr>
            <w:tcW w:w="10000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2 семестр</w:t>
            </w:r>
          </w:p>
        </w:tc>
      </w:tr>
      <w:tr w:rsidR="00196D8C" w:rsidRPr="00596F27" w:rsidTr="006B3AB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ОР.1-4-1 ОР.2-4-1 ОР.4-4-1</w:t>
            </w:r>
          </w:p>
        </w:tc>
        <w:tc>
          <w:tcPr>
            <w:tcW w:w="21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Посещение семинара, выполнение контрольной работы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Контрольная работа.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196D8C" w:rsidRPr="00596F27" w:rsidTr="006B3AB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ОР.1-4-1 ОР.2-4-1 ОР.4-4-1</w:t>
            </w:r>
          </w:p>
        </w:tc>
        <w:tc>
          <w:tcPr>
            <w:tcW w:w="21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Выполнение лабораторной работы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Написание отчета по лабораторной работе.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196D8C" w:rsidRPr="00596F27" w:rsidTr="006B3AB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ОР.4-4-1</w:t>
            </w:r>
          </w:p>
        </w:tc>
        <w:tc>
          <w:tcPr>
            <w:tcW w:w="21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Самостоятельная внеаудиторная работа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Выступление с докладом.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25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196D8C" w:rsidRPr="00596F27" w:rsidTr="006B3AB5">
        <w:trPr>
          <w:trHeight w:val="79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ОР.1-4-1 ОР.2-4-1 ОР.4-4-1</w:t>
            </w:r>
          </w:p>
        </w:tc>
        <w:tc>
          <w:tcPr>
            <w:tcW w:w="21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Выполнение итоговой тестовой работы за 2 семестр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196D8C" w:rsidRPr="00596F27" w:rsidTr="006B3AB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261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b/>
                <w:bCs/>
                <w:lang w:eastAsia="ru-RU"/>
              </w:rPr>
              <w:t>Экзамен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bCs/>
                <w:lang w:eastAsia="ru-RU"/>
              </w:rPr>
              <w:t>10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bCs/>
                <w:lang w:eastAsia="ru-RU"/>
              </w:rPr>
              <w:t>30</w:t>
            </w:r>
          </w:p>
        </w:tc>
      </w:tr>
      <w:tr w:rsidR="00196D8C" w:rsidRPr="00596F27" w:rsidTr="006B3AB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261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b/>
                <w:bCs/>
                <w:lang w:eastAsia="ru-RU"/>
              </w:rPr>
              <w:t>55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96F27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596F27">
              <w:rPr>
                <w:rFonts w:ascii="Times New Roman" w:eastAsia="Times New Roman" w:hAnsi="Times New Roman"/>
                <w:b/>
                <w:bCs/>
                <w:lang w:eastAsia="ru-RU"/>
              </w:rPr>
              <w:t>100</w:t>
            </w:r>
          </w:p>
        </w:tc>
      </w:tr>
    </w:tbl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596F27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Основная литература</w:t>
      </w:r>
    </w:p>
    <w:p w:rsidR="00196D8C" w:rsidRPr="00693F5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proofErr w:type="spell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Лисневская</w:t>
      </w:r>
      <w:proofErr w:type="spell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И.В. Общая и неорганическая химия. Лабораторный практикум: учебное пособие / И.В. </w:t>
      </w:r>
      <w:proofErr w:type="spell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Лисневская</w:t>
      </w:r>
      <w:proofErr w:type="spell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Е.А. Решетникова; Министерство образования и науки РФ, Южный федеральный университет. - Ростов-на-Дону: Издательство Южного федерального университета, 2015. - 164 </w:t>
      </w:r>
      <w:proofErr w:type="gram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proofErr w:type="gram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.: схем., табл., ил. - </w:t>
      </w:r>
      <w:proofErr w:type="spell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.: с. 160. - ISBN 978-5-9275-1907-1; То же [Электронный ресурс]. - URL: http://biblioclub.ru/index.php?page=book&amp;id=461930. 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Коровин, Н.В. Общая химия / Н.В. Коровин - Москва: Академия, 2013. – 436 </w:t>
      </w:r>
      <w:proofErr w:type="gram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proofErr w:type="gram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3</w:t>
      </w: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Глинка, Н.Л. Задачи и упражнения по общей химии: Учебное пособие для вузов. / Н.Л. Глинка. – М.: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КноРус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, 2014. – 240с.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1. Ахметов, Н.С. Общая и неорганическая химия. Учеб</w:t>
      </w:r>
      <w:proofErr w:type="gram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proofErr w:type="gram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ля вузов. / Н.С. Ахметов. – М.: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Высш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Шк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.; 2002. – 743с.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2. Павлов, Н.Н. Общая и неорганическая химия: Учеб</w:t>
      </w:r>
      <w:proofErr w:type="gram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proofErr w:type="gram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ля вузов. / Н.Н. Павлов. – М.: Дрофа, 2002. – 448с.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Глинка, Н.Л. Общая химия: Учебное пособие для вузов / Н.Л. Глинка. Под ред. А.И. Ермакова. – М.: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КноРус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, 2013. – 728с.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Фролов, В.И. Практикум по общей и неорганической химии: Пособие для студентов вузов / В.И. Фролов, Т.М.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Курохтина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З.Н. Дымова и др.; Под ред. Н.Н. Павлова, В.И. Фролова. – М.: Дрофа, 2002. – 304с. 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обучающихся</w:t>
      </w:r>
      <w:proofErr w:type="gramEnd"/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1. Марков, Д.М. Основы общей химии: Учебное пособие. / Д.М. Марков, С.Ф. Жильцов. - Н.Новгород: НГПУ, 2003. - 143 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Грибанова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О. В. Общая и неорганическая химия: опорные конспекты, контрольные и тестовые задания [Электронный ресурс]/ О.В.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Грибанова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// Феникс. – 2014. - 191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c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 – URL: http://biblioclub.ru/index.php?page=book_red&amp;id=271508&amp;sr=1 (дата обращения 21.11.2016).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Общая и неорганическая химия.  Учебный справочник. [Электронный ресурс] / А.Ф.Гусева,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И.Н.Атманских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Л.И.Балдина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И.Е.Анимица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С.С.Нохрин,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Н.А.Кочетова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// Изд-во Уральского университета, – 2012. - 80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c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 – URL: http://biblioclub.ru/index.php?page=book_red&amp;id=239713&amp;sr=1 (дата обращения 21.11.2016).</w:t>
      </w:r>
    </w:p>
    <w:p w:rsidR="00196D8C" w:rsidRPr="00596F27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196D8C" w:rsidRPr="00596F27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средств.</w:t>
      </w:r>
    </w:p>
    <w:p w:rsidR="00196D8C" w:rsidRPr="00596F27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596F2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596F2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4.</w:t>
      </w:r>
    </w:p>
    <w:p w:rsidR="00196D8C" w:rsidRPr="00596F27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96D8C" w:rsidRDefault="00196D8C" w:rsidP="00196D8C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</w:t>
      </w:r>
      <w:r w:rsidRPr="00167EDB">
        <w:rPr>
          <w:rFonts w:ascii="Times New Roman" w:hAnsi="Times New Roman"/>
          <w:sz w:val="24"/>
          <w:szCs w:val="24"/>
        </w:rPr>
        <w:t>еализация дисциплины требует наличия</w:t>
      </w:r>
      <w:r>
        <w:rPr>
          <w:rFonts w:ascii="Times New Roman" w:hAnsi="Times New Roman"/>
          <w:sz w:val="24"/>
          <w:szCs w:val="24"/>
        </w:rPr>
        <w:t>: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помещени</w:t>
      </w:r>
      <w:r>
        <w:rPr>
          <w:rFonts w:ascii="Times New Roman" w:hAnsi="Times New Roman"/>
          <w:sz w:val="24"/>
          <w:szCs w:val="24"/>
        </w:rPr>
        <w:t>я</w:t>
      </w:r>
      <w:r w:rsidRPr="00167EDB">
        <w:rPr>
          <w:rFonts w:ascii="Times New Roman" w:hAnsi="Times New Roman"/>
          <w:sz w:val="24"/>
          <w:szCs w:val="24"/>
        </w:rPr>
        <w:t xml:space="preserve"> для проведения занятий лекционного и семинарского типа</w:t>
      </w:r>
      <w:r>
        <w:rPr>
          <w:rFonts w:ascii="Times New Roman" w:hAnsi="Times New Roman"/>
          <w:sz w:val="24"/>
          <w:szCs w:val="24"/>
        </w:rPr>
        <w:t>, оснащенного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34BB8">
        <w:rPr>
          <w:rFonts w:ascii="Times New Roman" w:hAnsi="Times New Roman"/>
          <w:sz w:val="24"/>
          <w:szCs w:val="24"/>
        </w:rPr>
        <w:t xml:space="preserve">- помещения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</w:t>
      </w:r>
      <w:r w:rsidRPr="00A20A00">
        <w:rPr>
          <w:rFonts w:ascii="Times New Roman" w:hAnsi="Times New Roman"/>
          <w:sz w:val="24"/>
          <w:szCs w:val="24"/>
        </w:rPr>
        <w:t>омещени</w:t>
      </w:r>
      <w:r>
        <w:rPr>
          <w:rFonts w:ascii="Times New Roman" w:hAnsi="Times New Roman"/>
          <w:sz w:val="24"/>
          <w:szCs w:val="24"/>
        </w:rPr>
        <w:t>я</w:t>
      </w:r>
      <w:r w:rsidRPr="00A20A00">
        <w:rPr>
          <w:rFonts w:ascii="Times New Roman" w:hAnsi="Times New Roman"/>
          <w:sz w:val="24"/>
          <w:szCs w:val="24"/>
        </w:rPr>
        <w:t xml:space="preserve"> 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;</w:t>
      </w:r>
    </w:p>
    <w:p w:rsidR="00196D8C" w:rsidRPr="005F640A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</w:t>
      </w:r>
      <w:r w:rsidRPr="005F640A">
        <w:rPr>
          <w:rFonts w:ascii="Times New Roman" w:hAnsi="Times New Roman"/>
          <w:sz w:val="24"/>
          <w:szCs w:val="24"/>
        </w:rPr>
        <w:t>чебно-наглядные пособия по</w:t>
      </w:r>
      <w:r>
        <w:rPr>
          <w:rFonts w:ascii="Times New Roman" w:hAnsi="Times New Roman"/>
          <w:sz w:val="24"/>
          <w:szCs w:val="24"/>
        </w:rPr>
        <w:t xml:space="preserve"> профилю и содержанию дисциплины, в том числе комплекты мультимедийных презентаций;</w:t>
      </w:r>
    </w:p>
    <w:p w:rsidR="00196D8C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</w:t>
      </w:r>
      <w:r w:rsidRPr="005F640A">
        <w:rPr>
          <w:rFonts w:ascii="Times New Roman" w:hAnsi="Times New Roman"/>
          <w:sz w:val="24"/>
          <w:szCs w:val="24"/>
        </w:rPr>
        <w:t xml:space="preserve">емонстрационное </w:t>
      </w:r>
      <w:r>
        <w:rPr>
          <w:rFonts w:ascii="Times New Roman" w:hAnsi="Times New Roman"/>
          <w:sz w:val="24"/>
          <w:szCs w:val="24"/>
        </w:rPr>
        <w:t xml:space="preserve">лабораторное </w:t>
      </w:r>
      <w:r w:rsidRPr="005F640A">
        <w:rPr>
          <w:rFonts w:ascii="Times New Roman" w:hAnsi="Times New Roman"/>
          <w:sz w:val="24"/>
          <w:szCs w:val="24"/>
        </w:rPr>
        <w:t>обор</w:t>
      </w:r>
      <w:r>
        <w:rPr>
          <w:rFonts w:ascii="Times New Roman" w:hAnsi="Times New Roman"/>
          <w:sz w:val="24"/>
          <w:szCs w:val="24"/>
        </w:rPr>
        <w:t>удование.</w:t>
      </w:r>
    </w:p>
    <w:p w:rsidR="00196D8C" w:rsidRPr="009A406A" w:rsidRDefault="00196D8C" w:rsidP="00196D8C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196D8C" w:rsidRPr="00DB597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8F1AFA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196D8C" w:rsidRPr="006167B7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196D8C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196D8C" w:rsidRPr="008F1AFA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:rsidR="00196D8C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5.5</w:t>
      </w:r>
      <w:r w:rsidRPr="001F7BC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96D8C" w:rsidRPr="00846C3E" w:rsidRDefault="00196D8C" w:rsidP="00196D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46C3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«ВВЕДЕНИЕ В ЦИТОЛОГИЮ</w:t>
      </w:r>
      <w:r w:rsidRPr="00846C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96D8C" w:rsidRPr="00A667A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A667A8" w:rsidRDefault="00196D8C" w:rsidP="00196D8C">
      <w:pPr>
        <w:pStyle w:val="a4"/>
        <w:numPr>
          <w:ilvl w:val="0"/>
          <w:numId w:val="4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667A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по дисциплине «Введение в цитологию» подготовлена для студентов бакалавров, обучающихся по направлению подготовки 44.03.05 Педагогическое образование, профилю «Биология и Химия» и учитывает требования ФГОС </w:t>
      </w:r>
      <w:proofErr w:type="gramStart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sz w:val="24"/>
          <w:szCs w:val="24"/>
          <w:lang w:eastAsia="ru-RU"/>
        </w:rPr>
        <w:t>Дисциплина «Введение в цитологию» относится к блоку дисциплин по выбору комплексного модуля предметной подготовки «Основы биологии и химии». Дисциплина «Введение в цитологию» изучается студентами-бакалаврами во 2 семестре на 1 курсе.</w:t>
      </w: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A8077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A8077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A80774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8077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формирование систематических знаний в области клеточной биологии. </w:t>
      </w: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96D8C" w:rsidRPr="00A80774" w:rsidRDefault="00196D8C" w:rsidP="00196D8C">
      <w:pPr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сформировать представления о клетке как элементарной структурной и функциональной единице живых организмов;</w:t>
      </w:r>
    </w:p>
    <w:p w:rsidR="00196D8C" w:rsidRPr="00A80774" w:rsidRDefault="00196D8C" w:rsidP="00196D8C">
      <w:pPr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 xml:space="preserve">познакомить с основными закономерностями строения и функционирования </w:t>
      </w:r>
      <w:proofErr w:type="spellStart"/>
      <w:r w:rsidRPr="00A80774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прокариотических</w:t>
      </w:r>
      <w:proofErr w:type="spellEnd"/>
      <w:r w:rsidRPr="00A80774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 xml:space="preserve"> и </w:t>
      </w:r>
      <w:proofErr w:type="spellStart"/>
      <w:r w:rsidRPr="00A80774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эукариотических</w:t>
      </w:r>
      <w:proofErr w:type="spellEnd"/>
      <w:r w:rsidRPr="00A80774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 xml:space="preserve"> клеток;</w:t>
      </w:r>
    </w:p>
    <w:p w:rsidR="00196D8C" w:rsidRPr="00A80774" w:rsidRDefault="00196D8C" w:rsidP="00196D8C">
      <w:pPr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сформировать представления о жизненном цикле клеток и разнообразии клеточных делений – основе роста, развития и размножения организмов;</w:t>
      </w:r>
    </w:p>
    <w:p w:rsidR="00196D8C" w:rsidRPr="00A80774" w:rsidRDefault="00196D8C" w:rsidP="00196D8C">
      <w:pPr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изучить строение и функции клеточных компонентов;</w:t>
      </w:r>
    </w:p>
    <w:p w:rsidR="00196D8C" w:rsidRPr="00A80774" w:rsidRDefault="00196D8C" w:rsidP="00196D8C">
      <w:pPr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дать представление о строении и реализации генетической информации на клеточном уровне;</w:t>
      </w:r>
    </w:p>
    <w:p w:rsidR="00196D8C" w:rsidRPr="00A80774" w:rsidRDefault="00196D8C" w:rsidP="00196D8C">
      <w:pPr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дать представления об основных методах исследований в цитологии и способах микроскопии.</w:t>
      </w:r>
    </w:p>
    <w:p w:rsidR="00196D8C" w:rsidRPr="00A80774" w:rsidRDefault="00196D8C" w:rsidP="00196D8C">
      <w:pPr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выработать практические навыки работы с микропрепаратами и  световыми   оптическими приборами.</w:t>
      </w: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left="851" w:hanging="28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ОК-1 – </w:t>
      </w:r>
      <w:proofErr w:type="gramStart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Способен</w:t>
      </w:r>
      <w:proofErr w:type="gramEnd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>социогуманитарных</w:t>
      </w:r>
      <w:proofErr w:type="spellEnd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знаний для формирования научного мировоззрения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left="851" w:hanging="28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ОК-3 – </w:t>
      </w:r>
      <w:proofErr w:type="gramStart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Способен</w:t>
      </w:r>
      <w:proofErr w:type="gramEnd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использовать естественнонаучные знания для ориентирования в современном информационном пространстве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left="851" w:hanging="284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ПК-1 </w:t>
      </w:r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>– Готов реализовывать образовательные программы по предметам в соответствии с требованиями образовательных стандартов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left="851" w:hanging="284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/>
      </w:tblPr>
      <w:tblGrid>
        <w:gridCol w:w="1130"/>
        <w:gridCol w:w="2045"/>
        <w:gridCol w:w="1460"/>
        <w:gridCol w:w="2189"/>
        <w:gridCol w:w="1605"/>
        <w:gridCol w:w="1459"/>
      </w:tblGrid>
      <w:tr w:rsidR="00196D8C" w:rsidRPr="00C62D9F" w:rsidTr="006B3AB5">
        <w:trPr>
          <w:trHeight w:val="385"/>
        </w:trPr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C62D9F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Код ОР </w:t>
            </w:r>
            <w:proofErr w:type="spellStart"/>
            <w:r w:rsidRPr="00C62D9F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молуля</w:t>
            </w:r>
            <w:proofErr w:type="spellEnd"/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C62D9F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C62D9F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C62D9F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C62D9F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C62D9F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196D8C" w:rsidRPr="00C62D9F" w:rsidTr="006B3AB5">
        <w:trPr>
          <w:trHeight w:val="4766"/>
        </w:trPr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</w:t>
            </w: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C62D9F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знания по основам биологии и 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</w:t>
            </w:r>
            <w:proofErr w:type="gramEnd"/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</w:t>
            </w:r>
            <w:proofErr w:type="gramEnd"/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знания базовых понятий цитологии, основных современных методов изучения клеток, ультраструктуры и функционирования органоидов клетки,</w:t>
            </w: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особенностей строения клеток </w:t>
            </w:r>
            <w:proofErr w:type="spellStart"/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прокариотных</w:t>
            </w:r>
            <w:proofErr w:type="spellEnd"/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эукариотных</w:t>
            </w:r>
            <w:proofErr w:type="spellEnd"/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организмов, сходства и различий клеток растений, грибов и животных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Тесты</w:t>
            </w: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96D8C" w:rsidRPr="00C62D9F" w:rsidTr="006B3AB5">
        <w:trPr>
          <w:trHeight w:val="4764"/>
        </w:trPr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C62D9F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навыками использования базовых биолого-химических знаний для формирования естественнонаучной картины мира и ориентирования в современном информационном пространстве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ОР.2-5-1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</w:t>
            </w:r>
          </w:p>
          <w:p w:rsidR="00196D8C" w:rsidRPr="00C62D9F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навыками использования современных информационных технологий для решения научных и профессиональных задач, навыками</w:t>
            </w: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работы со световым микроскопом и другими оптическими приборами,</w:t>
            </w: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работы с постоянными и временными микропрепаратами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Оформленные рисунки в альбоме</w:t>
            </w:r>
          </w:p>
        </w:tc>
      </w:tr>
    </w:tbl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A8077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A80774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4490"/>
        <w:gridCol w:w="875"/>
        <w:gridCol w:w="876"/>
        <w:gridCol w:w="1517"/>
        <w:gridCol w:w="1238"/>
        <w:gridCol w:w="857"/>
      </w:tblGrid>
      <w:tr w:rsidR="00196D8C" w:rsidRPr="00C62D9F" w:rsidTr="006B3AB5">
        <w:trPr>
          <w:trHeight w:val="203"/>
        </w:trPr>
        <w:tc>
          <w:tcPr>
            <w:tcW w:w="44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26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196D8C" w:rsidRPr="00C62D9F" w:rsidTr="006B3AB5">
        <w:trPr>
          <w:trHeight w:val="533"/>
        </w:trPr>
        <w:tc>
          <w:tcPr>
            <w:tcW w:w="449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96D8C" w:rsidRPr="00C62D9F" w:rsidTr="006B3AB5">
        <w:trPr>
          <w:trHeight w:val="1"/>
        </w:trPr>
        <w:tc>
          <w:tcPr>
            <w:tcW w:w="44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96D8C" w:rsidRPr="006B3AB5" w:rsidTr="006B3AB5">
        <w:trPr>
          <w:trHeight w:val="1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B3AB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Раздел 1. </w:t>
            </w:r>
            <w:r w:rsidRPr="006B3AB5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  <w:lang w:eastAsia="ru-RU"/>
              </w:rPr>
              <w:t>История и методы изучения клетки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19</w:t>
            </w:r>
          </w:p>
        </w:tc>
      </w:tr>
      <w:tr w:rsidR="00196D8C" w:rsidRPr="006B3AB5" w:rsidTr="006B3AB5">
        <w:trPr>
          <w:trHeight w:val="1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B3AB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 xml:space="preserve">Раздел 2. </w:t>
            </w: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Строение и функции клеточных мембран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19</w:t>
            </w:r>
          </w:p>
        </w:tc>
      </w:tr>
      <w:tr w:rsidR="00196D8C" w:rsidRPr="006B3AB5" w:rsidTr="006B3AB5">
        <w:trPr>
          <w:trHeight w:val="1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B3AB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 xml:space="preserve">Раздел 3. </w:t>
            </w: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Цитоплазма и её компоненты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19</w:t>
            </w:r>
          </w:p>
        </w:tc>
      </w:tr>
      <w:tr w:rsidR="00196D8C" w:rsidRPr="006B3AB5" w:rsidTr="006B3AB5">
        <w:trPr>
          <w:trHeight w:val="1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B3AB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lastRenderedPageBreak/>
              <w:t xml:space="preserve">Раздел 4. </w:t>
            </w: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Ядро и его компоненты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19</w:t>
            </w:r>
          </w:p>
        </w:tc>
      </w:tr>
      <w:tr w:rsidR="00196D8C" w:rsidRPr="006B3AB5" w:rsidTr="006B3AB5">
        <w:trPr>
          <w:trHeight w:val="1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B3AB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 xml:space="preserve">Раздел 5. </w:t>
            </w: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Жизненный цикл клеток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31</w:t>
            </w:r>
          </w:p>
        </w:tc>
      </w:tr>
      <w:tr w:rsidR="00196D8C" w:rsidRPr="006B3AB5" w:rsidTr="006B3AB5">
        <w:trPr>
          <w:trHeight w:val="1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B3AB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 xml:space="preserve">Раздел 6. </w:t>
            </w: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 xml:space="preserve">Происхождение, особенности строения и функционирования клеток </w:t>
            </w:r>
            <w:proofErr w:type="spellStart"/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прокариотических</w:t>
            </w:r>
            <w:proofErr w:type="spellEnd"/>
            <w:r w:rsidRPr="006B3AB5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 </w:t>
            </w: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 xml:space="preserve">и </w:t>
            </w:r>
            <w:proofErr w:type="spellStart"/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эукариотических</w:t>
            </w:r>
            <w:proofErr w:type="spellEnd"/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 xml:space="preserve"> организмов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19</w:t>
            </w:r>
          </w:p>
        </w:tc>
      </w:tr>
      <w:tr w:rsidR="006B3AB5" w:rsidRPr="006B3AB5" w:rsidTr="006B3AB5">
        <w:trPr>
          <w:trHeight w:val="1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Зачет с оценкой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18</w:t>
            </w:r>
          </w:p>
        </w:tc>
      </w:tr>
      <w:tr w:rsidR="00196D8C" w:rsidRPr="006B3AB5" w:rsidTr="006B3AB5">
        <w:trPr>
          <w:trHeight w:val="357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B3AB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bCs/>
                <w:color w:val="000000" w:themeColor="text1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144</w:t>
            </w:r>
          </w:p>
        </w:tc>
      </w:tr>
    </w:tbl>
    <w:p w:rsidR="00196D8C" w:rsidRPr="006B3AB5" w:rsidRDefault="00196D8C" w:rsidP="00196D8C">
      <w:pPr>
        <w:spacing w:after="0" w:line="240" w:lineRule="auto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Введение в цитологию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методы и методические приемы: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Педагогические т</w:t>
      </w:r>
      <w:r w:rsidRPr="008B2A49">
        <w:rPr>
          <w:rFonts w:ascii="Times New Roman" w:hAnsi="Times New Roman"/>
          <w:sz w:val="24"/>
          <w:szCs w:val="24"/>
        </w:rPr>
        <w:t>ехнологии: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умений,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196D8C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196D8C" w:rsidRPr="00A80774" w:rsidRDefault="00196D8C" w:rsidP="00196D8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A80774" w:rsidRDefault="00196D8C" w:rsidP="00196D8C">
      <w:pPr>
        <w:spacing w:after="0" w:line="240" w:lineRule="auto"/>
        <w:ind w:firstLine="708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4944" w:type="pct"/>
        <w:tblLayout w:type="fixed"/>
        <w:tblLook w:val="0000"/>
      </w:tblPr>
      <w:tblGrid>
        <w:gridCol w:w="550"/>
        <w:gridCol w:w="1459"/>
        <w:gridCol w:w="1897"/>
        <w:gridCol w:w="1459"/>
        <w:gridCol w:w="1460"/>
        <w:gridCol w:w="1167"/>
        <w:gridCol w:w="875"/>
        <w:gridCol w:w="876"/>
      </w:tblGrid>
      <w:tr w:rsidR="00196D8C" w:rsidRPr="00C62D9F" w:rsidTr="006B3AB5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C62D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C62D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C62D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C62D9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C62D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C62D9F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C62D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196D8C" w:rsidRPr="00C62D9F" w:rsidTr="006B3AB5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196D8C" w:rsidRPr="00C62D9F" w:rsidTr="006B3AB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Участие в тестировании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6/10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50</w:t>
            </w:r>
          </w:p>
        </w:tc>
      </w:tr>
      <w:tr w:rsidR="00196D8C" w:rsidRPr="00C62D9F" w:rsidTr="006B3AB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Оформленные рисунки в альбоме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1/3+2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26</w:t>
            </w:r>
          </w:p>
        </w:tc>
      </w:tr>
      <w:tr w:rsidR="00196D8C" w:rsidRPr="00C62D9F" w:rsidTr="006B3AB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 на лекции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Присутствие на лекции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0/2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8 </w:t>
            </w:r>
          </w:p>
        </w:tc>
      </w:tr>
      <w:tr w:rsidR="00196D8C" w:rsidRPr="00C62D9F" w:rsidTr="006B3AB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заданий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Присутствие на лабораторном занятии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0/2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16</w:t>
            </w:r>
          </w:p>
        </w:tc>
      </w:tr>
      <w:tr w:rsidR="00196D8C" w:rsidRPr="00C62D9F" w:rsidTr="006B3AB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96D8C" w:rsidRPr="00C62D9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96D8C" w:rsidRPr="00A80774" w:rsidRDefault="00196D8C" w:rsidP="00196D8C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 xml:space="preserve">7.1. </w:t>
      </w:r>
      <w:r w:rsidRPr="00A8077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96D8C" w:rsidRPr="00A80774" w:rsidRDefault="00196D8C" w:rsidP="00196D8C">
      <w:pPr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lastRenderedPageBreak/>
        <w:t>Верещагина, В.А. Основы общей цитологии. М: Академия, 2007.</w:t>
      </w:r>
    </w:p>
    <w:p w:rsidR="00196D8C" w:rsidRPr="00A80774" w:rsidRDefault="00196D8C" w:rsidP="00196D8C">
      <w:pPr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Верещагина, В.А. Цитология / В.А. Верещагина –  М: Академия, 2012.</w:t>
      </w:r>
    </w:p>
    <w:p w:rsidR="00196D8C" w:rsidRPr="00A80774" w:rsidRDefault="00196D8C" w:rsidP="00196D8C">
      <w:pPr>
        <w:spacing w:after="0" w:line="240" w:lineRule="auto"/>
        <w:ind w:left="709"/>
        <w:rPr>
          <w:rFonts w:ascii="Times New Roman" w:eastAsia="Times New Roman" w:hAnsi="Times New Roman"/>
          <w:sz w:val="26"/>
          <w:szCs w:val="26"/>
          <w:lang w:eastAsia="ru-RU"/>
        </w:rPr>
      </w:pPr>
      <w:r w:rsidRPr="00A80774">
        <w:rPr>
          <w:rFonts w:ascii="Times New Roman" w:eastAsia="Times New Roman" w:hAnsi="Times New Roman"/>
          <w:sz w:val="26"/>
          <w:szCs w:val="26"/>
          <w:lang w:eastAsia="ru-RU"/>
        </w:rPr>
        <w:t xml:space="preserve">Верещагина, В.А Цитология: учебник для студ. учреждений </w:t>
      </w:r>
      <w:proofErr w:type="spellStart"/>
      <w:r w:rsidRPr="00A80774">
        <w:rPr>
          <w:rFonts w:ascii="Times New Roman" w:eastAsia="Times New Roman" w:hAnsi="Times New Roman"/>
          <w:sz w:val="26"/>
          <w:szCs w:val="26"/>
          <w:lang w:eastAsia="ru-RU"/>
        </w:rPr>
        <w:t>высш</w:t>
      </w:r>
      <w:proofErr w:type="spellEnd"/>
      <w:r w:rsidRPr="00A80774">
        <w:rPr>
          <w:rFonts w:ascii="Times New Roman" w:eastAsia="Times New Roman" w:hAnsi="Times New Roman"/>
          <w:sz w:val="26"/>
          <w:szCs w:val="26"/>
          <w:lang w:eastAsia="ru-RU"/>
        </w:rPr>
        <w:t xml:space="preserve">. проф. образования / В. А. Верещагина. – </w:t>
      </w:r>
      <w:proofErr w:type="gramStart"/>
      <w:r w:rsidRPr="00A80774">
        <w:rPr>
          <w:rFonts w:ascii="Times New Roman" w:eastAsia="Times New Roman" w:hAnsi="Times New Roman"/>
          <w:sz w:val="26"/>
          <w:szCs w:val="26"/>
          <w:lang w:eastAsia="ru-RU"/>
        </w:rPr>
        <w:t>М.: Издательский центр «Академия», 2012. – 176 (Сер.</w:t>
      </w:r>
      <w:proofErr w:type="gramEnd"/>
      <w:r w:rsidRPr="00A80774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proofErr w:type="spellStart"/>
      <w:proofErr w:type="gramStart"/>
      <w:r w:rsidRPr="00A80774">
        <w:rPr>
          <w:rFonts w:ascii="Times New Roman" w:eastAsia="Times New Roman" w:hAnsi="Times New Roman"/>
          <w:sz w:val="26"/>
          <w:szCs w:val="26"/>
          <w:lang w:eastAsia="ru-RU"/>
        </w:rPr>
        <w:t>Бакалавриат</w:t>
      </w:r>
      <w:proofErr w:type="spellEnd"/>
      <w:r w:rsidRPr="00A80774">
        <w:rPr>
          <w:rFonts w:ascii="Times New Roman" w:eastAsia="Times New Roman" w:hAnsi="Times New Roman"/>
          <w:sz w:val="26"/>
          <w:szCs w:val="26"/>
          <w:lang w:eastAsia="ru-RU"/>
        </w:rPr>
        <w:t>)</w:t>
      </w:r>
      <w:proofErr w:type="gramEnd"/>
    </w:p>
    <w:p w:rsidR="00196D8C" w:rsidRPr="00A80774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96D8C" w:rsidRPr="00A80774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96D8C" w:rsidRPr="00A80774" w:rsidRDefault="00196D8C" w:rsidP="00196D8C">
      <w:pPr>
        <w:numPr>
          <w:ilvl w:val="0"/>
          <w:numId w:val="37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proofErr w:type="spellStart"/>
      <w:r w:rsidRPr="00A80774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Свенсон</w:t>
      </w:r>
      <w:proofErr w:type="spellEnd"/>
      <w:r w:rsidRPr="00A80774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 xml:space="preserve"> К., Уэбстер П. Клетка. Изд-во «Мир», 1980.</w:t>
      </w:r>
    </w:p>
    <w:p w:rsidR="00196D8C" w:rsidRPr="00A80774" w:rsidRDefault="00196D8C" w:rsidP="00196D8C">
      <w:pPr>
        <w:numPr>
          <w:ilvl w:val="0"/>
          <w:numId w:val="37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proofErr w:type="spellStart"/>
      <w:r w:rsidRPr="00A80774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Дюв</w:t>
      </w:r>
      <w:proofErr w:type="spellEnd"/>
      <w:r w:rsidRPr="00A80774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 xml:space="preserve"> Р. Путешествие в мир живой клетки. М., изд-во «Мир», 1986.</w:t>
      </w:r>
    </w:p>
    <w:p w:rsidR="00196D8C" w:rsidRPr="00A80774" w:rsidRDefault="00196D8C" w:rsidP="00196D8C">
      <w:pPr>
        <w:numPr>
          <w:ilvl w:val="0"/>
          <w:numId w:val="37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proofErr w:type="spellStart"/>
      <w:r w:rsidRPr="00A80774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Кацнельсон</w:t>
      </w:r>
      <w:proofErr w:type="spellEnd"/>
      <w:r w:rsidRPr="00A80774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 xml:space="preserve"> З.С., Рихтер И.Д. Практикум по цитологии, гистологии и эмбриологии. Л., изд-во «Колос», 1979.</w:t>
      </w:r>
    </w:p>
    <w:p w:rsidR="00196D8C" w:rsidRPr="00A80774" w:rsidRDefault="00196D8C" w:rsidP="00196D8C">
      <w:pPr>
        <w:numPr>
          <w:ilvl w:val="0"/>
          <w:numId w:val="37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proofErr w:type="spellStart"/>
      <w:r w:rsidRPr="00A80774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Билич</w:t>
      </w:r>
      <w:proofErr w:type="spellEnd"/>
      <w:r w:rsidRPr="00A80774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 xml:space="preserve"> Г., </w:t>
      </w:r>
      <w:proofErr w:type="spellStart"/>
      <w:r w:rsidRPr="00A80774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Катинас</w:t>
      </w:r>
      <w:proofErr w:type="spellEnd"/>
      <w:r w:rsidRPr="00A80774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 xml:space="preserve"> Г.С., Назарова Л.В. Цитология, СПб, 1999.</w:t>
      </w:r>
    </w:p>
    <w:p w:rsidR="00196D8C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96D8C" w:rsidRPr="00A80774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8077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8077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96D8C" w:rsidRPr="00A80774" w:rsidRDefault="00196D8C" w:rsidP="00196D8C">
      <w:pPr>
        <w:numPr>
          <w:ilvl w:val="0"/>
          <w:numId w:val="38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proofErr w:type="spellStart"/>
      <w:r w:rsidRPr="00A80774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Варшав</w:t>
      </w:r>
      <w:proofErr w:type="spellEnd"/>
      <w:r w:rsidRPr="00A80774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 xml:space="preserve">, Е.В., 2016. Электронный курс «Цитология» </w:t>
      </w:r>
      <w:hyperlink r:id="rId23" w:history="1">
        <w:r w:rsidRPr="00A80774">
          <w:rPr>
            <w:rFonts w:ascii="Times New Roman" w:eastAsia="Times New Roman" w:hAnsi="Times New Roman" w:cstheme="minorBidi"/>
            <w:bCs/>
            <w:iCs/>
            <w:color w:val="0000FF"/>
            <w:sz w:val="24"/>
            <w:szCs w:val="24"/>
            <w:u w:val="single"/>
            <w:lang w:eastAsia="ru-RU"/>
          </w:rPr>
          <w:t>http://moodle.mininuniver.ru/course/view.php?id=3028&amp;notifyeditingon=1</w:t>
        </w:r>
      </w:hyperlink>
    </w:p>
    <w:p w:rsidR="00196D8C" w:rsidRPr="00A80774" w:rsidRDefault="00196D8C" w:rsidP="00196D8C">
      <w:pPr>
        <w:numPr>
          <w:ilvl w:val="0"/>
          <w:numId w:val="38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 xml:space="preserve">Учебник для бакалавров по направлению подготовки «Педагогическое образование и Биология» [Электронный ресурс] учебник / Н.С. </w:t>
      </w:r>
      <w:proofErr w:type="spellStart"/>
      <w:r w:rsidRPr="00A80774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Стволинская</w:t>
      </w:r>
      <w:proofErr w:type="spellEnd"/>
      <w:r w:rsidRPr="00A80774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. – Москва: Прометей, 2012.</w:t>
      </w:r>
      <w:r w:rsidRPr="00A80774">
        <w:rPr>
          <w:rFonts w:asciiTheme="minorHAnsi" w:eastAsiaTheme="minorHAnsi" w:hAnsiTheme="minorHAnsi" w:cstheme="minorBidi"/>
        </w:rPr>
        <w:t xml:space="preserve"> </w:t>
      </w:r>
      <w:r w:rsidRPr="00A80774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 xml:space="preserve">– 238 с. </w:t>
      </w:r>
      <w:hyperlink r:id="rId24" w:history="1">
        <w:r w:rsidRPr="00A80774">
          <w:rPr>
            <w:rFonts w:ascii="Times New Roman" w:eastAsia="Times New Roman" w:hAnsi="Times New Roman" w:cstheme="minorBidi"/>
            <w:bCs/>
            <w:iCs/>
            <w:color w:val="0000FF"/>
            <w:sz w:val="24"/>
            <w:szCs w:val="24"/>
            <w:u w:val="single"/>
            <w:lang w:eastAsia="ru-RU"/>
          </w:rPr>
          <w:t>http://www.book.ru/book/914874</w:t>
        </w:r>
      </w:hyperlink>
    </w:p>
    <w:p w:rsidR="00196D8C" w:rsidRPr="00A80774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96D8C" w:rsidRPr="00A80774" w:rsidRDefault="00196D8C" w:rsidP="00196D8C">
      <w:pPr>
        <w:numPr>
          <w:ilvl w:val="0"/>
          <w:numId w:val="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 xml:space="preserve"> Верещагина, В.А. Цитология /Учебник / В.А Верещагина – М: Академия, 2012. </w:t>
      </w:r>
      <w:hyperlink r:id="rId25" w:history="1">
        <w:r w:rsidRPr="00A80774">
          <w:rPr>
            <w:rFonts w:ascii="Times New Roman" w:eastAsia="Times New Roman" w:hAnsi="Times New Roman" w:cstheme="minorBidi"/>
            <w:bCs/>
            <w:iCs/>
            <w:color w:val="0000FF"/>
            <w:sz w:val="24"/>
            <w:szCs w:val="24"/>
            <w:u w:val="single"/>
            <w:lang w:eastAsia="ru-RU"/>
          </w:rPr>
          <w:t>http://yandex.ru/clck/jsredir?from=yandex.ru</w:t>
        </w:r>
      </w:hyperlink>
    </w:p>
    <w:p w:rsidR="00196D8C" w:rsidRPr="00A80774" w:rsidRDefault="00196D8C" w:rsidP="00196D8C">
      <w:pPr>
        <w:numPr>
          <w:ilvl w:val="0"/>
          <w:numId w:val="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1080"/>
        <w:contextualSpacing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 xml:space="preserve"> Кузнецов, С.Л., </w:t>
      </w:r>
      <w:proofErr w:type="spellStart"/>
      <w:r w:rsidRPr="00A80774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Мушкамбаров</w:t>
      </w:r>
      <w:proofErr w:type="spellEnd"/>
      <w:r w:rsidRPr="00A80774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, Н.Н. Гистология, цитология и эмбриология / Краткий курс лекций. http://yandex.ru/clck/jsredir?from=yandex.ru</w:t>
      </w: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96D8C" w:rsidRPr="00A80774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8077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8077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5.</w:t>
      </w: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96D8C" w:rsidRDefault="00196D8C" w:rsidP="00196D8C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</w:t>
      </w:r>
      <w:r w:rsidRPr="00167EDB">
        <w:rPr>
          <w:rFonts w:ascii="Times New Roman" w:hAnsi="Times New Roman"/>
          <w:sz w:val="24"/>
          <w:szCs w:val="24"/>
        </w:rPr>
        <w:t>еализация дисциплины требует наличия</w:t>
      </w:r>
      <w:r>
        <w:rPr>
          <w:rFonts w:ascii="Times New Roman" w:hAnsi="Times New Roman"/>
          <w:sz w:val="24"/>
          <w:szCs w:val="24"/>
        </w:rPr>
        <w:t>: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помещени</w:t>
      </w:r>
      <w:r>
        <w:rPr>
          <w:rFonts w:ascii="Times New Roman" w:hAnsi="Times New Roman"/>
          <w:sz w:val="24"/>
          <w:szCs w:val="24"/>
        </w:rPr>
        <w:t>я</w:t>
      </w:r>
      <w:r w:rsidRPr="00167EDB">
        <w:rPr>
          <w:rFonts w:ascii="Times New Roman" w:hAnsi="Times New Roman"/>
          <w:sz w:val="24"/>
          <w:szCs w:val="24"/>
        </w:rPr>
        <w:t xml:space="preserve"> для проведения занятий лекционного и семинарского типа</w:t>
      </w:r>
      <w:r>
        <w:rPr>
          <w:rFonts w:ascii="Times New Roman" w:hAnsi="Times New Roman"/>
          <w:sz w:val="24"/>
          <w:szCs w:val="24"/>
        </w:rPr>
        <w:t>, оснащенного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34BB8">
        <w:rPr>
          <w:rFonts w:ascii="Times New Roman" w:hAnsi="Times New Roman"/>
          <w:sz w:val="24"/>
          <w:szCs w:val="24"/>
        </w:rPr>
        <w:t xml:space="preserve">- помещения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</w:t>
      </w:r>
      <w:r w:rsidRPr="00A20A00">
        <w:rPr>
          <w:rFonts w:ascii="Times New Roman" w:hAnsi="Times New Roman"/>
          <w:sz w:val="24"/>
          <w:szCs w:val="24"/>
        </w:rPr>
        <w:t>омещени</w:t>
      </w:r>
      <w:r>
        <w:rPr>
          <w:rFonts w:ascii="Times New Roman" w:hAnsi="Times New Roman"/>
          <w:sz w:val="24"/>
          <w:szCs w:val="24"/>
        </w:rPr>
        <w:t>я</w:t>
      </w:r>
      <w:r w:rsidRPr="00A20A00">
        <w:rPr>
          <w:rFonts w:ascii="Times New Roman" w:hAnsi="Times New Roman"/>
          <w:sz w:val="24"/>
          <w:szCs w:val="24"/>
        </w:rPr>
        <w:t xml:space="preserve"> 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;</w:t>
      </w:r>
    </w:p>
    <w:p w:rsidR="00196D8C" w:rsidRPr="005F640A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</w:t>
      </w:r>
      <w:r w:rsidRPr="005F640A">
        <w:rPr>
          <w:rFonts w:ascii="Times New Roman" w:hAnsi="Times New Roman"/>
          <w:sz w:val="24"/>
          <w:szCs w:val="24"/>
        </w:rPr>
        <w:t>чебно-наглядные пособия по</w:t>
      </w:r>
      <w:r>
        <w:rPr>
          <w:rFonts w:ascii="Times New Roman" w:hAnsi="Times New Roman"/>
          <w:sz w:val="24"/>
          <w:szCs w:val="24"/>
        </w:rPr>
        <w:t xml:space="preserve"> профилю и содержанию дисциплины, в том числе комплекты мультимедийных презентаций;</w:t>
      </w:r>
    </w:p>
    <w:p w:rsidR="00196D8C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</w:t>
      </w:r>
      <w:r w:rsidRPr="005F640A">
        <w:rPr>
          <w:rFonts w:ascii="Times New Roman" w:hAnsi="Times New Roman"/>
          <w:sz w:val="24"/>
          <w:szCs w:val="24"/>
        </w:rPr>
        <w:t xml:space="preserve">емонстрационное </w:t>
      </w:r>
      <w:r>
        <w:rPr>
          <w:rFonts w:ascii="Times New Roman" w:hAnsi="Times New Roman"/>
          <w:sz w:val="24"/>
          <w:szCs w:val="24"/>
        </w:rPr>
        <w:t xml:space="preserve">лабораторное </w:t>
      </w:r>
      <w:r w:rsidRPr="005F640A">
        <w:rPr>
          <w:rFonts w:ascii="Times New Roman" w:hAnsi="Times New Roman"/>
          <w:sz w:val="24"/>
          <w:szCs w:val="24"/>
        </w:rPr>
        <w:t>обор</w:t>
      </w:r>
      <w:r>
        <w:rPr>
          <w:rFonts w:ascii="Times New Roman" w:hAnsi="Times New Roman"/>
          <w:sz w:val="24"/>
          <w:szCs w:val="24"/>
        </w:rPr>
        <w:t>удование.</w:t>
      </w:r>
    </w:p>
    <w:p w:rsidR="00196D8C" w:rsidRPr="009A406A" w:rsidRDefault="00196D8C" w:rsidP="00196D8C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196D8C" w:rsidRPr="00DB597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8F1AFA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196D8C" w:rsidRPr="006167B7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196D8C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196D8C" w:rsidRPr="008F1AFA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lastRenderedPageBreak/>
        <w:t>Перечень программного обеспечения: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196D8C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Default="00196D8C" w:rsidP="00196D8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Default="00196D8C" w:rsidP="00196D8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5.6</w:t>
      </w:r>
      <w:r w:rsidRPr="001F7BC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96D8C" w:rsidRPr="00422A80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22A8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«ЦИТОЛОГИЧЕСКИЕ ОСНОВЫ НАСЛЕДСТВЕННОСТИ И ИЗМЕНЧИВОСТИ»</w:t>
      </w:r>
    </w:p>
    <w:p w:rsidR="00196D8C" w:rsidRPr="00DB597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656726" w:rsidRDefault="00196D8C" w:rsidP="00196D8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5672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5672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по дисциплине «Цитологические основы наследственности и изменчивости» подготовлена для студентов-бакалавров, обучающихся по направлению подготовки </w:t>
      </w:r>
      <w:r w:rsidRPr="00656726">
        <w:rPr>
          <w:rFonts w:ascii="Times New Roman" w:hAnsi="Times New Roman"/>
          <w:sz w:val="24"/>
          <w:szCs w:val="24"/>
        </w:rPr>
        <w:t>44.03.05 «Педагогическое образование»</w:t>
      </w:r>
      <w:r w:rsidRPr="0065672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656726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65672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Предложенная программа составлена в соответствии с новым учебным планом. </w:t>
      </w:r>
    </w:p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5672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56726">
        <w:rPr>
          <w:rFonts w:ascii="Times New Roman" w:eastAsia="Times New Roman" w:hAnsi="Times New Roman"/>
          <w:sz w:val="24"/>
          <w:szCs w:val="24"/>
          <w:lang w:eastAsia="ru-RU"/>
        </w:rPr>
        <w:t>Дисциплина «Цитологические основы наследственности и изменчивости» относится к модулю предметной подготовки «Основы биологии и химии», к дисциплинам по выбору 1 - К.М.07.ДВ.01.02.</w:t>
      </w:r>
      <w:r w:rsidRPr="0065672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Дисциплина «Цитологические основы наследственности и изменчивости» изучается студентами-бакалаврами во 2 семестре на 1 курсе.</w:t>
      </w:r>
    </w:p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5672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96D8C" w:rsidRPr="00656726" w:rsidRDefault="00196D8C" w:rsidP="00196D8C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65672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65672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 сформировать у студентов представления</w:t>
      </w:r>
      <w:r w:rsidRPr="00656726">
        <w:rPr>
          <w:rFonts w:ascii="Times New Roman" w:hAnsi="Times New Roman"/>
          <w:sz w:val="24"/>
          <w:szCs w:val="24"/>
        </w:rPr>
        <w:t xml:space="preserve"> о материальных основах наследственности и изменчивости живых организмов.</w:t>
      </w:r>
    </w:p>
    <w:p w:rsidR="00196D8C" w:rsidRPr="00656726" w:rsidRDefault="00196D8C" w:rsidP="00196D8C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65672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96D8C" w:rsidRPr="00656726" w:rsidRDefault="00196D8C" w:rsidP="00196D8C">
      <w:pPr>
        <w:spacing w:after="0" w:line="240" w:lineRule="auto"/>
        <w:ind w:right="566" w:firstLine="567"/>
        <w:jc w:val="both"/>
        <w:rPr>
          <w:rFonts w:ascii="Times New Roman" w:hAnsi="Times New Roman"/>
          <w:sz w:val="24"/>
          <w:szCs w:val="24"/>
        </w:rPr>
      </w:pPr>
      <w:r w:rsidRPr="00656726">
        <w:rPr>
          <w:rFonts w:ascii="Times New Roman" w:hAnsi="Times New Roman"/>
          <w:bCs/>
          <w:sz w:val="24"/>
          <w:szCs w:val="24"/>
        </w:rPr>
        <w:t xml:space="preserve">- </w:t>
      </w:r>
      <w:r w:rsidRPr="00656726">
        <w:rPr>
          <w:rFonts w:ascii="Times New Roman" w:hAnsi="Times New Roman"/>
          <w:sz w:val="24"/>
          <w:szCs w:val="24"/>
        </w:rPr>
        <w:t>способствовать формированию у студентов понимания общих свойств организмов - наследственности и изменчивости;</w:t>
      </w:r>
    </w:p>
    <w:p w:rsidR="00196D8C" w:rsidRPr="00656726" w:rsidRDefault="00196D8C" w:rsidP="00196D8C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656726">
        <w:rPr>
          <w:rFonts w:ascii="Times New Roman" w:hAnsi="Times New Roman"/>
          <w:bCs/>
          <w:sz w:val="24"/>
          <w:szCs w:val="24"/>
        </w:rPr>
        <w:t>- сформировать систематизированные знания в области</w:t>
      </w:r>
      <w:r w:rsidRPr="00656726">
        <w:rPr>
          <w:rFonts w:ascii="Times New Roman" w:hAnsi="Times New Roman"/>
          <w:sz w:val="24"/>
          <w:szCs w:val="24"/>
        </w:rPr>
        <w:t xml:space="preserve"> структурно-функциональной организации генетического аппарата клеток и механизма реализации наследственной информации, молекулярных механизмов взаимодействия вирусов с клетками;</w:t>
      </w:r>
    </w:p>
    <w:p w:rsidR="00196D8C" w:rsidRPr="00656726" w:rsidRDefault="00196D8C" w:rsidP="00196D8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56726">
        <w:rPr>
          <w:rFonts w:ascii="Times New Roman" w:hAnsi="Times New Roman"/>
          <w:sz w:val="24"/>
          <w:szCs w:val="24"/>
        </w:rPr>
        <w:t>- обеспечить возможность для эффективного усвоения знаний о материальных основах наследственности, об основных закономерностях наследования признаков, о структурно-функциональной организации гена, о типах и причинах изменчивости, о генетических основах эволюции.</w:t>
      </w:r>
    </w:p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5672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left="851" w:hanging="28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ОК-1 – </w:t>
      </w:r>
      <w:proofErr w:type="gramStart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Способен</w:t>
      </w:r>
      <w:proofErr w:type="gramEnd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>социогуманитарных</w:t>
      </w:r>
      <w:proofErr w:type="spellEnd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знаний для формирования научного мировоззрения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left="851" w:hanging="28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ОК-3 – </w:t>
      </w:r>
      <w:proofErr w:type="gramStart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Способен</w:t>
      </w:r>
      <w:proofErr w:type="gramEnd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использовать естественнонаучные знания для ориентирования в современном информационном пространстве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left="851" w:hanging="284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ПК-1 </w:t>
      </w:r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>– Готов реализовывать образовательные программы по предметам в соответствии с требованиями образовательных стандартов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96D8C" w:rsidRPr="00656726" w:rsidRDefault="00196D8C" w:rsidP="00196D8C">
      <w:pPr>
        <w:spacing w:after="0" w:line="240" w:lineRule="auto"/>
        <w:ind w:left="993" w:hanging="993"/>
        <w:jc w:val="both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-34" w:type="dxa"/>
        <w:tblLayout w:type="fixed"/>
        <w:tblLook w:val="0000"/>
      </w:tblPr>
      <w:tblGrid>
        <w:gridCol w:w="1017"/>
        <w:gridCol w:w="1903"/>
        <w:gridCol w:w="1459"/>
        <w:gridCol w:w="2335"/>
        <w:gridCol w:w="1544"/>
        <w:gridCol w:w="1595"/>
      </w:tblGrid>
      <w:tr w:rsidR="00196D8C" w:rsidRPr="00656726" w:rsidTr="006B3AB5">
        <w:trPr>
          <w:trHeight w:val="385"/>
        </w:trPr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5672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65672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65672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5672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65672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5672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65672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96D8C" w:rsidRPr="00656726" w:rsidTr="006B3AB5">
        <w:trPr>
          <w:trHeight w:val="331"/>
        </w:trPr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ОР 1.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 xml:space="preserve">Демонстрирует умения проектировать и осуществлять обучение как общепедагогическую функцию в соответствии с профессиональным стандартом и ФГОС </w:t>
            </w:r>
            <w:proofErr w:type="gramStart"/>
            <w:r w:rsidRPr="00656726">
              <w:rPr>
                <w:rFonts w:ascii="Times New Roman" w:hAnsi="Times New Roman"/>
                <w:sz w:val="20"/>
                <w:szCs w:val="20"/>
              </w:rPr>
              <w:t>ВО</w:t>
            </w:r>
            <w:proofErr w:type="gramEnd"/>
            <w:r w:rsidRPr="00656726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gramStart"/>
            <w:r w:rsidRPr="00656726">
              <w:rPr>
                <w:rFonts w:ascii="Times New Roman" w:hAnsi="Times New Roman"/>
                <w:sz w:val="20"/>
                <w:szCs w:val="20"/>
              </w:rPr>
              <w:t>в</w:t>
            </w:r>
            <w:proofErr w:type="gramEnd"/>
            <w:r w:rsidRPr="00656726">
              <w:rPr>
                <w:rFonts w:ascii="Times New Roman" w:hAnsi="Times New Roman"/>
                <w:sz w:val="20"/>
                <w:szCs w:val="20"/>
              </w:rPr>
              <w:t xml:space="preserve"> области  основного общего и среднего общего образования по профилю «Биология и химия».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технологиями использования и обновления естественнонаучных знаний в современном информационном пространстве.</w:t>
            </w:r>
          </w:p>
          <w:p w:rsidR="00196D8C" w:rsidRPr="00656726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Тесты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Выступления с докладами, представление презентаций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Рефераты</w:t>
            </w:r>
          </w:p>
        </w:tc>
      </w:tr>
      <w:tr w:rsidR="00196D8C" w:rsidRPr="00656726" w:rsidTr="006B3AB5">
        <w:trPr>
          <w:trHeight w:val="291"/>
        </w:trPr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ОР 2.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Владеет навыками использования базовых биолого-химических знаний для формирования естественнонаучной картины мира и ориентирования в современном информационном пространстве.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spacing w:after="0" w:line="240" w:lineRule="auto"/>
              <w:jc w:val="both"/>
              <w:rPr>
                <w:rFonts w:ascii="Times New Roman" w:eastAsia="HiddenHorzOCR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навыки владения методами анализа наследования признаков и механизмов изменчивости на цитологическом уровне функционирования живых организмов.</w:t>
            </w:r>
          </w:p>
        </w:tc>
        <w:tc>
          <w:tcPr>
            <w:tcW w:w="1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656726" w:rsidRDefault="00196D8C" w:rsidP="006B3AB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и лабораторные работы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работы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Тесты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Выступления с докладами, представление презентаций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Рефераты</w:t>
            </w:r>
          </w:p>
        </w:tc>
      </w:tr>
    </w:tbl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5672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65672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656726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545"/>
        <w:gridCol w:w="4088"/>
        <w:gridCol w:w="854"/>
        <w:gridCol w:w="853"/>
        <w:gridCol w:w="1418"/>
        <w:gridCol w:w="1238"/>
        <w:gridCol w:w="857"/>
      </w:tblGrid>
      <w:tr w:rsidR="00196D8C" w:rsidRPr="007833CB" w:rsidTr="006B3AB5">
        <w:trPr>
          <w:trHeight w:val="203"/>
        </w:trPr>
        <w:tc>
          <w:tcPr>
            <w:tcW w:w="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7833C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833C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7833CB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7833CB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/</w:t>
            </w:r>
            <w:proofErr w:type="spellStart"/>
            <w:r w:rsidRPr="007833CB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40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7833C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7833CB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2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7833C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7833CB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7833C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7833CB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7833C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7833CB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196D8C" w:rsidRPr="007833CB" w:rsidTr="006B3AB5">
        <w:trPr>
          <w:trHeight w:val="533"/>
        </w:trPr>
        <w:tc>
          <w:tcPr>
            <w:tcW w:w="5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96D8C" w:rsidRPr="007833C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408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96D8C" w:rsidRPr="007833C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17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7833C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7833CB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7833CB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7833C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196D8C" w:rsidRPr="007833C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7833C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96D8C" w:rsidRPr="007833C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7833C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196D8C" w:rsidRPr="007833CB" w:rsidTr="006B3AB5">
        <w:trPr>
          <w:trHeight w:val="1"/>
        </w:trPr>
        <w:tc>
          <w:tcPr>
            <w:tcW w:w="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7833CB" w:rsidRDefault="00196D8C" w:rsidP="006B3AB5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40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7833CB" w:rsidRDefault="00196D8C" w:rsidP="006B3AB5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7833C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7833CB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7833C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proofErr w:type="spellStart"/>
            <w:r w:rsidRPr="007833CB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Прак</w:t>
            </w:r>
            <w:proofErr w:type="spellEnd"/>
            <w:r w:rsidRPr="007833CB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.</w:t>
            </w:r>
          </w:p>
          <w:p w:rsidR="00196D8C" w:rsidRPr="007833CB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7833CB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7833CB" w:rsidRDefault="00196D8C" w:rsidP="006B3AB5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7833CB" w:rsidRDefault="00196D8C" w:rsidP="006B3AB5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7833CB" w:rsidRDefault="00196D8C" w:rsidP="006B3AB5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6B3AB5" w:rsidRPr="007833CB" w:rsidTr="006B3AB5">
        <w:trPr>
          <w:trHeight w:val="1"/>
        </w:trPr>
        <w:tc>
          <w:tcPr>
            <w:tcW w:w="5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3AB5" w:rsidRPr="007833CB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833C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7833CB" w:rsidRDefault="006B3AB5" w:rsidP="006B3AB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7833CB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 w:rsidRPr="006B3AB5">
              <w:rPr>
                <w:rFonts w:ascii="Times New Roman" w:hAnsi="Times New Roman"/>
                <w:sz w:val="20"/>
                <w:szCs w:val="20"/>
              </w:rPr>
              <w:t>Клетка как элементарная единица жизни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19</w:t>
            </w:r>
          </w:p>
        </w:tc>
      </w:tr>
      <w:tr w:rsidR="006B3AB5" w:rsidRPr="007833CB" w:rsidTr="006B3AB5">
        <w:trPr>
          <w:trHeight w:val="1"/>
        </w:trPr>
        <w:tc>
          <w:tcPr>
            <w:tcW w:w="5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3AB5" w:rsidRPr="007833CB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833C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7833CB" w:rsidRDefault="006B3AB5" w:rsidP="006B3AB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7833C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Раздел 2. </w:t>
            </w:r>
            <w:r w:rsidRPr="006B3AB5">
              <w:rPr>
                <w:rFonts w:ascii="Times New Roman" w:hAnsi="Times New Roman"/>
                <w:sz w:val="20"/>
                <w:szCs w:val="20"/>
                <w:lang w:eastAsia="ru-RU"/>
              </w:rPr>
              <w:t>Материальные основы наследственности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19</w:t>
            </w:r>
          </w:p>
        </w:tc>
      </w:tr>
      <w:tr w:rsidR="006B3AB5" w:rsidRPr="007833CB" w:rsidTr="006B3AB5">
        <w:trPr>
          <w:trHeight w:val="1"/>
        </w:trPr>
        <w:tc>
          <w:tcPr>
            <w:tcW w:w="5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3AB5" w:rsidRPr="007833CB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833C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7833CB" w:rsidRDefault="006B3AB5" w:rsidP="006B3AB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7833CB">
              <w:rPr>
                <w:rFonts w:ascii="Times New Roman" w:hAnsi="Times New Roman"/>
                <w:b/>
                <w:sz w:val="20"/>
                <w:szCs w:val="20"/>
              </w:rPr>
              <w:t xml:space="preserve">Раздел 3. </w:t>
            </w:r>
            <w:r w:rsidRPr="006B3AB5">
              <w:rPr>
                <w:rFonts w:ascii="Times New Roman" w:hAnsi="Times New Roman"/>
                <w:sz w:val="20"/>
                <w:szCs w:val="20"/>
              </w:rPr>
              <w:t>Цитологические основы размножения и развития живых организмов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19</w:t>
            </w:r>
          </w:p>
        </w:tc>
      </w:tr>
      <w:tr w:rsidR="006B3AB5" w:rsidRPr="007833CB" w:rsidTr="006B3AB5">
        <w:trPr>
          <w:trHeight w:val="1"/>
        </w:trPr>
        <w:tc>
          <w:tcPr>
            <w:tcW w:w="5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3AB5" w:rsidRPr="007833CB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833C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7833CB" w:rsidRDefault="006B3AB5" w:rsidP="006B3AB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7833CB">
              <w:rPr>
                <w:rFonts w:ascii="Times New Roman" w:hAnsi="Times New Roman"/>
                <w:b/>
                <w:sz w:val="20"/>
                <w:szCs w:val="20"/>
              </w:rPr>
              <w:t xml:space="preserve">Раздел 4. </w:t>
            </w:r>
            <w:r w:rsidRPr="006B3AB5">
              <w:rPr>
                <w:rFonts w:ascii="Times New Roman" w:hAnsi="Times New Roman"/>
                <w:sz w:val="20"/>
                <w:szCs w:val="20"/>
              </w:rPr>
              <w:t>Структура гена прокариот и эукариот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19</w:t>
            </w:r>
          </w:p>
        </w:tc>
      </w:tr>
      <w:tr w:rsidR="006B3AB5" w:rsidRPr="007833CB" w:rsidTr="006B3AB5">
        <w:trPr>
          <w:trHeight w:val="1"/>
        </w:trPr>
        <w:tc>
          <w:tcPr>
            <w:tcW w:w="5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3AB5" w:rsidRPr="007833CB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833C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7833CB" w:rsidRDefault="006B3AB5" w:rsidP="006B3AB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7833CB">
              <w:rPr>
                <w:rFonts w:ascii="Times New Roman" w:hAnsi="Times New Roman"/>
                <w:b/>
                <w:sz w:val="20"/>
                <w:szCs w:val="20"/>
              </w:rPr>
              <w:t xml:space="preserve">Раздел 5. </w:t>
            </w:r>
            <w:r w:rsidRPr="006B3AB5">
              <w:rPr>
                <w:rFonts w:ascii="Times New Roman" w:hAnsi="Times New Roman"/>
                <w:sz w:val="20"/>
                <w:szCs w:val="20"/>
              </w:rPr>
              <w:t>Закономерности наследования признаков и принципы наследственности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31</w:t>
            </w:r>
          </w:p>
        </w:tc>
      </w:tr>
      <w:tr w:rsidR="006B3AB5" w:rsidRPr="007833CB" w:rsidTr="006B3AB5">
        <w:trPr>
          <w:trHeight w:val="1"/>
        </w:trPr>
        <w:tc>
          <w:tcPr>
            <w:tcW w:w="5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3AB5" w:rsidRPr="007833CB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833CB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7833CB" w:rsidRDefault="006B3AB5" w:rsidP="006B3AB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7833CB">
              <w:rPr>
                <w:rFonts w:ascii="Times New Roman" w:hAnsi="Times New Roman"/>
                <w:b/>
                <w:sz w:val="20"/>
                <w:szCs w:val="20"/>
              </w:rPr>
              <w:t xml:space="preserve">Раздел 6. </w:t>
            </w:r>
            <w:r w:rsidRPr="006B3AB5">
              <w:rPr>
                <w:rFonts w:ascii="Times New Roman" w:hAnsi="Times New Roman"/>
                <w:sz w:val="20"/>
                <w:szCs w:val="20"/>
              </w:rPr>
              <w:t>Цитологические основы изменчивости живых организмов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19</w:t>
            </w:r>
          </w:p>
        </w:tc>
      </w:tr>
      <w:tr w:rsidR="006B3AB5" w:rsidRPr="007833CB" w:rsidTr="006B3AB5">
        <w:trPr>
          <w:trHeight w:val="1"/>
        </w:trPr>
        <w:tc>
          <w:tcPr>
            <w:tcW w:w="5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B3AB5" w:rsidRPr="007833CB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7833CB" w:rsidRDefault="006B3AB5" w:rsidP="006B3AB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Зачет с оценкой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18</w:t>
            </w:r>
          </w:p>
        </w:tc>
      </w:tr>
      <w:tr w:rsidR="006B3AB5" w:rsidRPr="007833CB" w:rsidTr="006B3AB5">
        <w:trPr>
          <w:trHeight w:val="357"/>
        </w:trPr>
        <w:tc>
          <w:tcPr>
            <w:tcW w:w="4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7833CB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7833CB">
              <w:rPr>
                <w:rFonts w:ascii="Times New Roman CYR" w:eastAsia="Times New Roman" w:hAnsi="Times New Roman CYR" w:cs="Times New Roman CYR"/>
                <w:bCs/>
                <w:sz w:val="20"/>
                <w:szCs w:val="20"/>
                <w:lang w:eastAsia="ru-RU"/>
              </w:rPr>
              <w:lastRenderedPageBreak/>
              <w:t>Итого: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144</w:t>
            </w:r>
          </w:p>
        </w:tc>
      </w:tr>
    </w:tbl>
    <w:p w:rsidR="00196D8C" w:rsidRPr="00656726" w:rsidRDefault="00196D8C" w:rsidP="00196D8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5672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Цитологические основы наследственности и изменчивости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методы и методические приемы: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Педагогические т</w:t>
      </w:r>
      <w:r w:rsidRPr="008B2A49">
        <w:rPr>
          <w:rFonts w:ascii="Times New Roman" w:hAnsi="Times New Roman"/>
          <w:sz w:val="24"/>
          <w:szCs w:val="24"/>
        </w:rPr>
        <w:t>ехнологии: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умений,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196D8C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196D8C" w:rsidRPr="00656726" w:rsidRDefault="00196D8C" w:rsidP="00196D8C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</w:p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5672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5672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405" w:type="pct"/>
        <w:tblInd w:w="-176" w:type="dxa"/>
        <w:tblLayout w:type="fixed"/>
        <w:tblLook w:val="04A0"/>
      </w:tblPr>
      <w:tblGrid>
        <w:gridCol w:w="435"/>
        <w:gridCol w:w="727"/>
        <w:gridCol w:w="1755"/>
        <w:gridCol w:w="1441"/>
        <w:gridCol w:w="1743"/>
        <w:gridCol w:w="1486"/>
        <w:gridCol w:w="1484"/>
        <w:gridCol w:w="1580"/>
      </w:tblGrid>
      <w:tr w:rsidR="00196D8C" w:rsidRPr="00656726" w:rsidTr="006B3AB5">
        <w:trPr>
          <w:trHeight w:val="600"/>
        </w:trPr>
        <w:tc>
          <w:tcPr>
            <w:tcW w:w="4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656726">
              <w:rPr>
                <w:rFonts w:ascii="Times New Roman" w:hAnsi="Times New Roman"/>
                <w:sz w:val="20"/>
                <w:szCs w:val="20"/>
              </w:rPr>
              <w:t>п</w:t>
            </w:r>
            <w:proofErr w:type="spellEnd"/>
            <w:proofErr w:type="gramEnd"/>
            <w:r w:rsidRPr="00656726">
              <w:rPr>
                <w:rFonts w:ascii="Times New Roman" w:hAnsi="Times New Roman"/>
                <w:sz w:val="20"/>
                <w:szCs w:val="20"/>
              </w:rPr>
              <w:t>/</w:t>
            </w:r>
            <w:proofErr w:type="spellStart"/>
            <w:r w:rsidRPr="00656726">
              <w:rPr>
                <w:rFonts w:ascii="Times New Roman" w:hAnsi="Times New Roman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7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Код ОР дисциплины</w:t>
            </w:r>
          </w:p>
        </w:tc>
        <w:tc>
          <w:tcPr>
            <w:tcW w:w="17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Виды учебной деятельности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eastAsia="Times New Roman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обучающегося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Средства оценивания</w:t>
            </w:r>
          </w:p>
        </w:tc>
        <w:tc>
          <w:tcPr>
            <w:tcW w:w="17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14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306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Баллы</w:t>
            </w:r>
          </w:p>
        </w:tc>
      </w:tr>
      <w:tr w:rsidR="00196D8C" w:rsidRPr="00656726" w:rsidTr="006B3AB5">
        <w:trPr>
          <w:trHeight w:val="300"/>
        </w:trPr>
        <w:tc>
          <w:tcPr>
            <w:tcW w:w="4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7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4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7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4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48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Минимальный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Максимальный</w:t>
            </w:r>
          </w:p>
        </w:tc>
      </w:tr>
      <w:tr w:rsidR="00196D8C" w:rsidRPr="00656726" w:rsidTr="006B3AB5">
        <w:trPr>
          <w:trHeight w:val="3048"/>
        </w:trPr>
        <w:tc>
          <w:tcPr>
            <w:tcW w:w="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/>
                <w:sz w:val="20"/>
                <w:szCs w:val="20"/>
              </w:rPr>
              <w:t>6</w:t>
            </w:r>
            <w:r w:rsidRPr="00656726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7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1. Тестирование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 Выступления с докладами, представление презентаций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3. Подготовка рефератов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1. Тест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 Оценка устного выступления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3. Оценка реферата</w:t>
            </w: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1. Тест – 3-5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Выступление с докладом, представление презентации – 2-4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Подготовка реферата – 1-4</w:t>
            </w: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1.Тест – 3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Выступление с докладом, представление презентации – 2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Подготовка реферата - 2</w:t>
            </w:r>
          </w:p>
        </w:tc>
        <w:tc>
          <w:tcPr>
            <w:tcW w:w="14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1. Тест – 3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Выступление с докладом, представление презентации – 2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Подготовка реферата - 1</w:t>
            </w:r>
          </w:p>
        </w:tc>
        <w:tc>
          <w:tcPr>
            <w:tcW w:w="15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1. Тест – 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Выступление с докладом, представление презентации – 4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Подготовка реферата - 4</w:t>
            </w:r>
          </w:p>
        </w:tc>
      </w:tr>
      <w:tr w:rsidR="00196D8C" w:rsidRPr="00656726" w:rsidTr="006B3AB5">
        <w:trPr>
          <w:trHeight w:val="300"/>
        </w:trPr>
        <w:tc>
          <w:tcPr>
            <w:tcW w:w="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hAnsi="Times New Roman"/>
                <w:sz w:val="20"/>
                <w:szCs w:val="20"/>
                <w:lang w:eastAsia="ru-RU"/>
              </w:rPr>
              <w:t>ОР.2-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  <w:r w:rsidRPr="00656726">
              <w:rPr>
                <w:rFonts w:ascii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7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1. Выполнение практических работ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 Выполнение контрольной работы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3. Тестирование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4. Выступления с докладами, представление презентаций</w:t>
            </w:r>
            <w:r w:rsidRPr="00656726">
              <w:rPr>
                <w:rFonts w:ascii="Times New Roman" w:eastAsia="Times New Roman" w:hAnsi="Times New Roman"/>
                <w:sz w:val="20"/>
                <w:szCs w:val="20"/>
              </w:rPr>
              <w:t xml:space="preserve"> 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</w:rPr>
              <w:t>5.Подготовка реферата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lastRenderedPageBreak/>
              <w:t>1. Оценка письменного отчета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Оценка письменного ответа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Тест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4. Оценка устного выступления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lastRenderedPageBreak/>
              <w:t>5. Оценка реферата</w:t>
            </w: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lastRenderedPageBreak/>
              <w:t>1. Выполнение практических работ – 3-5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Выполнение контрольной работы – 3-5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Тестирование – 3-5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4. Выступления с докладами, </w:t>
            </w: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представление презентаций – 2-4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5. Подготовка реферата – 1-4</w:t>
            </w: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lastRenderedPageBreak/>
              <w:t>1. Выполнение практических работ – 2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Выполнение контрольной работы – 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 xml:space="preserve">3. Тестирование </w:t>
            </w:r>
            <w:r w:rsidRPr="00656726">
              <w:rPr>
                <w:rFonts w:ascii="Times New Roman" w:hAnsi="Times New Roman"/>
                <w:sz w:val="20"/>
                <w:szCs w:val="20"/>
              </w:rPr>
              <w:lastRenderedPageBreak/>
              <w:t>- 3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4. Выступления с докладами, представление презентаций – 3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5. Подготовка реферата - 2</w:t>
            </w:r>
          </w:p>
        </w:tc>
        <w:tc>
          <w:tcPr>
            <w:tcW w:w="14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lastRenderedPageBreak/>
              <w:t>1. Выполнение практических работ – 3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Выполнение контрольной работы – 3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 xml:space="preserve">3. Тестирование </w:t>
            </w:r>
            <w:r w:rsidRPr="00656726">
              <w:rPr>
                <w:rFonts w:ascii="Times New Roman" w:hAnsi="Times New Roman"/>
                <w:sz w:val="20"/>
                <w:szCs w:val="20"/>
              </w:rPr>
              <w:lastRenderedPageBreak/>
              <w:t>- 3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4. Выступления с докладами, представление презентаций – 2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5. Подготовка реферата - 1</w:t>
            </w:r>
          </w:p>
        </w:tc>
        <w:tc>
          <w:tcPr>
            <w:tcW w:w="15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lastRenderedPageBreak/>
              <w:t>1. Выполнение практических работ – 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Выполнение контрольной работы – 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Тестирование - 5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4. Выступления </w:t>
            </w: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с докладами, представление презентаций – 4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5. Подготовка реферата - 4</w:t>
            </w:r>
          </w:p>
        </w:tc>
      </w:tr>
      <w:tr w:rsidR="00196D8C" w:rsidRPr="00656726" w:rsidTr="006B3AB5">
        <w:trPr>
          <w:trHeight w:val="476"/>
        </w:trPr>
        <w:tc>
          <w:tcPr>
            <w:tcW w:w="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</w:p>
        </w:tc>
        <w:tc>
          <w:tcPr>
            <w:tcW w:w="14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b/>
                <w:sz w:val="20"/>
                <w:szCs w:val="20"/>
              </w:rPr>
              <w:t>55</w:t>
            </w:r>
          </w:p>
        </w:tc>
        <w:tc>
          <w:tcPr>
            <w:tcW w:w="15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b/>
                <w:sz w:val="20"/>
                <w:szCs w:val="20"/>
              </w:rPr>
              <w:t>100</w:t>
            </w:r>
          </w:p>
        </w:tc>
      </w:tr>
    </w:tbl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5672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96D8C" w:rsidRPr="00FF76D2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F76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96D8C" w:rsidRPr="00EC1948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EC1948">
        <w:rPr>
          <w:rFonts w:ascii="Times New Roman" w:hAnsi="Times New Roman"/>
          <w:sz w:val="24"/>
          <w:szCs w:val="24"/>
        </w:rPr>
        <w:t>Курчанов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 Н. А. Генетика человека с основами общей генетики: учебное пособие. - Санкт-Петербург: </w:t>
      </w:r>
      <w:proofErr w:type="spellStart"/>
      <w:r w:rsidRPr="00EC1948">
        <w:rPr>
          <w:rFonts w:ascii="Times New Roman" w:hAnsi="Times New Roman"/>
          <w:sz w:val="24"/>
          <w:szCs w:val="24"/>
        </w:rPr>
        <w:t>СпецЛит</w:t>
      </w:r>
      <w:proofErr w:type="spellEnd"/>
      <w:r w:rsidRPr="00EC1948">
        <w:rPr>
          <w:rFonts w:ascii="Times New Roman" w:hAnsi="Times New Roman"/>
          <w:sz w:val="24"/>
          <w:szCs w:val="24"/>
        </w:rPr>
        <w:t>, 2009 http://biblioclub.ru/index.php?page=book&amp;id=105726.</w:t>
      </w:r>
    </w:p>
    <w:p w:rsidR="00196D8C" w:rsidRPr="0047230B" w:rsidRDefault="00196D8C" w:rsidP="00196D8C">
      <w:pPr>
        <w:pStyle w:val="af8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>2. Биохимия и молекулярная биология: учебно-методическое пособие. -  Ставрополь: СКФУ, 2015. http://biblioclub.ru/index.php?page=book&amp;id=457873.</w:t>
      </w:r>
    </w:p>
    <w:p w:rsidR="00196D8C" w:rsidRDefault="00196D8C" w:rsidP="00196D8C">
      <w:pPr>
        <w:pStyle w:val="af8"/>
        <w:spacing w:line="276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96D8C" w:rsidRPr="0047230B" w:rsidRDefault="00196D8C" w:rsidP="00196D8C">
      <w:pPr>
        <w:pStyle w:val="af8"/>
        <w:spacing w:line="276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7230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96D8C" w:rsidRPr="00EC1948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>1.Гавриленко Н. Т., Баранова А. А. Генетические основы селекции растений Том. 2. Частная генетика растений: монография. - Минск: Белорусская наука, 2010. http://biblioclub.ru/index.php?page=book&amp;id=142438.</w:t>
      </w:r>
    </w:p>
    <w:p w:rsidR="00196D8C" w:rsidRDefault="00196D8C" w:rsidP="00196D8C">
      <w:pPr>
        <w:pStyle w:val="af8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 xml:space="preserve">2. Баранова А. А. Генетические основы селекции растений Том. 1. Общая генетика растений: монография. - Минск: Белорусская наука, 2008. </w:t>
      </w:r>
      <w:hyperlink r:id="rId26" w:history="1">
        <w:r w:rsidRPr="00EC1948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http://biblioclub.ru/index.php?page=book&amp;id=143050</w:t>
        </w:r>
      </w:hyperlink>
      <w:r w:rsidRPr="00EC1948">
        <w:rPr>
          <w:rFonts w:ascii="Times New Roman" w:hAnsi="Times New Roman"/>
          <w:sz w:val="24"/>
          <w:szCs w:val="24"/>
        </w:rPr>
        <w:t>.</w:t>
      </w:r>
    </w:p>
    <w:p w:rsidR="00196D8C" w:rsidRDefault="00196D8C" w:rsidP="00196D8C">
      <w:pPr>
        <w:pStyle w:val="af8"/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3</w:t>
      </w:r>
      <w:r w:rsidRPr="00EC1948">
        <w:rPr>
          <w:rFonts w:ascii="Times New Roman" w:hAnsi="Times New Roman"/>
          <w:sz w:val="24"/>
          <w:szCs w:val="24"/>
          <w:shd w:val="clear" w:color="auto" w:fill="FFFFFF"/>
        </w:rPr>
        <w:t xml:space="preserve">. Савченко В. К. </w:t>
      </w:r>
      <w:proofErr w:type="spellStart"/>
      <w:r w:rsidRPr="00EC1948">
        <w:rPr>
          <w:rFonts w:ascii="Times New Roman" w:hAnsi="Times New Roman"/>
          <w:sz w:val="24"/>
          <w:szCs w:val="24"/>
          <w:shd w:val="clear" w:color="auto" w:fill="FFFFFF"/>
        </w:rPr>
        <w:t>Ценогенетика</w:t>
      </w:r>
      <w:proofErr w:type="spellEnd"/>
      <w:r w:rsidRPr="00EC1948">
        <w:rPr>
          <w:rFonts w:ascii="Times New Roman" w:hAnsi="Times New Roman"/>
          <w:sz w:val="24"/>
          <w:szCs w:val="24"/>
          <w:shd w:val="clear" w:color="auto" w:fill="FFFFFF"/>
        </w:rPr>
        <w:t xml:space="preserve">. Генетика биотических сообществ: монография. - Минск: Белорусская наука, 2010. </w:t>
      </w:r>
      <w:hyperlink r:id="rId27" w:history="1">
        <w:r w:rsidRPr="00EC1948">
          <w:rPr>
            <w:rStyle w:val="af5"/>
            <w:rFonts w:ascii="Times New Roman" w:hAnsi="Times New Roman"/>
            <w:color w:val="auto"/>
            <w:sz w:val="24"/>
            <w:szCs w:val="24"/>
            <w:u w:val="none"/>
            <w:shd w:val="clear" w:color="auto" w:fill="FFFFFF"/>
          </w:rPr>
          <w:t>http://biblioclub.ru/index.php?page=book&amp;id=86662</w:t>
        </w:r>
      </w:hyperlink>
      <w:r w:rsidRPr="00EC1948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196D8C" w:rsidRPr="0047230B" w:rsidRDefault="00196D8C" w:rsidP="00196D8C">
      <w:pPr>
        <w:pStyle w:val="af8"/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4. </w:t>
      </w:r>
      <w:proofErr w:type="spellStart"/>
      <w:r w:rsidRPr="00EC1948">
        <w:rPr>
          <w:rFonts w:ascii="Times New Roman" w:hAnsi="Times New Roman"/>
          <w:sz w:val="24"/>
          <w:szCs w:val="24"/>
          <w:shd w:val="clear" w:color="auto" w:fill="FFFFFF"/>
        </w:rPr>
        <w:t>Палеев</w:t>
      </w:r>
      <w:proofErr w:type="spellEnd"/>
      <w:r w:rsidRPr="00EC1948">
        <w:rPr>
          <w:rFonts w:ascii="Times New Roman" w:hAnsi="Times New Roman"/>
          <w:sz w:val="24"/>
          <w:szCs w:val="24"/>
          <w:shd w:val="clear" w:color="auto" w:fill="FFFFFF"/>
        </w:rPr>
        <w:t>, Н.Г. Основы клеточной биологии: учебное пособие. - Ростов-на-Дону: Издательство Южного федерального университета, 2011. http://biblioclub.ru/index.php?page=book&amp;id=241144.</w:t>
      </w:r>
    </w:p>
    <w:p w:rsidR="00196D8C" w:rsidRPr="00FF76D2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96D8C" w:rsidRPr="00FF76D2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F76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FF76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96D8C" w:rsidRDefault="00196D8C" w:rsidP="00196D8C">
      <w:pPr>
        <w:pStyle w:val="af8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47230B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EC1948">
        <w:rPr>
          <w:rFonts w:ascii="Times New Roman" w:hAnsi="Times New Roman"/>
          <w:sz w:val="24"/>
          <w:szCs w:val="24"/>
        </w:rPr>
        <w:t>Мандель</w:t>
      </w:r>
      <w:proofErr w:type="spellEnd"/>
      <w:r w:rsidRPr="00EC1948">
        <w:rPr>
          <w:rFonts w:ascii="Times New Roman" w:hAnsi="Times New Roman"/>
          <w:sz w:val="24"/>
          <w:szCs w:val="24"/>
        </w:rPr>
        <w:t>, Б.Р. Основы современной генетики: учебное пособие для учащихся высших учебных заведений (</w:t>
      </w:r>
      <w:proofErr w:type="spellStart"/>
      <w:r w:rsidRPr="00EC1948">
        <w:rPr>
          <w:rFonts w:ascii="Times New Roman" w:hAnsi="Times New Roman"/>
          <w:sz w:val="24"/>
          <w:szCs w:val="24"/>
        </w:rPr>
        <w:t>бакалавриат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). -  Москва; Берлин: </w:t>
      </w:r>
      <w:proofErr w:type="spellStart"/>
      <w:r w:rsidRPr="00EC1948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, 2016. </w:t>
      </w:r>
      <w:hyperlink r:id="rId28" w:history="1">
        <w:r w:rsidRPr="00EC1948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http://biblioclub.ru/index.php?page=book&amp;id=440752</w:t>
        </w:r>
      </w:hyperlink>
      <w:r w:rsidRPr="00EC1948">
        <w:rPr>
          <w:rFonts w:ascii="Times New Roman" w:hAnsi="Times New Roman"/>
          <w:sz w:val="24"/>
          <w:szCs w:val="24"/>
        </w:rPr>
        <w:t>.</w:t>
      </w:r>
    </w:p>
    <w:p w:rsidR="00196D8C" w:rsidRDefault="00196D8C" w:rsidP="00196D8C">
      <w:pPr>
        <w:pStyle w:val="af8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 xml:space="preserve">2. Биохимия и молекулярная биология: учебно-методическое пособие. -  Ставрополь: СКФУ, 2015. </w:t>
      </w:r>
      <w:hyperlink r:id="rId29" w:history="1">
        <w:r w:rsidRPr="00EC1948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http://biblioclub.ru/index.php?page=book&amp;id=457873</w:t>
        </w:r>
      </w:hyperlink>
      <w:r w:rsidRPr="00EC1948">
        <w:rPr>
          <w:rFonts w:ascii="Times New Roman" w:hAnsi="Times New Roman"/>
          <w:sz w:val="24"/>
          <w:szCs w:val="24"/>
        </w:rPr>
        <w:t>.</w:t>
      </w:r>
    </w:p>
    <w:p w:rsidR="00196D8C" w:rsidRPr="00EC1948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EC1948">
        <w:rPr>
          <w:rFonts w:ascii="Times New Roman" w:hAnsi="Times New Roman"/>
          <w:sz w:val="24"/>
          <w:szCs w:val="24"/>
        </w:rPr>
        <w:t xml:space="preserve">. Генетические основы селекции растений: монография / Национальная академия наук Беларуси, Институт генетики и цитологии. - Минск: Белорусская наука, 2014. - Т. 4. Биотехнология в селекции растений. </w:t>
      </w:r>
      <w:proofErr w:type="spellStart"/>
      <w:r w:rsidRPr="00EC1948">
        <w:rPr>
          <w:rFonts w:ascii="Times New Roman" w:hAnsi="Times New Roman"/>
          <w:sz w:val="24"/>
          <w:szCs w:val="24"/>
        </w:rPr>
        <w:t>Геномика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 и генетическая инженерия. - 654 с.: ил. - </w:t>
      </w:r>
      <w:proofErr w:type="spellStart"/>
      <w:r w:rsidRPr="00EC194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C1948">
        <w:rPr>
          <w:rFonts w:ascii="Times New Roman" w:hAnsi="Times New Roman"/>
          <w:sz w:val="24"/>
          <w:szCs w:val="24"/>
        </w:rPr>
        <w:t>. в кн. - ISBN 978-985-08-1791-4; То же [Электронный ресурс]. - URL: http://biblioclub.ru/index.php?page=book&amp;id=330525.</w:t>
      </w:r>
    </w:p>
    <w:p w:rsidR="00196D8C" w:rsidRPr="00EC1948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EC1948">
        <w:rPr>
          <w:rFonts w:ascii="Times New Roman" w:hAnsi="Times New Roman"/>
          <w:sz w:val="24"/>
          <w:szCs w:val="24"/>
        </w:rPr>
        <w:t xml:space="preserve">. Липкин, М.С. Время генома: Как генетические технологии </w:t>
      </w:r>
      <w:proofErr w:type="gramStart"/>
      <w:r w:rsidRPr="00EC1948">
        <w:rPr>
          <w:rFonts w:ascii="Times New Roman" w:hAnsi="Times New Roman"/>
          <w:sz w:val="24"/>
          <w:szCs w:val="24"/>
        </w:rPr>
        <w:t>меняют наш мир и что это значит</w:t>
      </w:r>
      <w:proofErr w:type="gramEnd"/>
      <w:r w:rsidRPr="00EC1948">
        <w:rPr>
          <w:rFonts w:ascii="Times New Roman" w:hAnsi="Times New Roman"/>
          <w:sz w:val="24"/>
          <w:szCs w:val="24"/>
        </w:rPr>
        <w:t xml:space="preserve"> для </w:t>
      </w:r>
      <w:proofErr w:type="spellStart"/>
      <w:r w:rsidRPr="00EC1948">
        <w:rPr>
          <w:rFonts w:ascii="Times New Roman" w:hAnsi="Times New Roman"/>
          <w:sz w:val="24"/>
          <w:szCs w:val="24"/>
        </w:rPr>
        <w:t>нас=THE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 AGE OF GENOMES. </w:t>
      </w:r>
      <w:proofErr w:type="gramStart"/>
      <w:r w:rsidRPr="00EC1948">
        <w:rPr>
          <w:rFonts w:ascii="Times New Roman" w:hAnsi="Times New Roman"/>
          <w:sz w:val="24"/>
          <w:szCs w:val="24"/>
          <w:lang w:val="en-US"/>
        </w:rPr>
        <w:t xml:space="preserve">Tales from the Front Lines of Genetic Medicine / </w:t>
      </w:r>
      <w:r w:rsidRPr="00EC1948">
        <w:rPr>
          <w:rFonts w:ascii="Times New Roman" w:hAnsi="Times New Roman"/>
          <w:sz w:val="24"/>
          <w:szCs w:val="24"/>
        </w:rPr>
        <w:t>М</w:t>
      </w:r>
      <w:r w:rsidRPr="00EC1948">
        <w:rPr>
          <w:rFonts w:ascii="Times New Roman" w:hAnsi="Times New Roman"/>
          <w:sz w:val="24"/>
          <w:szCs w:val="24"/>
          <w:lang w:val="en-US"/>
        </w:rPr>
        <w:t>.</w:t>
      </w:r>
      <w:r w:rsidRPr="00EC1948">
        <w:rPr>
          <w:rFonts w:ascii="Times New Roman" w:hAnsi="Times New Roman"/>
          <w:sz w:val="24"/>
          <w:szCs w:val="24"/>
        </w:rPr>
        <w:t>С</w:t>
      </w:r>
      <w:r w:rsidRPr="00EC1948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EC1948">
        <w:rPr>
          <w:rFonts w:ascii="Times New Roman" w:hAnsi="Times New Roman"/>
          <w:sz w:val="24"/>
          <w:szCs w:val="24"/>
        </w:rPr>
        <w:t>Липкин</w:t>
      </w:r>
      <w:r w:rsidRPr="00EC1948">
        <w:rPr>
          <w:rFonts w:ascii="Times New Roman" w:hAnsi="Times New Roman"/>
          <w:sz w:val="24"/>
          <w:szCs w:val="24"/>
          <w:lang w:val="en-US"/>
        </w:rPr>
        <w:t xml:space="preserve">, </w:t>
      </w:r>
      <w:r w:rsidRPr="00EC1948">
        <w:rPr>
          <w:rFonts w:ascii="Times New Roman" w:hAnsi="Times New Roman"/>
          <w:sz w:val="24"/>
          <w:szCs w:val="24"/>
        </w:rPr>
        <w:t>Д</w:t>
      </w:r>
      <w:r w:rsidRPr="00EC1948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spellStart"/>
      <w:r w:rsidRPr="00EC1948">
        <w:rPr>
          <w:rFonts w:ascii="Times New Roman" w:hAnsi="Times New Roman"/>
          <w:sz w:val="24"/>
          <w:szCs w:val="24"/>
        </w:rPr>
        <w:t>Луома</w:t>
      </w:r>
      <w:proofErr w:type="spellEnd"/>
      <w:r w:rsidRPr="00EC1948">
        <w:rPr>
          <w:rFonts w:ascii="Times New Roman" w:hAnsi="Times New Roman"/>
          <w:sz w:val="24"/>
          <w:szCs w:val="24"/>
          <w:lang w:val="en-US"/>
        </w:rPr>
        <w:t xml:space="preserve">; </w:t>
      </w:r>
      <w:proofErr w:type="spellStart"/>
      <w:r w:rsidRPr="00EC1948">
        <w:rPr>
          <w:rFonts w:ascii="Times New Roman" w:hAnsi="Times New Roman"/>
          <w:sz w:val="24"/>
          <w:szCs w:val="24"/>
        </w:rPr>
        <w:t>науч</w:t>
      </w:r>
      <w:proofErr w:type="spellEnd"/>
      <w:r w:rsidRPr="00EC1948">
        <w:rPr>
          <w:rFonts w:ascii="Times New Roman" w:hAnsi="Times New Roman"/>
          <w:sz w:val="24"/>
          <w:szCs w:val="24"/>
          <w:lang w:val="en-US"/>
        </w:rPr>
        <w:t>.</w:t>
      </w:r>
      <w:proofErr w:type="gramEnd"/>
      <w:r w:rsidRPr="00EC1948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EC1948">
        <w:rPr>
          <w:rFonts w:ascii="Times New Roman" w:hAnsi="Times New Roman"/>
          <w:sz w:val="24"/>
          <w:szCs w:val="24"/>
        </w:rPr>
        <w:t>ред</w:t>
      </w:r>
      <w:proofErr w:type="spellEnd"/>
      <w:r w:rsidRPr="00EC1948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EC1948">
        <w:rPr>
          <w:rFonts w:ascii="Times New Roman" w:hAnsi="Times New Roman"/>
          <w:sz w:val="24"/>
          <w:szCs w:val="24"/>
        </w:rPr>
        <w:t xml:space="preserve">Е. Померанцева; пер. с англ. М. </w:t>
      </w:r>
      <w:proofErr w:type="spellStart"/>
      <w:r w:rsidRPr="00EC1948">
        <w:rPr>
          <w:rFonts w:ascii="Times New Roman" w:hAnsi="Times New Roman"/>
          <w:sz w:val="24"/>
          <w:szCs w:val="24"/>
        </w:rPr>
        <w:t>Багоцкой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, П. </w:t>
      </w:r>
      <w:proofErr w:type="spellStart"/>
      <w:r w:rsidRPr="00EC1948">
        <w:rPr>
          <w:rFonts w:ascii="Times New Roman" w:hAnsi="Times New Roman"/>
          <w:sz w:val="24"/>
          <w:szCs w:val="24"/>
        </w:rPr>
        <w:t>Купцова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. - Москва: </w:t>
      </w:r>
      <w:proofErr w:type="spellStart"/>
      <w:r w:rsidRPr="00EC1948">
        <w:rPr>
          <w:rFonts w:ascii="Times New Roman" w:hAnsi="Times New Roman"/>
          <w:sz w:val="24"/>
          <w:szCs w:val="24"/>
        </w:rPr>
        <w:t>Альпина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 нон-фикшн, 2018. - 297 с. - ISBN 978-5-91671-817-1; То же [Электронный ресурс]. - URL: http://biblioclub.ru/index.php?page=book&amp;id=493973.</w:t>
      </w:r>
    </w:p>
    <w:p w:rsidR="00196D8C" w:rsidRPr="00EC1948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5</w:t>
      </w:r>
      <w:r w:rsidRPr="00EC1948">
        <w:rPr>
          <w:rFonts w:ascii="Times New Roman" w:hAnsi="Times New Roman"/>
          <w:sz w:val="24"/>
          <w:szCs w:val="24"/>
        </w:rPr>
        <w:t xml:space="preserve">. Левитин, В. Удивительная генетика / В. Левитин. - Москва: ЭНАС-КНИГА, 2017. - 257 с.: ил. - (О чем умолчали учебники). - </w:t>
      </w:r>
      <w:proofErr w:type="spellStart"/>
      <w:r w:rsidRPr="00EC194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C1948">
        <w:rPr>
          <w:rFonts w:ascii="Times New Roman" w:hAnsi="Times New Roman"/>
          <w:sz w:val="24"/>
          <w:szCs w:val="24"/>
        </w:rPr>
        <w:t>. в кн. - ISBN 978-5-91921-132-7; То же [Электронный ресурс]. - URL: http://biblioclub.ru/index.php?page=book&amp;id=482821.</w:t>
      </w:r>
    </w:p>
    <w:p w:rsidR="00196D8C" w:rsidRDefault="00196D8C" w:rsidP="00196D8C">
      <w:pPr>
        <w:pStyle w:val="af8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</w:t>
      </w:r>
      <w:r w:rsidRPr="00EC1948">
        <w:rPr>
          <w:rFonts w:ascii="Times New Roman" w:hAnsi="Times New Roman"/>
          <w:sz w:val="24"/>
          <w:szCs w:val="24"/>
        </w:rPr>
        <w:t xml:space="preserve">. </w:t>
      </w:r>
      <w:proofErr w:type="gramStart"/>
      <w:r w:rsidRPr="00EC1948">
        <w:rPr>
          <w:rFonts w:ascii="Times New Roman" w:hAnsi="Times New Roman"/>
          <w:sz w:val="24"/>
          <w:szCs w:val="24"/>
        </w:rPr>
        <w:t>Молекулярно-генетические и биохимические методы в современной биологии растений / ред. В.В. Кузнецов, В.В. Кузнецов, Г.А. Романов. - 2-е изд. (</w:t>
      </w:r>
      <w:proofErr w:type="spellStart"/>
      <w:r w:rsidRPr="00EC1948">
        <w:rPr>
          <w:rFonts w:ascii="Times New Roman" w:hAnsi="Times New Roman"/>
          <w:sz w:val="24"/>
          <w:szCs w:val="24"/>
        </w:rPr>
        <w:t>эл</w:t>
      </w:r>
      <w:proofErr w:type="spellEnd"/>
      <w:r w:rsidRPr="00EC1948">
        <w:rPr>
          <w:rFonts w:ascii="Times New Roman" w:hAnsi="Times New Roman"/>
          <w:sz w:val="24"/>
          <w:szCs w:val="24"/>
        </w:rPr>
        <w:t>.).</w:t>
      </w:r>
      <w:proofErr w:type="gramEnd"/>
      <w:r w:rsidRPr="00EC1948">
        <w:rPr>
          <w:rFonts w:ascii="Times New Roman" w:hAnsi="Times New Roman"/>
          <w:sz w:val="24"/>
          <w:szCs w:val="24"/>
        </w:rPr>
        <w:t xml:space="preserve"> - Москва: БИНОМ. Лаборатория знаний, 2015. - 498 с. - (Методы в биологии). - ISBN 978-5-9963-2659-4; То же [Электронный ресурс]. - URL: http://biblioclub.ru/index.php?page=book&amp;id=120582.</w:t>
      </w:r>
    </w:p>
    <w:p w:rsidR="00196D8C" w:rsidRPr="003B2C64" w:rsidRDefault="00196D8C" w:rsidP="00196D8C">
      <w:pPr>
        <w:pStyle w:val="af8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196D8C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96D8C" w:rsidRPr="00EC1948" w:rsidRDefault="00196D8C" w:rsidP="00196D8C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 xml:space="preserve">1. http://www.bibliclub.ru - ЭБС " Университетская библиотека </w:t>
      </w:r>
      <w:proofErr w:type="spellStart"/>
      <w:r w:rsidRPr="00EC1948">
        <w:rPr>
          <w:rFonts w:ascii="Times New Roman" w:hAnsi="Times New Roman"/>
          <w:sz w:val="24"/>
          <w:szCs w:val="24"/>
        </w:rPr>
        <w:t>онлайн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 "</w:t>
      </w:r>
    </w:p>
    <w:p w:rsidR="00196D8C" w:rsidRPr="00EC1948" w:rsidRDefault="00196D8C" w:rsidP="00196D8C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196D8C" w:rsidRPr="00EC1948" w:rsidRDefault="00196D8C" w:rsidP="00196D8C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5672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96D8C" w:rsidRPr="00656726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5672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65672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65672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едставлен в Приложении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6</w:t>
      </w:r>
      <w:r w:rsidRPr="0065672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5672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96D8C" w:rsidRDefault="00196D8C" w:rsidP="00196D8C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</w:t>
      </w:r>
      <w:r w:rsidRPr="00167EDB">
        <w:rPr>
          <w:rFonts w:ascii="Times New Roman" w:hAnsi="Times New Roman"/>
          <w:sz w:val="24"/>
          <w:szCs w:val="24"/>
        </w:rPr>
        <w:t>еализация дисциплины требует наличия</w:t>
      </w:r>
      <w:r>
        <w:rPr>
          <w:rFonts w:ascii="Times New Roman" w:hAnsi="Times New Roman"/>
          <w:sz w:val="24"/>
          <w:szCs w:val="24"/>
        </w:rPr>
        <w:t>: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помещени</w:t>
      </w:r>
      <w:r>
        <w:rPr>
          <w:rFonts w:ascii="Times New Roman" w:hAnsi="Times New Roman"/>
          <w:sz w:val="24"/>
          <w:szCs w:val="24"/>
        </w:rPr>
        <w:t>я</w:t>
      </w:r>
      <w:r w:rsidRPr="00167EDB">
        <w:rPr>
          <w:rFonts w:ascii="Times New Roman" w:hAnsi="Times New Roman"/>
          <w:sz w:val="24"/>
          <w:szCs w:val="24"/>
        </w:rPr>
        <w:t xml:space="preserve"> для проведения занятий лекционного и семинарского типа</w:t>
      </w:r>
      <w:r>
        <w:rPr>
          <w:rFonts w:ascii="Times New Roman" w:hAnsi="Times New Roman"/>
          <w:sz w:val="24"/>
          <w:szCs w:val="24"/>
        </w:rPr>
        <w:t>, оснащенного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34BB8">
        <w:rPr>
          <w:rFonts w:ascii="Times New Roman" w:hAnsi="Times New Roman"/>
          <w:sz w:val="24"/>
          <w:szCs w:val="24"/>
        </w:rPr>
        <w:t xml:space="preserve">- помещения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</w:t>
      </w:r>
      <w:r w:rsidRPr="00A20A00">
        <w:rPr>
          <w:rFonts w:ascii="Times New Roman" w:hAnsi="Times New Roman"/>
          <w:sz w:val="24"/>
          <w:szCs w:val="24"/>
        </w:rPr>
        <w:t>омещени</w:t>
      </w:r>
      <w:r>
        <w:rPr>
          <w:rFonts w:ascii="Times New Roman" w:hAnsi="Times New Roman"/>
          <w:sz w:val="24"/>
          <w:szCs w:val="24"/>
        </w:rPr>
        <w:t>я</w:t>
      </w:r>
      <w:r w:rsidRPr="00A20A00">
        <w:rPr>
          <w:rFonts w:ascii="Times New Roman" w:hAnsi="Times New Roman"/>
          <w:sz w:val="24"/>
          <w:szCs w:val="24"/>
        </w:rPr>
        <w:t xml:space="preserve"> 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;</w:t>
      </w:r>
    </w:p>
    <w:p w:rsidR="00196D8C" w:rsidRPr="005F640A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</w:t>
      </w:r>
      <w:r w:rsidRPr="005F640A">
        <w:rPr>
          <w:rFonts w:ascii="Times New Roman" w:hAnsi="Times New Roman"/>
          <w:sz w:val="24"/>
          <w:szCs w:val="24"/>
        </w:rPr>
        <w:t>чебно-наглядные пособия по</w:t>
      </w:r>
      <w:r>
        <w:rPr>
          <w:rFonts w:ascii="Times New Roman" w:hAnsi="Times New Roman"/>
          <w:sz w:val="24"/>
          <w:szCs w:val="24"/>
        </w:rPr>
        <w:t xml:space="preserve"> профилю и содержанию дисциплины, в том числе комплекты мультимедийных презентаций;</w:t>
      </w:r>
    </w:p>
    <w:p w:rsidR="00196D8C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</w:t>
      </w:r>
      <w:r w:rsidRPr="005F640A">
        <w:rPr>
          <w:rFonts w:ascii="Times New Roman" w:hAnsi="Times New Roman"/>
          <w:sz w:val="24"/>
          <w:szCs w:val="24"/>
        </w:rPr>
        <w:t xml:space="preserve">емонстрационное </w:t>
      </w:r>
      <w:r>
        <w:rPr>
          <w:rFonts w:ascii="Times New Roman" w:hAnsi="Times New Roman"/>
          <w:sz w:val="24"/>
          <w:szCs w:val="24"/>
        </w:rPr>
        <w:t xml:space="preserve">лабораторное </w:t>
      </w:r>
      <w:r w:rsidRPr="005F640A">
        <w:rPr>
          <w:rFonts w:ascii="Times New Roman" w:hAnsi="Times New Roman"/>
          <w:sz w:val="24"/>
          <w:szCs w:val="24"/>
        </w:rPr>
        <w:t>обор</w:t>
      </w:r>
      <w:r>
        <w:rPr>
          <w:rFonts w:ascii="Times New Roman" w:hAnsi="Times New Roman"/>
          <w:sz w:val="24"/>
          <w:szCs w:val="24"/>
        </w:rPr>
        <w:t>удование.</w:t>
      </w:r>
    </w:p>
    <w:p w:rsidR="00196D8C" w:rsidRPr="009A406A" w:rsidRDefault="00196D8C" w:rsidP="00196D8C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196D8C" w:rsidRPr="00DB597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8F1AFA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196D8C" w:rsidRPr="006167B7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196D8C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196D8C" w:rsidRPr="008F1AFA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196D8C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5.7</w:t>
      </w:r>
      <w:r w:rsidRPr="001F7BC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96D8C" w:rsidRPr="00422A80" w:rsidRDefault="00196D8C" w:rsidP="00196D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22A8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«ПРАКТИКУМ ПО ЦИТОЛОГИИ</w:t>
      </w:r>
      <w:r w:rsidRPr="00422A8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96D8C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Pr="0025111D" w:rsidRDefault="00196D8C" w:rsidP="00196D8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по дисциплине «Практикум по цитологии» подготовлена для студентов бакалавров, обучающихся по направлению подготовки 44.03.05 Педагогическое образование, профилю «Биология, химия» и «География, биология», и учитывает требования ФГОС </w:t>
      </w:r>
      <w:proofErr w:type="gramStart"/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sz w:val="24"/>
          <w:szCs w:val="24"/>
          <w:lang w:eastAsia="ru-RU"/>
        </w:rPr>
        <w:t>Дисциплина «Практикум по цитологии» относится к модулю предметной подготовки «Основы биологии и химии», к дисциплинам по выбору 1 - К.М.07.ДВ.01.03. Дисциплина «Практикум по цитологии» изучается студентами-бакалаврами во 2 семестре на 1 курсе.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25111D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25111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25111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5111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Pr="0025111D">
        <w:t xml:space="preserve"> </w:t>
      </w:r>
      <w:r w:rsidRPr="0025111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формирование систематических знаний в области клеточной биологии. 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>- дать представления об основных методах исследований в цитологии и способах микроскопии;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>- выработать практические навыки работы с временными и постоянными микропрепаратами и световыми оптическими приборами;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>- сформировать представления о клетке как элементарной структурной и функциональной единице живых организмов;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познакомить с основными закономерностями строения и функционирования </w:t>
      </w:r>
      <w:proofErr w:type="spellStart"/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>прокариотических</w:t>
      </w:r>
      <w:proofErr w:type="spellEnd"/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</w:t>
      </w:r>
      <w:proofErr w:type="spellStart"/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>эукариотических</w:t>
      </w:r>
      <w:proofErr w:type="spellEnd"/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клеток;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>-   изучить строение и функции клеточных компонентов;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>- сформировать представления о жизненном цикле клеток и разнообразии клеточных делений – основе роста, развития и размножения организмов.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left="851" w:hanging="28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ОК-1 – </w:t>
      </w:r>
      <w:proofErr w:type="gramStart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Способен</w:t>
      </w:r>
      <w:proofErr w:type="gramEnd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>социогуманитарных</w:t>
      </w:r>
      <w:proofErr w:type="spellEnd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знаний для формирования научного мировоззрения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left="851" w:hanging="28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ОК-3 – </w:t>
      </w:r>
      <w:proofErr w:type="gramStart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Способен</w:t>
      </w:r>
      <w:proofErr w:type="gramEnd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использовать естественнонаучные знания для ориентирования в современном информационном пространстве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left="851" w:hanging="284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ПК-1 </w:t>
      </w:r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>– Готов реализовывать образовательные программы по предметам в соответствии с требованиями образовательных стандартов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96D8C" w:rsidRPr="00656726" w:rsidRDefault="00196D8C" w:rsidP="00196D8C">
      <w:pPr>
        <w:spacing w:after="0" w:line="240" w:lineRule="auto"/>
        <w:ind w:left="993" w:hanging="993"/>
        <w:jc w:val="both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-34" w:type="dxa"/>
        <w:tblLayout w:type="fixed"/>
        <w:tblLook w:val="0000"/>
      </w:tblPr>
      <w:tblGrid>
        <w:gridCol w:w="1017"/>
        <w:gridCol w:w="1903"/>
        <w:gridCol w:w="1459"/>
        <w:gridCol w:w="2335"/>
        <w:gridCol w:w="1544"/>
        <w:gridCol w:w="1595"/>
      </w:tblGrid>
      <w:tr w:rsidR="00196D8C" w:rsidRPr="00656726" w:rsidTr="006B3AB5">
        <w:trPr>
          <w:trHeight w:val="385"/>
        </w:trPr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5672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65672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65672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5672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65672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5672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65672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96D8C" w:rsidRPr="00656726" w:rsidTr="006B3AB5">
        <w:trPr>
          <w:trHeight w:val="331"/>
        </w:trPr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ОР 1.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 xml:space="preserve">Демонстрирует умения проектировать и осуществлять обучение как общепедагогическую функцию в соответствии с профессиональным стандартом и ФГОС </w:t>
            </w:r>
            <w:proofErr w:type="gramStart"/>
            <w:r w:rsidRPr="00656726">
              <w:rPr>
                <w:rFonts w:ascii="Times New Roman" w:hAnsi="Times New Roman"/>
                <w:sz w:val="20"/>
                <w:szCs w:val="20"/>
              </w:rPr>
              <w:t>ВО</w:t>
            </w:r>
            <w:proofErr w:type="gramEnd"/>
            <w:r w:rsidRPr="00656726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gramStart"/>
            <w:r w:rsidRPr="00656726">
              <w:rPr>
                <w:rFonts w:ascii="Times New Roman" w:hAnsi="Times New Roman"/>
                <w:sz w:val="20"/>
                <w:szCs w:val="20"/>
              </w:rPr>
              <w:t>в</w:t>
            </w:r>
            <w:proofErr w:type="gramEnd"/>
            <w:r w:rsidRPr="00656726">
              <w:rPr>
                <w:rFonts w:ascii="Times New Roman" w:hAnsi="Times New Roman"/>
                <w:sz w:val="20"/>
                <w:szCs w:val="20"/>
              </w:rPr>
              <w:t xml:space="preserve"> области  основного общего и среднего </w:t>
            </w:r>
            <w:r w:rsidRPr="00656726">
              <w:rPr>
                <w:rFonts w:ascii="Times New Roman" w:hAnsi="Times New Roman"/>
                <w:sz w:val="20"/>
                <w:szCs w:val="20"/>
              </w:rPr>
              <w:lastRenderedPageBreak/>
              <w:t>общего образования по профилю «Биология и химия».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ОР.1-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технологиями использования и обновления естественнонаучных знаний в современном информационном пространстве.</w:t>
            </w:r>
          </w:p>
          <w:p w:rsidR="00196D8C" w:rsidRPr="00656726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Тесты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Выступления с докладами, представление презентаций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Рефераты</w:t>
            </w:r>
          </w:p>
        </w:tc>
      </w:tr>
      <w:tr w:rsidR="00196D8C" w:rsidRPr="00656726" w:rsidTr="006B3AB5">
        <w:trPr>
          <w:trHeight w:val="291"/>
        </w:trPr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ОР 2.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Владеет навыками использования базовых биолого-химических знаний для формирования естественнонаучной картины мира и ориентирования в современном информационном пространстве.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spacing w:after="0" w:line="240" w:lineRule="auto"/>
              <w:jc w:val="both"/>
              <w:rPr>
                <w:rFonts w:ascii="Times New Roman" w:eastAsia="HiddenHorzOCR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навыки владения методами анализа наследования признаков и механизмов изменчивости на цитологическом уровне функционирования живых организмов.</w:t>
            </w:r>
          </w:p>
        </w:tc>
        <w:tc>
          <w:tcPr>
            <w:tcW w:w="1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656726" w:rsidRDefault="00196D8C" w:rsidP="006B3AB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и лабораторные работы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работы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Тесты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Выступления с докладами, представление презентаций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Рефераты</w:t>
            </w:r>
          </w:p>
        </w:tc>
      </w:tr>
    </w:tbl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25111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B3AB5" w:rsidRPr="00A80774" w:rsidRDefault="006B3AB5" w:rsidP="006B3A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A80774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4490"/>
        <w:gridCol w:w="875"/>
        <w:gridCol w:w="876"/>
        <w:gridCol w:w="1517"/>
        <w:gridCol w:w="1238"/>
        <w:gridCol w:w="857"/>
      </w:tblGrid>
      <w:tr w:rsidR="006B3AB5" w:rsidRPr="00C62D9F" w:rsidTr="006B3AB5">
        <w:trPr>
          <w:trHeight w:val="203"/>
        </w:trPr>
        <w:tc>
          <w:tcPr>
            <w:tcW w:w="44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26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6B3AB5" w:rsidRPr="00C62D9F" w:rsidTr="006B3AB5">
        <w:trPr>
          <w:trHeight w:val="533"/>
        </w:trPr>
        <w:tc>
          <w:tcPr>
            <w:tcW w:w="449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3AB5" w:rsidRPr="00C62D9F" w:rsidRDefault="006B3AB5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6B3AB5" w:rsidRPr="00C62D9F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6B3AB5" w:rsidRPr="00C62D9F" w:rsidTr="006B3AB5">
        <w:trPr>
          <w:trHeight w:val="1"/>
        </w:trPr>
        <w:tc>
          <w:tcPr>
            <w:tcW w:w="44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6B3AB5" w:rsidRPr="006B3AB5" w:rsidTr="006B3AB5">
        <w:trPr>
          <w:trHeight w:val="1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Раздел 1. </w:t>
            </w:r>
            <w:r w:rsidRPr="006B3AB5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  <w:lang w:eastAsia="ru-RU"/>
              </w:rPr>
              <w:t>История и методы изучения клетки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19</w:t>
            </w:r>
          </w:p>
        </w:tc>
      </w:tr>
      <w:tr w:rsidR="006B3AB5" w:rsidRPr="006B3AB5" w:rsidTr="006B3AB5">
        <w:trPr>
          <w:trHeight w:val="1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 xml:space="preserve">Раздел 2. </w:t>
            </w: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Строение и функции клеточных мембран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19</w:t>
            </w:r>
          </w:p>
        </w:tc>
      </w:tr>
      <w:tr w:rsidR="006B3AB5" w:rsidRPr="006B3AB5" w:rsidTr="006B3AB5">
        <w:trPr>
          <w:trHeight w:val="1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 xml:space="preserve">Раздел 3. </w:t>
            </w: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Цитоплазма и её компоненты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19</w:t>
            </w:r>
          </w:p>
        </w:tc>
      </w:tr>
      <w:tr w:rsidR="006B3AB5" w:rsidRPr="006B3AB5" w:rsidTr="006B3AB5">
        <w:trPr>
          <w:trHeight w:val="1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 xml:space="preserve">Раздел 4. </w:t>
            </w: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Ядро и его компоненты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19</w:t>
            </w:r>
          </w:p>
        </w:tc>
      </w:tr>
      <w:tr w:rsidR="006B3AB5" w:rsidRPr="006B3AB5" w:rsidTr="006B3AB5">
        <w:trPr>
          <w:trHeight w:val="1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 xml:space="preserve">Раздел 5. </w:t>
            </w: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Жизненный цикл клеток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31</w:t>
            </w:r>
          </w:p>
        </w:tc>
      </w:tr>
      <w:tr w:rsidR="006B3AB5" w:rsidRPr="006B3AB5" w:rsidTr="006B3AB5">
        <w:trPr>
          <w:trHeight w:val="1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 xml:space="preserve">Раздел 6. </w:t>
            </w: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 xml:space="preserve">Происхождение, особенности строения и функционирования клеток </w:t>
            </w:r>
            <w:proofErr w:type="spellStart"/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прокариотических</w:t>
            </w:r>
            <w:proofErr w:type="spellEnd"/>
            <w:r w:rsidRPr="006B3AB5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 </w:t>
            </w: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 xml:space="preserve">и </w:t>
            </w:r>
            <w:proofErr w:type="spellStart"/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эукариотических</w:t>
            </w:r>
            <w:proofErr w:type="spellEnd"/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 xml:space="preserve"> организмов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19</w:t>
            </w:r>
          </w:p>
        </w:tc>
      </w:tr>
      <w:tr w:rsidR="006B3AB5" w:rsidRPr="006B3AB5" w:rsidTr="006B3AB5">
        <w:trPr>
          <w:trHeight w:val="1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Зачет с оценкой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18</w:t>
            </w:r>
          </w:p>
        </w:tc>
      </w:tr>
      <w:tr w:rsidR="006B3AB5" w:rsidRPr="006B3AB5" w:rsidTr="006B3AB5">
        <w:trPr>
          <w:trHeight w:val="357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bCs/>
                <w:color w:val="000000" w:themeColor="text1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144</w:t>
            </w:r>
          </w:p>
        </w:tc>
      </w:tr>
    </w:tbl>
    <w:p w:rsidR="006B3AB5" w:rsidRPr="006B3AB5" w:rsidRDefault="006B3AB5" w:rsidP="006B3AB5">
      <w:pPr>
        <w:spacing w:after="0" w:line="240" w:lineRule="auto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Практикум по цитологии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методы и методические приемы: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Педагогические т</w:t>
      </w:r>
      <w:r w:rsidRPr="008B2A49">
        <w:rPr>
          <w:rFonts w:ascii="Times New Roman" w:hAnsi="Times New Roman"/>
          <w:sz w:val="24"/>
          <w:szCs w:val="24"/>
        </w:rPr>
        <w:t>ехнологии: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lastRenderedPageBreak/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умений,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196D8C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196D8C" w:rsidRPr="0025111D" w:rsidRDefault="00196D8C" w:rsidP="00196D8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25111D" w:rsidRDefault="00196D8C" w:rsidP="00196D8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96D8C" w:rsidRPr="0025111D" w:rsidRDefault="00196D8C" w:rsidP="00196D8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5672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405" w:type="pct"/>
        <w:tblInd w:w="-318" w:type="dxa"/>
        <w:tblLayout w:type="fixed"/>
        <w:tblLook w:val="04A0"/>
      </w:tblPr>
      <w:tblGrid>
        <w:gridCol w:w="435"/>
        <w:gridCol w:w="727"/>
        <w:gridCol w:w="1755"/>
        <w:gridCol w:w="1441"/>
        <w:gridCol w:w="1743"/>
        <w:gridCol w:w="1486"/>
        <w:gridCol w:w="1484"/>
        <w:gridCol w:w="1580"/>
      </w:tblGrid>
      <w:tr w:rsidR="00196D8C" w:rsidRPr="00656726" w:rsidTr="006B3AB5">
        <w:trPr>
          <w:trHeight w:val="600"/>
        </w:trPr>
        <w:tc>
          <w:tcPr>
            <w:tcW w:w="4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656726">
              <w:rPr>
                <w:rFonts w:ascii="Times New Roman" w:hAnsi="Times New Roman"/>
                <w:sz w:val="20"/>
                <w:szCs w:val="20"/>
              </w:rPr>
              <w:t>п</w:t>
            </w:r>
            <w:proofErr w:type="spellEnd"/>
            <w:proofErr w:type="gramEnd"/>
            <w:r w:rsidRPr="00656726">
              <w:rPr>
                <w:rFonts w:ascii="Times New Roman" w:hAnsi="Times New Roman"/>
                <w:sz w:val="20"/>
                <w:szCs w:val="20"/>
              </w:rPr>
              <w:t>/</w:t>
            </w:r>
            <w:proofErr w:type="spellStart"/>
            <w:r w:rsidRPr="00656726">
              <w:rPr>
                <w:rFonts w:ascii="Times New Roman" w:hAnsi="Times New Roman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7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Код ОР дисциплины</w:t>
            </w:r>
          </w:p>
        </w:tc>
        <w:tc>
          <w:tcPr>
            <w:tcW w:w="17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Виды учебной деятельности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eastAsia="Times New Roman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обучающегося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Средства оценивания</w:t>
            </w:r>
          </w:p>
        </w:tc>
        <w:tc>
          <w:tcPr>
            <w:tcW w:w="17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14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306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Баллы</w:t>
            </w:r>
          </w:p>
        </w:tc>
      </w:tr>
      <w:tr w:rsidR="00196D8C" w:rsidRPr="00656726" w:rsidTr="006B3AB5">
        <w:trPr>
          <w:trHeight w:val="300"/>
        </w:trPr>
        <w:tc>
          <w:tcPr>
            <w:tcW w:w="4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7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4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7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4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48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Минимальный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Максимальный</w:t>
            </w:r>
          </w:p>
        </w:tc>
      </w:tr>
      <w:tr w:rsidR="00196D8C" w:rsidRPr="00656726" w:rsidTr="006B3AB5">
        <w:trPr>
          <w:trHeight w:val="3048"/>
        </w:trPr>
        <w:tc>
          <w:tcPr>
            <w:tcW w:w="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/>
                <w:sz w:val="20"/>
                <w:szCs w:val="20"/>
              </w:rPr>
              <w:t>7</w:t>
            </w:r>
            <w:r w:rsidRPr="00656726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7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1. Тестирование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 Выступления с докладами, представление презентаций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3. Подготовка рефератов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1. Тест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 Оценка устного выступления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3. Оценка реферата</w:t>
            </w: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1. Тест – 3-5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Выступление с докладом, представление презентации – 2-4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Подготовка реферата – 1-4</w:t>
            </w: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1.Тест – 3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Выступление с докладом, представление презентации – 2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Подготовка реферата - 2</w:t>
            </w:r>
          </w:p>
        </w:tc>
        <w:tc>
          <w:tcPr>
            <w:tcW w:w="14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1. Тест – 3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Выступление с докладом, представление презентации – 2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Подготовка реферата - 1</w:t>
            </w:r>
          </w:p>
        </w:tc>
        <w:tc>
          <w:tcPr>
            <w:tcW w:w="15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1. Тест – 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Выступление с докладом, представление презентации – 4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Подготовка реферата - 4</w:t>
            </w:r>
          </w:p>
        </w:tc>
      </w:tr>
      <w:tr w:rsidR="00196D8C" w:rsidRPr="00656726" w:rsidTr="006B3AB5">
        <w:trPr>
          <w:trHeight w:val="300"/>
        </w:trPr>
        <w:tc>
          <w:tcPr>
            <w:tcW w:w="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hAnsi="Times New Roman"/>
                <w:sz w:val="20"/>
                <w:szCs w:val="20"/>
                <w:lang w:eastAsia="ru-RU"/>
              </w:rPr>
              <w:t>ОР.2-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  <w:r w:rsidRPr="00656726">
              <w:rPr>
                <w:rFonts w:ascii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7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1. Выполнение практических работ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 Выполнение контрольной работы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3. Тестирование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4. Выступления с докладами, представление презентаций</w:t>
            </w:r>
            <w:r w:rsidRPr="00656726">
              <w:rPr>
                <w:rFonts w:ascii="Times New Roman" w:eastAsia="Times New Roman" w:hAnsi="Times New Roman"/>
                <w:sz w:val="20"/>
                <w:szCs w:val="20"/>
              </w:rPr>
              <w:t xml:space="preserve"> 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</w:rPr>
              <w:t>5.Подготовка реферата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1. Оценка письменного отчета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Оценка письменного ответа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Тест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4. Оценка устного выступления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5. Оценка реферата</w:t>
            </w: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1. Выполнение практических работ – 3-5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Выполнение контрольной работы – 3-5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Тестирование – 3-5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4. Выступления с докладами, представление презентаций – 2-4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5. Подготовка реферата – 1-4</w:t>
            </w: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1. Выполнение практических работ – 2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Выполнение контрольной работы – 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Тестирование - 3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4. Выступления с докладами, представление презентаций – 3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5. Подготовка реферата - 2</w:t>
            </w:r>
          </w:p>
        </w:tc>
        <w:tc>
          <w:tcPr>
            <w:tcW w:w="14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1. Выполнение практических работ – 3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Выполнение контрольной работы – 3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Тестирование - 3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4. Выступления с докладами, представление презентаций – 2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5. Подготовка реферата - 1</w:t>
            </w:r>
          </w:p>
        </w:tc>
        <w:tc>
          <w:tcPr>
            <w:tcW w:w="15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1. Выполнение практических работ – 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Выполнение контрольной работы – 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Тестирование - 5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4. Выступления с докладами, представление презентаций – 4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5. Подготовка реферата - 4</w:t>
            </w:r>
          </w:p>
        </w:tc>
      </w:tr>
      <w:tr w:rsidR="00196D8C" w:rsidRPr="00656726" w:rsidTr="006B3AB5">
        <w:trPr>
          <w:trHeight w:val="476"/>
        </w:trPr>
        <w:tc>
          <w:tcPr>
            <w:tcW w:w="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</w:p>
        </w:tc>
        <w:tc>
          <w:tcPr>
            <w:tcW w:w="14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b/>
                <w:sz w:val="20"/>
                <w:szCs w:val="20"/>
              </w:rPr>
              <w:t>55</w:t>
            </w:r>
          </w:p>
        </w:tc>
        <w:tc>
          <w:tcPr>
            <w:tcW w:w="15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b/>
                <w:sz w:val="20"/>
                <w:szCs w:val="20"/>
              </w:rPr>
              <w:t>100</w:t>
            </w:r>
          </w:p>
        </w:tc>
      </w:tr>
    </w:tbl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96D8C" w:rsidRPr="00FF76D2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F76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96D8C" w:rsidRPr="00EC1948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EC1948">
        <w:rPr>
          <w:rFonts w:ascii="Times New Roman" w:hAnsi="Times New Roman"/>
          <w:sz w:val="24"/>
          <w:szCs w:val="24"/>
        </w:rPr>
        <w:t>Курчанов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 Н. А. Генетика человека с основами общей генетики: учебное пособие. - Санкт-Петербург: </w:t>
      </w:r>
      <w:proofErr w:type="spellStart"/>
      <w:r w:rsidRPr="00EC1948">
        <w:rPr>
          <w:rFonts w:ascii="Times New Roman" w:hAnsi="Times New Roman"/>
          <w:sz w:val="24"/>
          <w:szCs w:val="24"/>
        </w:rPr>
        <w:t>СпецЛит</w:t>
      </w:r>
      <w:proofErr w:type="spellEnd"/>
      <w:r w:rsidRPr="00EC1948">
        <w:rPr>
          <w:rFonts w:ascii="Times New Roman" w:hAnsi="Times New Roman"/>
          <w:sz w:val="24"/>
          <w:szCs w:val="24"/>
        </w:rPr>
        <w:t>, 2009 http://biblioclub.ru/index.php?page=book&amp;id=105726.</w:t>
      </w:r>
    </w:p>
    <w:p w:rsidR="00196D8C" w:rsidRPr="0047230B" w:rsidRDefault="00196D8C" w:rsidP="00196D8C">
      <w:pPr>
        <w:pStyle w:val="af8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>2. Биохимия и молекулярная биология: учебно-методическое пособие. -  Ставрополь: СКФУ, 2015. http://biblioclub.ru/index.php?page=book&amp;id=457873.</w:t>
      </w:r>
    </w:p>
    <w:p w:rsidR="00196D8C" w:rsidRDefault="00196D8C" w:rsidP="00196D8C">
      <w:pPr>
        <w:pStyle w:val="af8"/>
        <w:spacing w:line="276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96D8C" w:rsidRPr="0047230B" w:rsidRDefault="00196D8C" w:rsidP="00196D8C">
      <w:pPr>
        <w:pStyle w:val="af8"/>
        <w:spacing w:line="276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7230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96D8C" w:rsidRPr="00EC1948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>1.Гавриленко Н. Т., Баранова А. А. Генетические основы селекции растений Том. 2. Частная генетика растений: монография. - Минск: Белорусская наука, 2010. http://biblioclub.ru/index.php?page=book&amp;id=142438.</w:t>
      </w:r>
    </w:p>
    <w:p w:rsidR="00196D8C" w:rsidRDefault="00196D8C" w:rsidP="00196D8C">
      <w:pPr>
        <w:pStyle w:val="af8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 xml:space="preserve">2. Баранова А. А. Генетические основы селекции растений Том. 1. Общая генетика растений: монография. - Минск: Белорусская наука, 2008. </w:t>
      </w:r>
      <w:hyperlink r:id="rId30" w:history="1">
        <w:r w:rsidRPr="00EC1948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http://biblioclub.ru/index.php?page=book&amp;id=143050</w:t>
        </w:r>
      </w:hyperlink>
      <w:r w:rsidRPr="00EC1948">
        <w:rPr>
          <w:rFonts w:ascii="Times New Roman" w:hAnsi="Times New Roman"/>
          <w:sz w:val="24"/>
          <w:szCs w:val="24"/>
        </w:rPr>
        <w:t>.</w:t>
      </w:r>
    </w:p>
    <w:p w:rsidR="00196D8C" w:rsidRDefault="00196D8C" w:rsidP="00196D8C">
      <w:pPr>
        <w:pStyle w:val="af8"/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3</w:t>
      </w:r>
      <w:r w:rsidRPr="00EC1948">
        <w:rPr>
          <w:rFonts w:ascii="Times New Roman" w:hAnsi="Times New Roman"/>
          <w:sz w:val="24"/>
          <w:szCs w:val="24"/>
          <w:shd w:val="clear" w:color="auto" w:fill="FFFFFF"/>
        </w:rPr>
        <w:t xml:space="preserve">. Савченко В. К. </w:t>
      </w:r>
      <w:proofErr w:type="spellStart"/>
      <w:r w:rsidRPr="00EC1948">
        <w:rPr>
          <w:rFonts w:ascii="Times New Roman" w:hAnsi="Times New Roman"/>
          <w:sz w:val="24"/>
          <w:szCs w:val="24"/>
          <w:shd w:val="clear" w:color="auto" w:fill="FFFFFF"/>
        </w:rPr>
        <w:t>Ценогенетика</w:t>
      </w:r>
      <w:proofErr w:type="spellEnd"/>
      <w:r w:rsidRPr="00EC1948">
        <w:rPr>
          <w:rFonts w:ascii="Times New Roman" w:hAnsi="Times New Roman"/>
          <w:sz w:val="24"/>
          <w:szCs w:val="24"/>
          <w:shd w:val="clear" w:color="auto" w:fill="FFFFFF"/>
        </w:rPr>
        <w:t xml:space="preserve">. Генетика биотических сообществ: монография. - Минск: Белорусская наука, 2010. </w:t>
      </w:r>
      <w:hyperlink r:id="rId31" w:history="1">
        <w:r w:rsidRPr="00EC1948">
          <w:rPr>
            <w:rStyle w:val="af5"/>
            <w:rFonts w:ascii="Times New Roman" w:hAnsi="Times New Roman"/>
            <w:color w:val="auto"/>
            <w:sz w:val="24"/>
            <w:szCs w:val="24"/>
            <w:u w:val="none"/>
            <w:shd w:val="clear" w:color="auto" w:fill="FFFFFF"/>
          </w:rPr>
          <w:t>http://biblioclub.ru/index.php?page=book&amp;id=86662</w:t>
        </w:r>
      </w:hyperlink>
      <w:r w:rsidRPr="00EC1948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196D8C" w:rsidRPr="0047230B" w:rsidRDefault="00196D8C" w:rsidP="00196D8C">
      <w:pPr>
        <w:pStyle w:val="af8"/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4. </w:t>
      </w:r>
      <w:proofErr w:type="spellStart"/>
      <w:r w:rsidRPr="00EC1948">
        <w:rPr>
          <w:rFonts w:ascii="Times New Roman" w:hAnsi="Times New Roman"/>
          <w:sz w:val="24"/>
          <w:szCs w:val="24"/>
          <w:shd w:val="clear" w:color="auto" w:fill="FFFFFF"/>
        </w:rPr>
        <w:t>Палеев</w:t>
      </w:r>
      <w:proofErr w:type="spellEnd"/>
      <w:r w:rsidRPr="00EC1948">
        <w:rPr>
          <w:rFonts w:ascii="Times New Roman" w:hAnsi="Times New Roman"/>
          <w:sz w:val="24"/>
          <w:szCs w:val="24"/>
          <w:shd w:val="clear" w:color="auto" w:fill="FFFFFF"/>
        </w:rPr>
        <w:t>, Н.Г. Основы клеточной биологии: учебное пособие. - Ростов-на-Дону: Издательство Южного федерального университета, 2011. http://biblioclub.ru/index.php?page=book&amp;id=241144.</w:t>
      </w:r>
    </w:p>
    <w:p w:rsidR="00196D8C" w:rsidRPr="00FF76D2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96D8C" w:rsidRPr="00FF76D2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F76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FF76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96D8C" w:rsidRDefault="00196D8C" w:rsidP="00196D8C">
      <w:pPr>
        <w:pStyle w:val="af8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47230B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EC1948">
        <w:rPr>
          <w:rFonts w:ascii="Times New Roman" w:hAnsi="Times New Roman"/>
          <w:sz w:val="24"/>
          <w:szCs w:val="24"/>
        </w:rPr>
        <w:t>Мандель</w:t>
      </w:r>
      <w:proofErr w:type="spellEnd"/>
      <w:r w:rsidRPr="00EC1948">
        <w:rPr>
          <w:rFonts w:ascii="Times New Roman" w:hAnsi="Times New Roman"/>
          <w:sz w:val="24"/>
          <w:szCs w:val="24"/>
        </w:rPr>
        <w:t>, Б.Р. Основы современной генетики: учебное пособие для учащихся высших учебных заведений (</w:t>
      </w:r>
      <w:proofErr w:type="spellStart"/>
      <w:r w:rsidRPr="00EC1948">
        <w:rPr>
          <w:rFonts w:ascii="Times New Roman" w:hAnsi="Times New Roman"/>
          <w:sz w:val="24"/>
          <w:szCs w:val="24"/>
        </w:rPr>
        <w:t>бакалавриат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). -  Москва; Берлин: </w:t>
      </w:r>
      <w:proofErr w:type="spellStart"/>
      <w:r w:rsidRPr="00EC1948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, 2016. </w:t>
      </w:r>
      <w:hyperlink r:id="rId32" w:history="1">
        <w:r w:rsidRPr="00EC1948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http://biblioclub.ru/index.php?page=book&amp;id=440752</w:t>
        </w:r>
      </w:hyperlink>
      <w:r w:rsidRPr="00EC1948">
        <w:rPr>
          <w:rFonts w:ascii="Times New Roman" w:hAnsi="Times New Roman"/>
          <w:sz w:val="24"/>
          <w:szCs w:val="24"/>
        </w:rPr>
        <w:t>.</w:t>
      </w:r>
    </w:p>
    <w:p w:rsidR="00196D8C" w:rsidRDefault="00196D8C" w:rsidP="00196D8C">
      <w:pPr>
        <w:pStyle w:val="af8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 xml:space="preserve">2. Биохимия и молекулярная биология: учебно-методическое пособие. -  Ставрополь: СКФУ, 2015. </w:t>
      </w:r>
      <w:hyperlink r:id="rId33" w:history="1">
        <w:r w:rsidRPr="00EC1948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http://biblioclub.ru/index.php?page=book&amp;id=457873</w:t>
        </w:r>
      </w:hyperlink>
      <w:r w:rsidRPr="00EC1948">
        <w:rPr>
          <w:rFonts w:ascii="Times New Roman" w:hAnsi="Times New Roman"/>
          <w:sz w:val="24"/>
          <w:szCs w:val="24"/>
        </w:rPr>
        <w:t>.</w:t>
      </w:r>
    </w:p>
    <w:p w:rsidR="00196D8C" w:rsidRPr="00EC1948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EC1948">
        <w:rPr>
          <w:rFonts w:ascii="Times New Roman" w:hAnsi="Times New Roman"/>
          <w:sz w:val="24"/>
          <w:szCs w:val="24"/>
        </w:rPr>
        <w:t xml:space="preserve">. Генетические основы селекции растений: монография / Национальная академия наук Беларуси, Институт генетики и цитологии. - Минск: Белорусская наука, 2014. - Т. 4. Биотехнология в селекции растений. </w:t>
      </w:r>
      <w:proofErr w:type="spellStart"/>
      <w:r w:rsidRPr="00EC1948">
        <w:rPr>
          <w:rFonts w:ascii="Times New Roman" w:hAnsi="Times New Roman"/>
          <w:sz w:val="24"/>
          <w:szCs w:val="24"/>
        </w:rPr>
        <w:t>Геномика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 и генетическая инженерия. - 654 с.: ил. - </w:t>
      </w:r>
      <w:proofErr w:type="spellStart"/>
      <w:r w:rsidRPr="00EC194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C1948">
        <w:rPr>
          <w:rFonts w:ascii="Times New Roman" w:hAnsi="Times New Roman"/>
          <w:sz w:val="24"/>
          <w:szCs w:val="24"/>
        </w:rPr>
        <w:t>. в кн. - ISBN 978-985-08-1791-4; То же [Электронный ресурс]. - URL: http://biblioclub.ru/index.php?page=book&amp;id=330525.</w:t>
      </w:r>
    </w:p>
    <w:p w:rsidR="00196D8C" w:rsidRPr="00EC1948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EC1948">
        <w:rPr>
          <w:rFonts w:ascii="Times New Roman" w:hAnsi="Times New Roman"/>
          <w:sz w:val="24"/>
          <w:szCs w:val="24"/>
        </w:rPr>
        <w:t xml:space="preserve">. Липкин, М.С. Время генома: Как генетические технологии </w:t>
      </w:r>
      <w:proofErr w:type="gramStart"/>
      <w:r w:rsidRPr="00EC1948">
        <w:rPr>
          <w:rFonts w:ascii="Times New Roman" w:hAnsi="Times New Roman"/>
          <w:sz w:val="24"/>
          <w:szCs w:val="24"/>
        </w:rPr>
        <w:t>меняют наш мир и что это значит</w:t>
      </w:r>
      <w:proofErr w:type="gramEnd"/>
      <w:r w:rsidRPr="00EC1948">
        <w:rPr>
          <w:rFonts w:ascii="Times New Roman" w:hAnsi="Times New Roman"/>
          <w:sz w:val="24"/>
          <w:szCs w:val="24"/>
        </w:rPr>
        <w:t xml:space="preserve"> для </w:t>
      </w:r>
      <w:proofErr w:type="spellStart"/>
      <w:r w:rsidRPr="00EC1948">
        <w:rPr>
          <w:rFonts w:ascii="Times New Roman" w:hAnsi="Times New Roman"/>
          <w:sz w:val="24"/>
          <w:szCs w:val="24"/>
        </w:rPr>
        <w:t>нас=THE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 AGE OF GENOMES. </w:t>
      </w:r>
      <w:proofErr w:type="gramStart"/>
      <w:r w:rsidRPr="00EC1948">
        <w:rPr>
          <w:rFonts w:ascii="Times New Roman" w:hAnsi="Times New Roman"/>
          <w:sz w:val="24"/>
          <w:szCs w:val="24"/>
          <w:lang w:val="en-US"/>
        </w:rPr>
        <w:t xml:space="preserve">Tales from the Front Lines of Genetic Medicine / </w:t>
      </w:r>
      <w:r w:rsidRPr="00EC1948">
        <w:rPr>
          <w:rFonts w:ascii="Times New Roman" w:hAnsi="Times New Roman"/>
          <w:sz w:val="24"/>
          <w:szCs w:val="24"/>
        </w:rPr>
        <w:t>М</w:t>
      </w:r>
      <w:r w:rsidRPr="00EC1948">
        <w:rPr>
          <w:rFonts w:ascii="Times New Roman" w:hAnsi="Times New Roman"/>
          <w:sz w:val="24"/>
          <w:szCs w:val="24"/>
          <w:lang w:val="en-US"/>
        </w:rPr>
        <w:t>.</w:t>
      </w:r>
      <w:r w:rsidRPr="00EC1948">
        <w:rPr>
          <w:rFonts w:ascii="Times New Roman" w:hAnsi="Times New Roman"/>
          <w:sz w:val="24"/>
          <w:szCs w:val="24"/>
        </w:rPr>
        <w:t>С</w:t>
      </w:r>
      <w:r w:rsidRPr="00EC1948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EC1948">
        <w:rPr>
          <w:rFonts w:ascii="Times New Roman" w:hAnsi="Times New Roman"/>
          <w:sz w:val="24"/>
          <w:szCs w:val="24"/>
        </w:rPr>
        <w:t>Липкин</w:t>
      </w:r>
      <w:r w:rsidRPr="00EC1948">
        <w:rPr>
          <w:rFonts w:ascii="Times New Roman" w:hAnsi="Times New Roman"/>
          <w:sz w:val="24"/>
          <w:szCs w:val="24"/>
          <w:lang w:val="en-US"/>
        </w:rPr>
        <w:t xml:space="preserve">, </w:t>
      </w:r>
      <w:r w:rsidRPr="00EC1948">
        <w:rPr>
          <w:rFonts w:ascii="Times New Roman" w:hAnsi="Times New Roman"/>
          <w:sz w:val="24"/>
          <w:szCs w:val="24"/>
        </w:rPr>
        <w:t>Д</w:t>
      </w:r>
      <w:r w:rsidRPr="00EC1948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spellStart"/>
      <w:r w:rsidRPr="00EC1948">
        <w:rPr>
          <w:rFonts w:ascii="Times New Roman" w:hAnsi="Times New Roman"/>
          <w:sz w:val="24"/>
          <w:szCs w:val="24"/>
        </w:rPr>
        <w:t>Луома</w:t>
      </w:r>
      <w:proofErr w:type="spellEnd"/>
      <w:r w:rsidRPr="00EC1948">
        <w:rPr>
          <w:rFonts w:ascii="Times New Roman" w:hAnsi="Times New Roman"/>
          <w:sz w:val="24"/>
          <w:szCs w:val="24"/>
          <w:lang w:val="en-US"/>
        </w:rPr>
        <w:t xml:space="preserve">; </w:t>
      </w:r>
      <w:proofErr w:type="spellStart"/>
      <w:r w:rsidRPr="00EC1948">
        <w:rPr>
          <w:rFonts w:ascii="Times New Roman" w:hAnsi="Times New Roman"/>
          <w:sz w:val="24"/>
          <w:szCs w:val="24"/>
        </w:rPr>
        <w:t>науч</w:t>
      </w:r>
      <w:proofErr w:type="spellEnd"/>
      <w:r w:rsidRPr="00EC1948">
        <w:rPr>
          <w:rFonts w:ascii="Times New Roman" w:hAnsi="Times New Roman"/>
          <w:sz w:val="24"/>
          <w:szCs w:val="24"/>
          <w:lang w:val="en-US"/>
        </w:rPr>
        <w:t>.</w:t>
      </w:r>
      <w:proofErr w:type="gramEnd"/>
      <w:r w:rsidRPr="00EC1948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EC1948">
        <w:rPr>
          <w:rFonts w:ascii="Times New Roman" w:hAnsi="Times New Roman"/>
          <w:sz w:val="24"/>
          <w:szCs w:val="24"/>
        </w:rPr>
        <w:t>ред</w:t>
      </w:r>
      <w:proofErr w:type="spellEnd"/>
      <w:r w:rsidRPr="00EC1948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EC1948">
        <w:rPr>
          <w:rFonts w:ascii="Times New Roman" w:hAnsi="Times New Roman"/>
          <w:sz w:val="24"/>
          <w:szCs w:val="24"/>
        </w:rPr>
        <w:t xml:space="preserve">Е. Померанцева; пер. с англ. М. </w:t>
      </w:r>
      <w:proofErr w:type="spellStart"/>
      <w:r w:rsidRPr="00EC1948">
        <w:rPr>
          <w:rFonts w:ascii="Times New Roman" w:hAnsi="Times New Roman"/>
          <w:sz w:val="24"/>
          <w:szCs w:val="24"/>
        </w:rPr>
        <w:t>Багоцкой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, П. </w:t>
      </w:r>
      <w:proofErr w:type="spellStart"/>
      <w:r w:rsidRPr="00EC1948">
        <w:rPr>
          <w:rFonts w:ascii="Times New Roman" w:hAnsi="Times New Roman"/>
          <w:sz w:val="24"/>
          <w:szCs w:val="24"/>
        </w:rPr>
        <w:t>Купцова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. - Москва: </w:t>
      </w:r>
      <w:proofErr w:type="spellStart"/>
      <w:r w:rsidRPr="00EC1948">
        <w:rPr>
          <w:rFonts w:ascii="Times New Roman" w:hAnsi="Times New Roman"/>
          <w:sz w:val="24"/>
          <w:szCs w:val="24"/>
        </w:rPr>
        <w:t>Альпина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 нон-фикшн, 2018. - 297 с. - ISBN 978-5-91671-817-1; То же [Электронный ресурс]. - URL: http://biblioclub.ru/index.php?page=book&amp;id=493973.</w:t>
      </w:r>
    </w:p>
    <w:p w:rsidR="00196D8C" w:rsidRPr="00EC1948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EC1948">
        <w:rPr>
          <w:rFonts w:ascii="Times New Roman" w:hAnsi="Times New Roman"/>
          <w:sz w:val="24"/>
          <w:szCs w:val="24"/>
        </w:rPr>
        <w:t xml:space="preserve">. Левитин, В. Удивительная генетика / В. Левитин. - Москва: ЭНАС-КНИГА, 2017. - 257 с.: ил. - (О чем умолчали учебники). - </w:t>
      </w:r>
      <w:proofErr w:type="spellStart"/>
      <w:r w:rsidRPr="00EC194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C1948">
        <w:rPr>
          <w:rFonts w:ascii="Times New Roman" w:hAnsi="Times New Roman"/>
          <w:sz w:val="24"/>
          <w:szCs w:val="24"/>
        </w:rPr>
        <w:t>. в кн. - ISBN 978-5-91921-132-7; То же [Электронный ресурс]. - URL: http://biblioclub.ru/index.php?page=book&amp;id=482821.</w:t>
      </w:r>
    </w:p>
    <w:p w:rsidR="00196D8C" w:rsidRDefault="00196D8C" w:rsidP="00196D8C">
      <w:pPr>
        <w:pStyle w:val="af8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</w:t>
      </w:r>
      <w:r w:rsidRPr="00EC1948">
        <w:rPr>
          <w:rFonts w:ascii="Times New Roman" w:hAnsi="Times New Roman"/>
          <w:sz w:val="24"/>
          <w:szCs w:val="24"/>
        </w:rPr>
        <w:t xml:space="preserve">. </w:t>
      </w:r>
      <w:proofErr w:type="gramStart"/>
      <w:r w:rsidRPr="00EC1948">
        <w:rPr>
          <w:rFonts w:ascii="Times New Roman" w:hAnsi="Times New Roman"/>
          <w:sz w:val="24"/>
          <w:szCs w:val="24"/>
        </w:rPr>
        <w:t>Молекулярно-генетические и биохимические методы в современной биологии растений / ред. В.В. Кузнецов, В.В. Кузнецов, Г.А. Романов. - 2-е изд. (</w:t>
      </w:r>
      <w:proofErr w:type="spellStart"/>
      <w:r w:rsidRPr="00EC1948">
        <w:rPr>
          <w:rFonts w:ascii="Times New Roman" w:hAnsi="Times New Roman"/>
          <w:sz w:val="24"/>
          <w:szCs w:val="24"/>
        </w:rPr>
        <w:t>эл</w:t>
      </w:r>
      <w:proofErr w:type="spellEnd"/>
      <w:r w:rsidRPr="00EC1948">
        <w:rPr>
          <w:rFonts w:ascii="Times New Roman" w:hAnsi="Times New Roman"/>
          <w:sz w:val="24"/>
          <w:szCs w:val="24"/>
        </w:rPr>
        <w:t>.).</w:t>
      </w:r>
      <w:proofErr w:type="gramEnd"/>
      <w:r w:rsidRPr="00EC1948">
        <w:rPr>
          <w:rFonts w:ascii="Times New Roman" w:hAnsi="Times New Roman"/>
          <w:sz w:val="24"/>
          <w:szCs w:val="24"/>
        </w:rPr>
        <w:t xml:space="preserve"> - Москва: БИНОМ. Лаборатория знаний, 2015. - 498 с. - (Методы в биологии). - ISBN 978-5-9963-2659-4; То же [Электронный ресурс]. - URL: http://biblioclub.ru/index.php?page=book&amp;id=120582.</w:t>
      </w:r>
    </w:p>
    <w:p w:rsidR="00196D8C" w:rsidRPr="003B2C64" w:rsidRDefault="00196D8C" w:rsidP="00196D8C">
      <w:pPr>
        <w:pStyle w:val="af8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196D8C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96D8C" w:rsidRPr="00EC1948" w:rsidRDefault="00196D8C" w:rsidP="00196D8C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 xml:space="preserve">1. http://www.bibliclub.ru - ЭБС " Университетская библиотека </w:t>
      </w:r>
      <w:proofErr w:type="spellStart"/>
      <w:r w:rsidRPr="00EC1948">
        <w:rPr>
          <w:rFonts w:ascii="Times New Roman" w:hAnsi="Times New Roman"/>
          <w:sz w:val="24"/>
          <w:szCs w:val="24"/>
        </w:rPr>
        <w:t>онлайн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 "</w:t>
      </w:r>
    </w:p>
    <w:p w:rsidR="00196D8C" w:rsidRPr="00EC1948" w:rsidRDefault="00196D8C" w:rsidP="00196D8C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196D8C" w:rsidRPr="00EC1948" w:rsidRDefault="00196D8C" w:rsidP="00196D8C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96D8C" w:rsidRPr="0025111D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25111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25111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едставлен в Приложении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7</w:t>
      </w:r>
      <w:r w:rsidRPr="0025111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96D8C" w:rsidRDefault="00196D8C" w:rsidP="00196D8C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</w:t>
      </w:r>
      <w:r w:rsidRPr="00167EDB">
        <w:rPr>
          <w:rFonts w:ascii="Times New Roman" w:hAnsi="Times New Roman"/>
          <w:sz w:val="24"/>
          <w:szCs w:val="24"/>
        </w:rPr>
        <w:t>еализация дисциплины требует наличия</w:t>
      </w:r>
      <w:r>
        <w:rPr>
          <w:rFonts w:ascii="Times New Roman" w:hAnsi="Times New Roman"/>
          <w:sz w:val="24"/>
          <w:szCs w:val="24"/>
        </w:rPr>
        <w:t>: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помещени</w:t>
      </w:r>
      <w:r>
        <w:rPr>
          <w:rFonts w:ascii="Times New Roman" w:hAnsi="Times New Roman"/>
          <w:sz w:val="24"/>
          <w:szCs w:val="24"/>
        </w:rPr>
        <w:t>я</w:t>
      </w:r>
      <w:r w:rsidRPr="00167EDB">
        <w:rPr>
          <w:rFonts w:ascii="Times New Roman" w:hAnsi="Times New Roman"/>
          <w:sz w:val="24"/>
          <w:szCs w:val="24"/>
        </w:rPr>
        <w:t xml:space="preserve"> для проведения занятий лекционного и семинарского типа</w:t>
      </w:r>
      <w:r>
        <w:rPr>
          <w:rFonts w:ascii="Times New Roman" w:hAnsi="Times New Roman"/>
          <w:sz w:val="24"/>
          <w:szCs w:val="24"/>
        </w:rPr>
        <w:t>, оснащенного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34BB8">
        <w:rPr>
          <w:rFonts w:ascii="Times New Roman" w:hAnsi="Times New Roman"/>
          <w:sz w:val="24"/>
          <w:szCs w:val="24"/>
        </w:rPr>
        <w:t xml:space="preserve">- помещения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</w:t>
      </w:r>
      <w:r w:rsidRPr="00A20A00">
        <w:rPr>
          <w:rFonts w:ascii="Times New Roman" w:hAnsi="Times New Roman"/>
          <w:sz w:val="24"/>
          <w:szCs w:val="24"/>
        </w:rPr>
        <w:t>омещени</w:t>
      </w:r>
      <w:r>
        <w:rPr>
          <w:rFonts w:ascii="Times New Roman" w:hAnsi="Times New Roman"/>
          <w:sz w:val="24"/>
          <w:szCs w:val="24"/>
        </w:rPr>
        <w:t>я</w:t>
      </w:r>
      <w:r w:rsidRPr="00A20A00">
        <w:rPr>
          <w:rFonts w:ascii="Times New Roman" w:hAnsi="Times New Roman"/>
          <w:sz w:val="24"/>
          <w:szCs w:val="24"/>
        </w:rPr>
        <w:t xml:space="preserve"> 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;</w:t>
      </w:r>
    </w:p>
    <w:p w:rsidR="00196D8C" w:rsidRPr="005F640A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</w:t>
      </w:r>
      <w:r w:rsidRPr="005F640A">
        <w:rPr>
          <w:rFonts w:ascii="Times New Roman" w:hAnsi="Times New Roman"/>
          <w:sz w:val="24"/>
          <w:szCs w:val="24"/>
        </w:rPr>
        <w:t>чебно-наглядные пособия по</w:t>
      </w:r>
      <w:r>
        <w:rPr>
          <w:rFonts w:ascii="Times New Roman" w:hAnsi="Times New Roman"/>
          <w:sz w:val="24"/>
          <w:szCs w:val="24"/>
        </w:rPr>
        <w:t xml:space="preserve"> профилю и содержанию дисциплины, в том числе комплекты мультимедийных презентаций;</w:t>
      </w:r>
    </w:p>
    <w:p w:rsidR="00196D8C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</w:t>
      </w:r>
      <w:r w:rsidRPr="005F640A">
        <w:rPr>
          <w:rFonts w:ascii="Times New Roman" w:hAnsi="Times New Roman"/>
          <w:sz w:val="24"/>
          <w:szCs w:val="24"/>
        </w:rPr>
        <w:t xml:space="preserve">емонстрационное </w:t>
      </w:r>
      <w:r>
        <w:rPr>
          <w:rFonts w:ascii="Times New Roman" w:hAnsi="Times New Roman"/>
          <w:sz w:val="24"/>
          <w:szCs w:val="24"/>
        </w:rPr>
        <w:t xml:space="preserve">лабораторное </w:t>
      </w:r>
      <w:r w:rsidRPr="005F640A">
        <w:rPr>
          <w:rFonts w:ascii="Times New Roman" w:hAnsi="Times New Roman"/>
          <w:sz w:val="24"/>
          <w:szCs w:val="24"/>
        </w:rPr>
        <w:t>обор</w:t>
      </w:r>
      <w:r>
        <w:rPr>
          <w:rFonts w:ascii="Times New Roman" w:hAnsi="Times New Roman"/>
          <w:sz w:val="24"/>
          <w:szCs w:val="24"/>
        </w:rPr>
        <w:t>удование.</w:t>
      </w:r>
    </w:p>
    <w:p w:rsidR="00196D8C" w:rsidRPr="009A406A" w:rsidRDefault="00196D8C" w:rsidP="00196D8C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196D8C" w:rsidRPr="00DB597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8F1AFA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196D8C" w:rsidRPr="006167B7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196D8C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196D8C" w:rsidRPr="008F1AFA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196D8C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Pr="0025111D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Pr="0025111D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/>
          <w:sz w:val="24"/>
          <w:szCs w:val="24"/>
          <w:lang w:eastAsia="ru-RU"/>
        </w:rPr>
        <w:t>5.8. ПРОГРАММА ДИСЦИПЛИНЫ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5111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«СТРОЕНИЕ И ФУНКЦИОНИРОВАНИЕ ЭУКАРИОТИЧЕСКОЙ КЛЕТКИ</w:t>
      </w:r>
      <w:r w:rsidRPr="002511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96D8C" w:rsidRDefault="00196D8C" w:rsidP="00196D8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25111D" w:rsidRDefault="00196D8C" w:rsidP="00196D8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25111D">
        <w:rPr>
          <w:rFonts w:ascii="Times New Roman" w:hAnsi="Times New Roman"/>
          <w:color w:val="000000"/>
          <w:sz w:val="24"/>
          <w:szCs w:val="24"/>
        </w:rPr>
        <w:t>Строение и функционирование эукариотической клетки</w:t>
      </w:r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 бакалавров, обучающихся по направлению подготовки 44.03.05 Педагогическое образование, профилю «Биология и химия», и учитывает требования ФГОС </w:t>
      </w:r>
      <w:proofErr w:type="gramStart"/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sz w:val="24"/>
          <w:szCs w:val="24"/>
          <w:lang w:eastAsia="ru-RU"/>
        </w:rPr>
        <w:t>Дисциплина «Строение и функционирование эукариотической клетки» относится к модулю предметной подготовки «Основы биологии и химии», к дисциплинам по выбору 1 - К.М.07.ДВ.01.04. Дисциплина ««Строение и функционирование эукариотической клетки» изучается студентами-бакалаврами во 2 семестре на 1 курсе.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25111D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25111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25111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5111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Pr="0025111D">
        <w:t xml:space="preserve"> </w:t>
      </w:r>
      <w:r w:rsidRPr="0025111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формирование систематических знаний в области клеточной биологии. 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>- сформировать представления о клетке как элементарной структурной и функциональной единице живых организмов;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>-   изучить строение и функции клеточных компонентов;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>-  познакомить с важнейшими особенностями физиологии эукариотической клетки;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  сформировать представления о жизненном цикле </w:t>
      </w:r>
      <w:proofErr w:type="spellStart"/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>эукариотических</w:t>
      </w:r>
      <w:proofErr w:type="spellEnd"/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клеток; 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>- дать представление о строении и реализации генетической информации на клеточном уровне;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познакомить с основными различиями строения и функционирования </w:t>
      </w:r>
      <w:proofErr w:type="spellStart"/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>прокариотических</w:t>
      </w:r>
      <w:proofErr w:type="spellEnd"/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</w:t>
      </w:r>
      <w:proofErr w:type="spellStart"/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>эукариотических</w:t>
      </w:r>
      <w:proofErr w:type="spellEnd"/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клеток;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>- дать представления об основных методах исследований в цитологии и способах микроскопии.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Cs/>
          <w:sz w:val="24"/>
          <w:szCs w:val="24"/>
          <w:lang w:eastAsia="ru-RU"/>
        </w:rPr>
        <w:t>- выработать практические навыки работы с микропрепаратами и  световыми   оптическими приборами.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left="851" w:hanging="28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ОК-1 – </w:t>
      </w:r>
      <w:proofErr w:type="gramStart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Способен</w:t>
      </w:r>
      <w:proofErr w:type="gramEnd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>социогуманитарных</w:t>
      </w:r>
      <w:proofErr w:type="spellEnd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знаний для формирования научного мировоззрения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96D8C" w:rsidRPr="00A80774" w:rsidRDefault="00196D8C" w:rsidP="00196D8C">
      <w:pPr>
        <w:autoSpaceDE w:val="0"/>
        <w:autoSpaceDN w:val="0"/>
        <w:adjustRightInd w:val="0"/>
        <w:spacing w:after="0" w:line="240" w:lineRule="auto"/>
        <w:ind w:left="851" w:hanging="28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ОК-3 – </w:t>
      </w:r>
      <w:proofErr w:type="gramStart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Способен</w:t>
      </w:r>
      <w:proofErr w:type="gramEnd"/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использовать естественнонаучные знания для ориентирования в современном информационном пространстве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left="851" w:hanging="284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ПК-1 </w:t>
      </w:r>
      <w:r w:rsidRPr="00A80774">
        <w:rPr>
          <w:rFonts w:ascii="Times New Roman" w:eastAsia="Times New Roman" w:hAnsi="Times New Roman"/>
          <w:bCs/>
          <w:sz w:val="24"/>
          <w:szCs w:val="24"/>
          <w:lang w:eastAsia="ru-RU"/>
        </w:rPr>
        <w:t>– Готов реализовывать образовательные программы по предметам в соответствии с требованиями образовательных стандартов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96D8C" w:rsidRPr="00656726" w:rsidRDefault="00196D8C" w:rsidP="00196D8C">
      <w:pPr>
        <w:spacing w:after="0" w:line="240" w:lineRule="auto"/>
        <w:ind w:left="993" w:hanging="993"/>
        <w:jc w:val="both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-34" w:type="dxa"/>
        <w:tblLayout w:type="fixed"/>
        <w:tblLook w:val="0000"/>
      </w:tblPr>
      <w:tblGrid>
        <w:gridCol w:w="1017"/>
        <w:gridCol w:w="1903"/>
        <w:gridCol w:w="1459"/>
        <w:gridCol w:w="2335"/>
        <w:gridCol w:w="1544"/>
        <w:gridCol w:w="1595"/>
      </w:tblGrid>
      <w:tr w:rsidR="00196D8C" w:rsidRPr="00656726" w:rsidTr="006B3AB5">
        <w:trPr>
          <w:trHeight w:val="385"/>
        </w:trPr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5672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65672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65672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5672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65672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5672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65672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96D8C" w:rsidRPr="00656726" w:rsidTr="006B3AB5">
        <w:trPr>
          <w:trHeight w:val="331"/>
        </w:trPr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ОР 1.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 xml:space="preserve">Демонстрирует умения проектировать и осуществлять обучение как общепедагогическую функцию в соответствии с профессиональным стандартом и ФГОС </w:t>
            </w:r>
            <w:proofErr w:type="gramStart"/>
            <w:r w:rsidRPr="00656726">
              <w:rPr>
                <w:rFonts w:ascii="Times New Roman" w:hAnsi="Times New Roman"/>
                <w:sz w:val="20"/>
                <w:szCs w:val="20"/>
              </w:rPr>
              <w:t>ВО</w:t>
            </w:r>
            <w:proofErr w:type="gramEnd"/>
            <w:r w:rsidRPr="00656726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gramStart"/>
            <w:r w:rsidRPr="00656726">
              <w:rPr>
                <w:rFonts w:ascii="Times New Roman" w:hAnsi="Times New Roman"/>
                <w:sz w:val="20"/>
                <w:szCs w:val="20"/>
              </w:rPr>
              <w:t>в</w:t>
            </w:r>
            <w:proofErr w:type="gramEnd"/>
            <w:r w:rsidRPr="00656726">
              <w:rPr>
                <w:rFonts w:ascii="Times New Roman" w:hAnsi="Times New Roman"/>
                <w:sz w:val="20"/>
                <w:szCs w:val="20"/>
              </w:rPr>
              <w:t xml:space="preserve"> области  основного общего и среднего общего образования по профилю «Биология и химия».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технологиями использования и обновления естественнонаучных знаний в современном информационном пространстве.</w:t>
            </w:r>
          </w:p>
          <w:p w:rsidR="00196D8C" w:rsidRPr="00656726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Тесты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Выступления с докладами, представление презентаций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Рефераты</w:t>
            </w:r>
          </w:p>
        </w:tc>
      </w:tr>
      <w:tr w:rsidR="00196D8C" w:rsidRPr="00656726" w:rsidTr="006B3AB5">
        <w:trPr>
          <w:trHeight w:val="291"/>
        </w:trPr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ОР 2.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Владеет навыками использования базовых биолого-химических знаний для формирования естественнонаучной картины мира и ориентирования в современном информационном пространстве.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56726" w:rsidRDefault="00196D8C" w:rsidP="006B3AB5">
            <w:pPr>
              <w:spacing w:after="0" w:line="240" w:lineRule="auto"/>
              <w:jc w:val="both"/>
              <w:rPr>
                <w:rFonts w:ascii="Times New Roman" w:eastAsia="HiddenHorzOCR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навыки владения методами анализа наследования признаков и механизмов изменчивости на цитологическом уровне функционирования живых организмов.</w:t>
            </w:r>
          </w:p>
        </w:tc>
        <w:tc>
          <w:tcPr>
            <w:tcW w:w="1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656726" w:rsidRDefault="00196D8C" w:rsidP="006B3AB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и лабораторные работы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работы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Тесты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Выступления с докладами, </w:t>
            </w: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представление презентаций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Рефераты</w:t>
            </w:r>
          </w:p>
        </w:tc>
      </w:tr>
    </w:tbl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25111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B3AB5" w:rsidRPr="00A80774" w:rsidRDefault="006B3AB5" w:rsidP="006B3A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A8077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A80774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4490"/>
        <w:gridCol w:w="875"/>
        <w:gridCol w:w="876"/>
        <w:gridCol w:w="1517"/>
        <w:gridCol w:w="1238"/>
        <w:gridCol w:w="857"/>
      </w:tblGrid>
      <w:tr w:rsidR="006B3AB5" w:rsidRPr="00C62D9F" w:rsidTr="006B3AB5">
        <w:trPr>
          <w:trHeight w:val="203"/>
        </w:trPr>
        <w:tc>
          <w:tcPr>
            <w:tcW w:w="44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26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6B3AB5" w:rsidRPr="00C62D9F" w:rsidTr="006B3AB5">
        <w:trPr>
          <w:trHeight w:val="533"/>
        </w:trPr>
        <w:tc>
          <w:tcPr>
            <w:tcW w:w="449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3AB5" w:rsidRPr="00C62D9F" w:rsidRDefault="006B3AB5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6B3AB5" w:rsidRPr="00C62D9F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6B3AB5" w:rsidRPr="00C62D9F" w:rsidTr="006B3AB5">
        <w:trPr>
          <w:trHeight w:val="1"/>
        </w:trPr>
        <w:tc>
          <w:tcPr>
            <w:tcW w:w="44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2D9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C62D9F" w:rsidRDefault="006B3AB5" w:rsidP="006B3AB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6B3AB5" w:rsidRPr="006B3AB5" w:rsidTr="006B3AB5">
        <w:trPr>
          <w:trHeight w:val="1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Раздел 1. </w:t>
            </w:r>
            <w:r w:rsidRPr="006B3AB5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  <w:lang w:eastAsia="ru-RU"/>
              </w:rPr>
              <w:t>История и методы изучения клетки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19</w:t>
            </w:r>
          </w:p>
        </w:tc>
      </w:tr>
      <w:tr w:rsidR="006B3AB5" w:rsidRPr="006B3AB5" w:rsidTr="006B3AB5">
        <w:trPr>
          <w:trHeight w:val="1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 xml:space="preserve">Раздел 2. </w:t>
            </w: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Строение и функции клеточных мембран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19</w:t>
            </w:r>
          </w:p>
        </w:tc>
      </w:tr>
      <w:tr w:rsidR="006B3AB5" w:rsidRPr="006B3AB5" w:rsidTr="006B3AB5">
        <w:trPr>
          <w:trHeight w:val="1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 xml:space="preserve">Раздел 3. </w:t>
            </w: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Цитоплазма и её компоненты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19</w:t>
            </w:r>
          </w:p>
        </w:tc>
      </w:tr>
      <w:tr w:rsidR="006B3AB5" w:rsidRPr="006B3AB5" w:rsidTr="006B3AB5">
        <w:trPr>
          <w:trHeight w:val="1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 xml:space="preserve">Раздел 4. </w:t>
            </w: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Ядро и его компоненты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19</w:t>
            </w:r>
          </w:p>
        </w:tc>
      </w:tr>
      <w:tr w:rsidR="006B3AB5" w:rsidRPr="006B3AB5" w:rsidTr="006B3AB5">
        <w:trPr>
          <w:trHeight w:val="1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 xml:space="preserve">Раздел 5. </w:t>
            </w: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Жизненный цикл клеток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31</w:t>
            </w:r>
          </w:p>
        </w:tc>
      </w:tr>
      <w:tr w:rsidR="006B3AB5" w:rsidRPr="006B3AB5" w:rsidTr="006B3AB5">
        <w:trPr>
          <w:trHeight w:val="1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 xml:space="preserve">Раздел 6. </w:t>
            </w: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 xml:space="preserve">Происхождение, особенности строения и функционирования клеток </w:t>
            </w:r>
            <w:proofErr w:type="spellStart"/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прокариотических</w:t>
            </w:r>
            <w:proofErr w:type="spellEnd"/>
            <w:r w:rsidRPr="006B3AB5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 </w:t>
            </w: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 xml:space="preserve">и </w:t>
            </w:r>
            <w:proofErr w:type="spellStart"/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эукариотических</w:t>
            </w:r>
            <w:proofErr w:type="spellEnd"/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 xml:space="preserve"> организмов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19</w:t>
            </w:r>
          </w:p>
        </w:tc>
      </w:tr>
      <w:tr w:rsidR="006B3AB5" w:rsidRPr="006B3AB5" w:rsidTr="006B3AB5">
        <w:trPr>
          <w:trHeight w:val="1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Зачет с оценкой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18</w:t>
            </w:r>
          </w:p>
        </w:tc>
      </w:tr>
      <w:tr w:rsidR="006B3AB5" w:rsidRPr="006B3AB5" w:rsidTr="006B3AB5">
        <w:trPr>
          <w:trHeight w:val="357"/>
        </w:trPr>
        <w:tc>
          <w:tcPr>
            <w:tcW w:w="4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bCs/>
                <w:color w:val="000000" w:themeColor="text1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B3AB5"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3AB5" w:rsidRPr="006B3AB5" w:rsidRDefault="006B3AB5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144</w:t>
            </w:r>
          </w:p>
        </w:tc>
      </w:tr>
    </w:tbl>
    <w:p w:rsidR="006B3AB5" w:rsidRPr="006B3AB5" w:rsidRDefault="006B3AB5" w:rsidP="006B3AB5">
      <w:pPr>
        <w:spacing w:after="0" w:line="240" w:lineRule="auto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Строение и функционирование эукариотической клетки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методы и методические приемы: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Педагогические т</w:t>
      </w:r>
      <w:r w:rsidRPr="008B2A49">
        <w:rPr>
          <w:rFonts w:ascii="Times New Roman" w:hAnsi="Times New Roman"/>
          <w:sz w:val="24"/>
          <w:szCs w:val="24"/>
        </w:rPr>
        <w:t>ехнологии: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умений,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196D8C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196D8C" w:rsidRPr="0025111D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25111D" w:rsidRDefault="00196D8C" w:rsidP="00196D8C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96D8C" w:rsidRPr="00656726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5672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405" w:type="pct"/>
        <w:tblInd w:w="-459" w:type="dxa"/>
        <w:tblLayout w:type="fixed"/>
        <w:tblLook w:val="04A0"/>
      </w:tblPr>
      <w:tblGrid>
        <w:gridCol w:w="435"/>
        <w:gridCol w:w="727"/>
        <w:gridCol w:w="1755"/>
        <w:gridCol w:w="1441"/>
        <w:gridCol w:w="1743"/>
        <w:gridCol w:w="1486"/>
        <w:gridCol w:w="1484"/>
        <w:gridCol w:w="1580"/>
      </w:tblGrid>
      <w:tr w:rsidR="00196D8C" w:rsidRPr="00656726" w:rsidTr="006B3AB5">
        <w:trPr>
          <w:trHeight w:val="600"/>
        </w:trPr>
        <w:tc>
          <w:tcPr>
            <w:tcW w:w="4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656726">
              <w:rPr>
                <w:rFonts w:ascii="Times New Roman" w:hAnsi="Times New Roman"/>
                <w:sz w:val="20"/>
                <w:szCs w:val="20"/>
              </w:rPr>
              <w:t>п</w:t>
            </w:r>
            <w:proofErr w:type="spellEnd"/>
            <w:proofErr w:type="gramEnd"/>
            <w:r w:rsidRPr="00656726">
              <w:rPr>
                <w:rFonts w:ascii="Times New Roman" w:hAnsi="Times New Roman"/>
                <w:sz w:val="20"/>
                <w:szCs w:val="20"/>
              </w:rPr>
              <w:t>/</w:t>
            </w:r>
            <w:proofErr w:type="spellStart"/>
            <w:r w:rsidRPr="00656726">
              <w:rPr>
                <w:rFonts w:ascii="Times New Roman" w:hAnsi="Times New Roman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7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Код ОР дисципли</w:t>
            </w:r>
            <w:r w:rsidRPr="00656726">
              <w:rPr>
                <w:rFonts w:ascii="Times New Roman" w:hAnsi="Times New Roman"/>
                <w:sz w:val="20"/>
                <w:szCs w:val="20"/>
              </w:rPr>
              <w:lastRenderedPageBreak/>
              <w:t>ны</w:t>
            </w:r>
          </w:p>
        </w:tc>
        <w:tc>
          <w:tcPr>
            <w:tcW w:w="17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lastRenderedPageBreak/>
              <w:t>Виды учебной деятельности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eastAsia="Times New Roman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обучающегося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Средства оценивания</w:t>
            </w:r>
          </w:p>
        </w:tc>
        <w:tc>
          <w:tcPr>
            <w:tcW w:w="17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14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306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Баллы</w:t>
            </w:r>
          </w:p>
        </w:tc>
      </w:tr>
      <w:tr w:rsidR="00196D8C" w:rsidRPr="00656726" w:rsidTr="006B3AB5">
        <w:trPr>
          <w:trHeight w:val="300"/>
        </w:trPr>
        <w:tc>
          <w:tcPr>
            <w:tcW w:w="4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7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4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7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4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48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Минимальный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Максимальный</w:t>
            </w:r>
          </w:p>
        </w:tc>
      </w:tr>
      <w:tr w:rsidR="00196D8C" w:rsidRPr="00656726" w:rsidTr="006B3AB5">
        <w:trPr>
          <w:trHeight w:val="3048"/>
        </w:trPr>
        <w:tc>
          <w:tcPr>
            <w:tcW w:w="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/>
                <w:sz w:val="20"/>
                <w:szCs w:val="20"/>
              </w:rPr>
              <w:t>7</w:t>
            </w:r>
            <w:r w:rsidRPr="00656726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7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1. Тестирование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 Выступления с докладами, представление презентаций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3. Подготовка рефератов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1. Тест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 Оценка устного выступления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3. Оценка реферата</w:t>
            </w: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1. Тест – 3-5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Выступление с докладом, представление презентации – 2-4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Подготовка реферата – 1-4</w:t>
            </w: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1.Тест – 3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Выступление с докладом, представление презентации – 2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Подготовка реферата - 2</w:t>
            </w:r>
          </w:p>
        </w:tc>
        <w:tc>
          <w:tcPr>
            <w:tcW w:w="14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1. Тест – 3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Выступление с докладом, представление презентации – 2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Подготовка реферата - 1</w:t>
            </w:r>
          </w:p>
        </w:tc>
        <w:tc>
          <w:tcPr>
            <w:tcW w:w="15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1. Тест – 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Выступление с докладом, представление презентации – 4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Подготовка реферата - 4</w:t>
            </w:r>
          </w:p>
        </w:tc>
      </w:tr>
      <w:tr w:rsidR="00196D8C" w:rsidRPr="00656726" w:rsidTr="006B3AB5">
        <w:trPr>
          <w:trHeight w:val="300"/>
        </w:trPr>
        <w:tc>
          <w:tcPr>
            <w:tcW w:w="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hAnsi="Times New Roman"/>
                <w:sz w:val="20"/>
                <w:szCs w:val="20"/>
                <w:lang w:eastAsia="ru-RU"/>
              </w:rPr>
              <w:t>ОР.2-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  <w:r w:rsidRPr="00656726">
              <w:rPr>
                <w:rFonts w:ascii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7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1. Выполнение практических работ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2. Выполнение контрольной работы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3. Тестирование</w:t>
            </w:r>
          </w:p>
          <w:p w:rsidR="00196D8C" w:rsidRPr="00656726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4. Выступления с докладами, представление презентаций</w:t>
            </w:r>
            <w:r w:rsidRPr="00656726">
              <w:rPr>
                <w:rFonts w:ascii="Times New Roman" w:eastAsia="Times New Roman" w:hAnsi="Times New Roman"/>
                <w:sz w:val="20"/>
                <w:szCs w:val="20"/>
              </w:rPr>
              <w:t xml:space="preserve"> 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</w:rPr>
              <w:t>5.Подготовка реферата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1. Оценка письменного отчета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Оценка письменного ответа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Тест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4. Оценка устного выступления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5. Оценка реферата</w:t>
            </w: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1. Выполнение практических работ – 3-5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Выполнение контрольной работы – 3-5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Тестирование – 3-5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4. Выступления с докладами, представление презентаций – 2-4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5. Подготовка реферата – 1-4</w:t>
            </w: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1. Выполнение практических работ – 2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Выполнение контрольной работы – 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Тестирование - 3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4. Выступления с докладами, представление презентаций – 3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5. Подготовка реферата - 2</w:t>
            </w:r>
          </w:p>
        </w:tc>
        <w:tc>
          <w:tcPr>
            <w:tcW w:w="14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1. Выполнение практических работ – 3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Выполнение контрольной работы – 3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Тестирование - 3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4. Выступления с докладами, представление презентаций – 2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5. Подготовка реферата - 1</w:t>
            </w:r>
          </w:p>
        </w:tc>
        <w:tc>
          <w:tcPr>
            <w:tcW w:w="15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1. Выполнение практических работ – 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2. Выполнение контрольной работы – 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3. Тестирование - 5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4. Выступления с докладами, представление презентаций – 4</w:t>
            </w: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5672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5. Подготовка реферата - 4</w:t>
            </w:r>
          </w:p>
        </w:tc>
      </w:tr>
      <w:tr w:rsidR="00196D8C" w:rsidRPr="00656726" w:rsidTr="006B3AB5">
        <w:trPr>
          <w:trHeight w:val="476"/>
        </w:trPr>
        <w:tc>
          <w:tcPr>
            <w:tcW w:w="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</w:p>
        </w:tc>
        <w:tc>
          <w:tcPr>
            <w:tcW w:w="14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b/>
                <w:sz w:val="20"/>
                <w:szCs w:val="20"/>
              </w:rPr>
              <w:t>55</w:t>
            </w:r>
          </w:p>
        </w:tc>
        <w:tc>
          <w:tcPr>
            <w:tcW w:w="15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96D8C" w:rsidRPr="00656726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val="en-US"/>
              </w:rPr>
            </w:pPr>
            <w:r w:rsidRPr="00656726">
              <w:rPr>
                <w:rFonts w:ascii="Times New Roman" w:hAnsi="Times New Roman"/>
                <w:b/>
                <w:sz w:val="20"/>
                <w:szCs w:val="20"/>
              </w:rPr>
              <w:t>100</w:t>
            </w:r>
          </w:p>
        </w:tc>
      </w:tr>
    </w:tbl>
    <w:p w:rsidR="00196D8C" w:rsidRPr="0025111D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96D8C" w:rsidRPr="00FF76D2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F76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96D8C" w:rsidRPr="00EC1948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EC1948">
        <w:rPr>
          <w:rFonts w:ascii="Times New Roman" w:hAnsi="Times New Roman"/>
          <w:sz w:val="24"/>
          <w:szCs w:val="24"/>
        </w:rPr>
        <w:t>Курчанов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 Н. А. Генетика человека с основами общей генетики: учебное пособие. - Санкт-Петербург: </w:t>
      </w:r>
      <w:proofErr w:type="spellStart"/>
      <w:r w:rsidRPr="00EC1948">
        <w:rPr>
          <w:rFonts w:ascii="Times New Roman" w:hAnsi="Times New Roman"/>
          <w:sz w:val="24"/>
          <w:szCs w:val="24"/>
        </w:rPr>
        <w:t>СпецЛит</w:t>
      </w:r>
      <w:proofErr w:type="spellEnd"/>
      <w:r w:rsidRPr="00EC1948">
        <w:rPr>
          <w:rFonts w:ascii="Times New Roman" w:hAnsi="Times New Roman"/>
          <w:sz w:val="24"/>
          <w:szCs w:val="24"/>
        </w:rPr>
        <w:t>, 2009 http://biblioclub.ru/index.php?page=book&amp;id=105726.</w:t>
      </w:r>
    </w:p>
    <w:p w:rsidR="00196D8C" w:rsidRPr="0047230B" w:rsidRDefault="00196D8C" w:rsidP="00196D8C">
      <w:pPr>
        <w:pStyle w:val="af8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>2. Биохимия и молекулярная биология: учебно-методическое пособие. -  Ставрополь: СКФУ, 2015. http://biblioclub.ru/index.php?page=book&amp;id=457873.</w:t>
      </w:r>
    </w:p>
    <w:p w:rsidR="00196D8C" w:rsidRDefault="00196D8C" w:rsidP="00196D8C">
      <w:pPr>
        <w:pStyle w:val="af8"/>
        <w:spacing w:line="276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96D8C" w:rsidRPr="0047230B" w:rsidRDefault="00196D8C" w:rsidP="00196D8C">
      <w:pPr>
        <w:pStyle w:val="af8"/>
        <w:spacing w:line="276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7230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96D8C" w:rsidRPr="00EC1948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>1.Гавриленко Н. Т., Баранова А. А. Генетические основы селекции растений Том. 2. Частная генетика растений: монография. - Минск: Белорусская наука, 2010. http://biblioclub.ru/index.php?page=book&amp;id=142438.</w:t>
      </w:r>
    </w:p>
    <w:p w:rsidR="00196D8C" w:rsidRDefault="00196D8C" w:rsidP="00196D8C">
      <w:pPr>
        <w:pStyle w:val="af8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 xml:space="preserve">2. Баранова А. А. Генетические основы селекции растений Том. 1. Общая генетика растений: монография. - Минск: Белорусская наука, 2008. </w:t>
      </w:r>
      <w:hyperlink r:id="rId34" w:history="1">
        <w:r w:rsidRPr="00EC1948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http://biblioclub.ru/index.php?page=book&amp;id=143050</w:t>
        </w:r>
      </w:hyperlink>
      <w:r w:rsidRPr="00EC1948">
        <w:rPr>
          <w:rFonts w:ascii="Times New Roman" w:hAnsi="Times New Roman"/>
          <w:sz w:val="24"/>
          <w:szCs w:val="24"/>
        </w:rPr>
        <w:t>.</w:t>
      </w:r>
    </w:p>
    <w:p w:rsidR="00196D8C" w:rsidRDefault="00196D8C" w:rsidP="00196D8C">
      <w:pPr>
        <w:pStyle w:val="af8"/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3</w:t>
      </w:r>
      <w:r w:rsidRPr="00EC1948">
        <w:rPr>
          <w:rFonts w:ascii="Times New Roman" w:hAnsi="Times New Roman"/>
          <w:sz w:val="24"/>
          <w:szCs w:val="24"/>
          <w:shd w:val="clear" w:color="auto" w:fill="FFFFFF"/>
        </w:rPr>
        <w:t xml:space="preserve">. Савченко В. К. </w:t>
      </w:r>
      <w:proofErr w:type="spellStart"/>
      <w:r w:rsidRPr="00EC1948">
        <w:rPr>
          <w:rFonts w:ascii="Times New Roman" w:hAnsi="Times New Roman"/>
          <w:sz w:val="24"/>
          <w:szCs w:val="24"/>
          <w:shd w:val="clear" w:color="auto" w:fill="FFFFFF"/>
        </w:rPr>
        <w:t>Ценогенетика</w:t>
      </w:r>
      <w:proofErr w:type="spellEnd"/>
      <w:r w:rsidRPr="00EC1948">
        <w:rPr>
          <w:rFonts w:ascii="Times New Roman" w:hAnsi="Times New Roman"/>
          <w:sz w:val="24"/>
          <w:szCs w:val="24"/>
          <w:shd w:val="clear" w:color="auto" w:fill="FFFFFF"/>
        </w:rPr>
        <w:t xml:space="preserve">. Генетика биотических сообществ: монография. - Минск: Белорусская наука, 2010. </w:t>
      </w:r>
      <w:hyperlink r:id="rId35" w:history="1">
        <w:r w:rsidRPr="00EC1948">
          <w:rPr>
            <w:rStyle w:val="af5"/>
            <w:rFonts w:ascii="Times New Roman" w:hAnsi="Times New Roman"/>
            <w:color w:val="auto"/>
            <w:sz w:val="24"/>
            <w:szCs w:val="24"/>
            <w:u w:val="none"/>
            <w:shd w:val="clear" w:color="auto" w:fill="FFFFFF"/>
          </w:rPr>
          <w:t>http://biblioclub.ru/index.php?page=book&amp;id=86662</w:t>
        </w:r>
      </w:hyperlink>
      <w:r w:rsidRPr="00EC1948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196D8C" w:rsidRPr="0047230B" w:rsidRDefault="00196D8C" w:rsidP="00196D8C">
      <w:pPr>
        <w:pStyle w:val="af8"/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4. </w:t>
      </w:r>
      <w:proofErr w:type="spellStart"/>
      <w:r w:rsidRPr="00EC1948">
        <w:rPr>
          <w:rFonts w:ascii="Times New Roman" w:hAnsi="Times New Roman"/>
          <w:sz w:val="24"/>
          <w:szCs w:val="24"/>
          <w:shd w:val="clear" w:color="auto" w:fill="FFFFFF"/>
        </w:rPr>
        <w:t>Палеев</w:t>
      </w:r>
      <w:proofErr w:type="spellEnd"/>
      <w:r w:rsidRPr="00EC1948">
        <w:rPr>
          <w:rFonts w:ascii="Times New Roman" w:hAnsi="Times New Roman"/>
          <w:sz w:val="24"/>
          <w:szCs w:val="24"/>
          <w:shd w:val="clear" w:color="auto" w:fill="FFFFFF"/>
        </w:rPr>
        <w:t>, Н.Г. Основы клеточной биологии: учебное пособие. - Ростов-на-Дону: Издательство Южного федерального университета, 2011. http://biblioclub.ru/index.php?page=book&amp;id=241144.</w:t>
      </w:r>
    </w:p>
    <w:p w:rsidR="00196D8C" w:rsidRPr="00FF76D2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96D8C" w:rsidRPr="00FF76D2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F76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FF76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96D8C" w:rsidRDefault="00196D8C" w:rsidP="00196D8C">
      <w:pPr>
        <w:pStyle w:val="af8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47230B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EC1948">
        <w:rPr>
          <w:rFonts w:ascii="Times New Roman" w:hAnsi="Times New Roman"/>
          <w:sz w:val="24"/>
          <w:szCs w:val="24"/>
        </w:rPr>
        <w:t>Мандель</w:t>
      </w:r>
      <w:proofErr w:type="spellEnd"/>
      <w:r w:rsidRPr="00EC1948">
        <w:rPr>
          <w:rFonts w:ascii="Times New Roman" w:hAnsi="Times New Roman"/>
          <w:sz w:val="24"/>
          <w:szCs w:val="24"/>
        </w:rPr>
        <w:t>, Б.Р. Основы современной генетики: учебное пособие для учащихся высших учебных заведений (</w:t>
      </w:r>
      <w:proofErr w:type="spellStart"/>
      <w:r w:rsidRPr="00EC1948">
        <w:rPr>
          <w:rFonts w:ascii="Times New Roman" w:hAnsi="Times New Roman"/>
          <w:sz w:val="24"/>
          <w:szCs w:val="24"/>
        </w:rPr>
        <w:t>бакалавриат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). -  Москва; Берлин: </w:t>
      </w:r>
      <w:proofErr w:type="spellStart"/>
      <w:r w:rsidRPr="00EC1948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, 2016. </w:t>
      </w:r>
      <w:hyperlink r:id="rId36" w:history="1">
        <w:r w:rsidRPr="00EC1948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http://biblioclub.ru/index.php?page=book&amp;id=440752</w:t>
        </w:r>
      </w:hyperlink>
      <w:r w:rsidRPr="00EC1948">
        <w:rPr>
          <w:rFonts w:ascii="Times New Roman" w:hAnsi="Times New Roman"/>
          <w:sz w:val="24"/>
          <w:szCs w:val="24"/>
        </w:rPr>
        <w:t>.</w:t>
      </w:r>
    </w:p>
    <w:p w:rsidR="00196D8C" w:rsidRDefault="00196D8C" w:rsidP="00196D8C">
      <w:pPr>
        <w:pStyle w:val="af8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 xml:space="preserve">2. Биохимия и молекулярная биология: учебно-методическое пособие. -  Ставрополь: СКФУ, 2015. </w:t>
      </w:r>
      <w:hyperlink r:id="rId37" w:history="1">
        <w:r w:rsidRPr="00EC1948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http://biblioclub.ru/index.php?page=book&amp;id=457873</w:t>
        </w:r>
      </w:hyperlink>
      <w:r w:rsidRPr="00EC1948">
        <w:rPr>
          <w:rFonts w:ascii="Times New Roman" w:hAnsi="Times New Roman"/>
          <w:sz w:val="24"/>
          <w:szCs w:val="24"/>
        </w:rPr>
        <w:t>.</w:t>
      </w:r>
    </w:p>
    <w:p w:rsidR="00196D8C" w:rsidRPr="00EC1948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EC1948">
        <w:rPr>
          <w:rFonts w:ascii="Times New Roman" w:hAnsi="Times New Roman"/>
          <w:sz w:val="24"/>
          <w:szCs w:val="24"/>
        </w:rPr>
        <w:t xml:space="preserve">. Генетические основы селекции растений: монография / Национальная академия наук Беларуси, Институт генетики и цитологии. - Минск: Белорусская наука, 2014. - Т. 4. Биотехнология в селекции растений. </w:t>
      </w:r>
      <w:proofErr w:type="spellStart"/>
      <w:r w:rsidRPr="00EC1948">
        <w:rPr>
          <w:rFonts w:ascii="Times New Roman" w:hAnsi="Times New Roman"/>
          <w:sz w:val="24"/>
          <w:szCs w:val="24"/>
        </w:rPr>
        <w:t>Геномика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 и генетическая инженерия. - 654 с.: ил. - </w:t>
      </w:r>
      <w:proofErr w:type="spellStart"/>
      <w:r w:rsidRPr="00EC194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C1948">
        <w:rPr>
          <w:rFonts w:ascii="Times New Roman" w:hAnsi="Times New Roman"/>
          <w:sz w:val="24"/>
          <w:szCs w:val="24"/>
        </w:rPr>
        <w:t>. в кн. - ISBN 978-985-08-1791-4; То же [Электронный ресурс]. - URL: http://biblioclub.ru/index.php?page=book&amp;id=330525.</w:t>
      </w:r>
    </w:p>
    <w:p w:rsidR="00196D8C" w:rsidRPr="00EC1948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EC1948">
        <w:rPr>
          <w:rFonts w:ascii="Times New Roman" w:hAnsi="Times New Roman"/>
          <w:sz w:val="24"/>
          <w:szCs w:val="24"/>
        </w:rPr>
        <w:t xml:space="preserve">. Липкин, М.С. Время генома: Как генетические технологии </w:t>
      </w:r>
      <w:proofErr w:type="gramStart"/>
      <w:r w:rsidRPr="00EC1948">
        <w:rPr>
          <w:rFonts w:ascii="Times New Roman" w:hAnsi="Times New Roman"/>
          <w:sz w:val="24"/>
          <w:szCs w:val="24"/>
        </w:rPr>
        <w:t>меняют наш мир и что это значит</w:t>
      </w:r>
      <w:proofErr w:type="gramEnd"/>
      <w:r w:rsidRPr="00EC1948">
        <w:rPr>
          <w:rFonts w:ascii="Times New Roman" w:hAnsi="Times New Roman"/>
          <w:sz w:val="24"/>
          <w:szCs w:val="24"/>
        </w:rPr>
        <w:t xml:space="preserve"> для </w:t>
      </w:r>
      <w:proofErr w:type="spellStart"/>
      <w:r w:rsidRPr="00EC1948">
        <w:rPr>
          <w:rFonts w:ascii="Times New Roman" w:hAnsi="Times New Roman"/>
          <w:sz w:val="24"/>
          <w:szCs w:val="24"/>
        </w:rPr>
        <w:t>нас=THE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 AGE OF GENOMES. </w:t>
      </w:r>
      <w:proofErr w:type="gramStart"/>
      <w:r w:rsidRPr="00EC1948">
        <w:rPr>
          <w:rFonts w:ascii="Times New Roman" w:hAnsi="Times New Roman"/>
          <w:sz w:val="24"/>
          <w:szCs w:val="24"/>
          <w:lang w:val="en-US"/>
        </w:rPr>
        <w:t xml:space="preserve">Tales from the Front Lines of Genetic Medicine / </w:t>
      </w:r>
      <w:r w:rsidRPr="00EC1948">
        <w:rPr>
          <w:rFonts w:ascii="Times New Roman" w:hAnsi="Times New Roman"/>
          <w:sz w:val="24"/>
          <w:szCs w:val="24"/>
        </w:rPr>
        <w:t>М</w:t>
      </w:r>
      <w:r w:rsidRPr="00EC1948">
        <w:rPr>
          <w:rFonts w:ascii="Times New Roman" w:hAnsi="Times New Roman"/>
          <w:sz w:val="24"/>
          <w:szCs w:val="24"/>
          <w:lang w:val="en-US"/>
        </w:rPr>
        <w:t>.</w:t>
      </w:r>
      <w:r w:rsidRPr="00EC1948">
        <w:rPr>
          <w:rFonts w:ascii="Times New Roman" w:hAnsi="Times New Roman"/>
          <w:sz w:val="24"/>
          <w:szCs w:val="24"/>
        </w:rPr>
        <w:t>С</w:t>
      </w:r>
      <w:r w:rsidRPr="00EC1948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EC1948">
        <w:rPr>
          <w:rFonts w:ascii="Times New Roman" w:hAnsi="Times New Roman"/>
          <w:sz w:val="24"/>
          <w:szCs w:val="24"/>
        </w:rPr>
        <w:t>Липкин</w:t>
      </w:r>
      <w:r w:rsidRPr="00EC1948">
        <w:rPr>
          <w:rFonts w:ascii="Times New Roman" w:hAnsi="Times New Roman"/>
          <w:sz w:val="24"/>
          <w:szCs w:val="24"/>
          <w:lang w:val="en-US"/>
        </w:rPr>
        <w:t xml:space="preserve">, </w:t>
      </w:r>
      <w:r w:rsidRPr="00EC1948">
        <w:rPr>
          <w:rFonts w:ascii="Times New Roman" w:hAnsi="Times New Roman"/>
          <w:sz w:val="24"/>
          <w:szCs w:val="24"/>
        </w:rPr>
        <w:t>Д</w:t>
      </w:r>
      <w:r w:rsidRPr="00EC1948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spellStart"/>
      <w:r w:rsidRPr="00EC1948">
        <w:rPr>
          <w:rFonts w:ascii="Times New Roman" w:hAnsi="Times New Roman"/>
          <w:sz w:val="24"/>
          <w:szCs w:val="24"/>
        </w:rPr>
        <w:t>Луома</w:t>
      </w:r>
      <w:proofErr w:type="spellEnd"/>
      <w:r w:rsidRPr="00EC1948">
        <w:rPr>
          <w:rFonts w:ascii="Times New Roman" w:hAnsi="Times New Roman"/>
          <w:sz w:val="24"/>
          <w:szCs w:val="24"/>
          <w:lang w:val="en-US"/>
        </w:rPr>
        <w:t xml:space="preserve">; </w:t>
      </w:r>
      <w:proofErr w:type="spellStart"/>
      <w:r w:rsidRPr="00EC1948">
        <w:rPr>
          <w:rFonts w:ascii="Times New Roman" w:hAnsi="Times New Roman"/>
          <w:sz w:val="24"/>
          <w:szCs w:val="24"/>
        </w:rPr>
        <w:t>науч</w:t>
      </w:r>
      <w:proofErr w:type="spellEnd"/>
      <w:r w:rsidRPr="00EC1948">
        <w:rPr>
          <w:rFonts w:ascii="Times New Roman" w:hAnsi="Times New Roman"/>
          <w:sz w:val="24"/>
          <w:szCs w:val="24"/>
          <w:lang w:val="en-US"/>
        </w:rPr>
        <w:t>.</w:t>
      </w:r>
      <w:proofErr w:type="gramEnd"/>
      <w:r w:rsidRPr="00EC1948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EC1948">
        <w:rPr>
          <w:rFonts w:ascii="Times New Roman" w:hAnsi="Times New Roman"/>
          <w:sz w:val="24"/>
          <w:szCs w:val="24"/>
        </w:rPr>
        <w:t>ред</w:t>
      </w:r>
      <w:proofErr w:type="spellEnd"/>
      <w:r w:rsidRPr="00EC1948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EC1948">
        <w:rPr>
          <w:rFonts w:ascii="Times New Roman" w:hAnsi="Times New Roman"/>
          <w:sz w:val="24"/>
          <w:szCs w:val="24"/>
        </w:rPr>
        <w:t xml:space="preserve">Е. Померанцева; пер. с англ. М. </w:t>
      </w:r>
      <w:proofErr w:type="spellStart"/>
      <w:r w:rsidRPr="00EC1948">
        <w:rPr>
          <w:rFonts w:ascii="Times New Roman" w:hAnsi="Times New Roman"/>
          <w:sz w:val="24"/>
          <w:szCs w:val="24"/>
        </w:rPr>
        <w:t>Багоцкой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, П. </w:t>
      </w:r>
      <w:proofErr w:type="spellStart"/>
      <w:r w:rsidRPr="00EC1948">
        <w:rPr>
          <w:rFonts w:ascii="Times New Roman" w:hAnsi="Times New Roman"/>
          <w:sz w:val="24"/>
          <w:szCs w:val="24"/>
        </w:rPr>
        <w:t>Купцова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. - Москва: </w:t>
      </w:r>
      <w:proofErr w:type="spellStart"/>
      <w:r w:rsidRPr="00EC1948">
        <w:rPr>
          <w:rFonts w:ascii="Times New Roman" w:hAnsi="Times New Roman"/>
          <w:sz w:val="24"/>
          <w:szCs w:val="24"/>
        </w:rPr>
        <w:t>Альпина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 нон-фикшн, 2018. - 297 с. - ISBN 978-5-91671-817-1; То же [Электронный ресурс]. - URL: http://biblioclub.ru/index.php?page=book&amp;id=493973.</w:t>
      </w:r>
    </w:p>
    <w:p w:rsidR="00196D8C" w:rsidRPr="00EC1948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EC1948">
        <w:rPr>
          <w:rFonts w:ascii="Times New Roman" w:hAnsi="Times New Roman"/>
          <w:sz w:val="24"/>
          <w:szCs w:val="24"/>
        </w:rPr>
        <w:t xml:space="preserve">. Левитин, В. Удивительная генетика / В. Левитин. - Москва: ЭНАС-КНИГА, 2017. - 257 с.: ил. - (О чем умолчали учебники). - </w:t>
      </w:r>
      <w:proofErr w:type="spellStart"/>
      <w:r w:rsidRPr="00EC194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C1948">
        <w:rPr>
          <w:rFonts w:ascii="Times New Roman" w:hAnsi="Times New Roman"/>
          <w:sz w:val="24"/>
          <w:szCs w:val="24"/>
        </w:rPr>
        <w:t>. в кн. - ISBN 978-5-91921-132-7; То же [Электронный ресурс]. - URL: http://biblioclub.ru/index.php?page=book&amp;id=482821.</w:t>
      </w:r>
    </w:p>
    <w:p w:rsidR="00196D8C" w:rsidRDefault="00196D8C" w:rsidP="00196D8C">
      <w:pPr>
        <w:pStyle w:val="af8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</w:t>
      </w:r>
      <w:r w:rsidRPr="00EC1948">
        <w:rPr>
          <w:rFonts w:ascii="Times New Roman" w:hAnsi="Times New Roman"/>
          <w:sz w:val="24"/>
          <w:szCs w:val="24"/>
        </w:rPr>
        <w:t xml:space="preserve">. </w:t>
      </w:r>
      <w:proofErr w:type="gramStart"/>
      <w:r w:rsidRPr="00EC1948">
        <w:rPr>
          <w:rFonts w:ascii="Times New Roman" w:hAnsi="Times New Roman"/>
          <w:sz w:val="24"/>
          <w:szCs w:val="24"/>
        </w:rPr>
        <w:t>Молекулярно-генетические и биохимические методы в современной биологии растений / ред. В.В. Кузнецов, В.В. Кузнецов, Г.А. Романов. - 2-е изд. (</w:t>
      </w:r>
      <w:proofErr w:type="spellStart"/>
      <w:r w:rsidRPr="00EC1948">
        <w:rPr>
          <w:rFonts w:ascii="Times New Roman" w:hAnsi="Times New Roman"/>
          <w:sz w:val="24"/>
          <w:szCs w:val="24"/>
        </w:rPr>
        <w:t>эл</w:t>
      </w:r>
      <w:proofErr w:type="spellEnd"/>
      <w:r w:rsidRPr="00EC1948">
        <w:rPr>
          <w:rFonts w:ascii="Times New Roman" w:hAnsi="Times New Roman"/>
          <w:sz w:val="24"/>
          <w:szCs w:val="24"/>
        </w:rPr>
        <w:t>.).</w:t>
      </w:r>
      <w:proofErr w:type="gramEnd"/>
      <w:r w:rsidRPr="00EC1948">
        <w:rPr>
          <w:rFonts w:ascii="Times New Roman" w:hAnsi="Times New Roman"/>
          <w:sz w:val="24"/>
          <w:szCs w:val="24"/>
        </w:rPr>
        <w:t xml:space="preserve"> - Москва: БИНОМ. Лаборатория знаний, 2015. - 498 с. - (Методы в биологии). - ISBN 978-5-9963-2659-4; То же [Электронный ресурс]. - URL: http://biblioclub.ru/index.php?page=book&amp;id=120582.</w:t>
      </w:r>
    </w:p>
    <w:p w:rsidR="00196D8C" w:rsidRPr="003B2C64" w:rsidRDefault="00196D8C" w:rsidP="00196D8C">
      <w:pPr>
        <w:pStyle w:val="af8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196D8C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96D8C" w:rsidRPr="00EC1948" w:rsidRDefault="00196D8C" w:rsidP="00196D8C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 xml:space="preserve">1. http://www.bibliclub.ru - ЭБС " Университетская библиотека </w:t>
      </w:r>
      <w:proofErr w:type="spellStart"/>
      <w:r w:rsidRPr="00EC1948">
        <w:rPr>
          <w:rFonts w:ascii="Times New Roman" w:hAnsi="Times New Roman"/>
          <w:sz w:val="24"/>
          <w:szCs w:val="24"/>
        </w:rPr>
        <w:t>онлайн</w:t>
      </w:r>
      <w:proofErr w:type="spellEnd"/>
      <w:r w:rsidRPr="00EC1948">
        <w:rPr>
          <w:rFonts w:ascii="Times New Roman" w:hAnsi="Times New Roman"/>
          <w:sz w:val="24"/>
          <w:szCs w:val="24"/>
        </w:rPr>
        <w:t xml:space="preserve"> "</w:t>
      </w:r>
    </w:p>
    <w:p w:rsidR="00196D8C" w:rsidRPr="00EC1948" w:rsidRDefault="00196D8C" w:rsidP="00196D8C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196D8C" w:rsidRPr="00EC1948" w:rsidRDefault="00196D8C" w:rsidP="00196D8C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EC1948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96D8C" w:rsidRPr="0025111D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25111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25111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едставлен в Приложении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8</w:t>
      </w:r>
      <w:r w:rsidRPr="0025111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25111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511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96D8C" w:rsidRDefault="00196D8C" w:rsidP="00196D8C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</w:t>
      </w:r>
      <w:r w:rsidRPr="00167EDB">
        <w:rPr>
          <w:rFonts w:ascii="Times New Roman" w:hAnsi="Times New Roman"/>
          <w:sz w:val="24"/>
          <w:szCs w:val="24"/>
        </w:rPr>
        <w:t>еализация дисциплины требует наличия</w:t>
      </w:r>
      <w:r>
        <w:rPr>
          <w:rFonts w:ascii="Times New Roman" w:hAnsi="Times New Roman"/>
          <w:sz w:val="24"/>
          <w:szCs w:val="24"/>
        </w:rPr>
        <w:t>: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помещени</w:t>
      </w:r>
      <w:r>
        <w:rPr>
          <w:rFonts w:ascii="Times New Roman" w:hAnsi="Times New Roman"/>
          <w:sz w:val="24"/>
          <w:szCs w:val="24"/>
        </w:rPr>
        <w:t>я</w:t>
      </w:r>
      <w:r w:rsidRPr="00167EDB">
        <w:rPr>
          <w:rFonts w:ascii="Times New Roman" w:hAnsi="Times New Roman"/>
          <w:sz w:val="24"/>
          <w:szCs w:val="24"/>
        </w:rPr>
        <w:t xml:space="preserve"> для проведения занятий лекционного и семинарского типа</w:t>
      </w:r>
      <w:r>
        <w:rPr>
          <w:rFonts w:ascii="Times New Roman" w:hAnsi="Times New Roman"/>
          <w:sz w:val="24"/>
          <w:szCs w:val="24"/>
        </w:rPr>
        <w:t>, оснащенного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34BB8">
        <w:rPr>
          <w:rFonts w:ascii="Times New Roman" w:hAnsi="Times New Roman"/>
          <w:sz w:val="24"/>
          <w:szCs w:val="24"/>
        </w:rPr>
        <w:t xml:space="preserve">- помещения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</w:t>
      </w:r>
      <w:r w:rsidRPr="00A20A00">
        <w:rPr>
          <w:rFonts w:ascii="Times New Roman" w:hAnsi="Times New Roman"/>
          <w:sz w:val="24"/>
          <w:szCs w:val="24"/>
        </w:rPr>
        <w:t>омещени</w:t>
      </w:r>
      <w:r>
        <w:rPr>
          <w:rFonts w:ascii="Times New Roman" w:hAnsi="Times New Roman"/>
          <w:sz w:val="24"/>
          <w:szCs w:val="24"/>
        </w:rPr>
        <w:t>я</w:t>
      </w:r>
      <w:r w:rsidRPr="00A20A00">
        <w:rPr>
          <w:rFonts w:ascii="Times New Roman" w:hAnsi="Times New Roman"/>
          <w:sz w:val="24"/>
          <w:szCs w:val="24"/>
        </w:rPr>
        <w:t xml:space="preserve"> 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;</w:t>
      </w:r>
    </w:p>
    <w:p w:rsidR="00196D8C" w:rsidRPr="005F640A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</w:t>
      </w:r>
      <w:r w:rsidRPr="005F640A">
        <w:rPr>
          <w:rFonts w:ascii="Times New Roman" w:hAnsi="Times New Roman"/>
          <w:sz w:val="24"/>
          <w:szCs w:val="24"/>
        </w:rPr>
        <w:t>чебно-наглядные пособия по</w:t>
      </w:r>
      <w:r>
        <w:rPr>
          <w:rFonts w:ascii="Times New Roman" w:hAnsi="Times New Roman"/>
          <w:sz w:val="24"/>
          <w:szCs w:val="24"/>
        </w:rPr>
        <w:t xml:space="preserve"> профилю и содержанию дисциплины, в том числе комплекты мультимедийных презентаций;</w:t>
      </w:r>
    </w:p>
    <w:p w:rsidR="00196D8C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</w:t>
      </w:r>
      <w:r w:rsidRPr="005F640A">
        <w:rPr>
          <w:rFonts w:ascii="Times New Roman" w:hAnsi="Times New Roman"/>
          <w:sz w:val="24"/>
          <w:szCs w:val="24"/>
        </w:rPr>
        <w:t xml:space="preserve">емонстрационное </w:t>
      </w:r>
      <w:r>
        <w:rPr>
          <w:rFonts w:ascii="Times New Roman" w:hAnsi="Times New Roman"/>
          <w:sz w:val="24"/>
          <w:szCs w:val="24"/>
        </w:rPr>
        <w:t xml:space="preserve">лабораторное </w:t>
      </w:r>
      <w:r w:rsidRPr="005F640A">
        <w:rPr>
          <w:rFonts w:ascii="Times New Roman" w:hAnsi="Times New Roman"/>
          <w:sz w:val="24"/>
          <w:szCs w:val="24"/>
        </w:rPr>
        <w:t>обор</w:t>
      </w:r>
      <w:r>
        <w:rPr>
          <w:rFonts w:ascii="Times New Roman" w:hAnsi="Times New Roman"/>
          <w:sz w:val="24"/>
          <w:szCs w:val="24"/>
        </w:rPr>
        <w:t>удование.</w:t>
      </w:r>
    </w:p>
    <w:p w:rsidR="00196D8C" w:rsidRPr="009A406A" w:rsidRDefault="00196D8C" w:rsidP="00196D8C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196D8C" w:rsidRPr="00DB597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8F1AFA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196D8C" w:rsidRPr="006167B7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196D8C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196D8C" w:rsidRPr="008F1AFA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C5367A" w:rsidRDefault="00C5367A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5367A" w:rsidRDefault="00C5367A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Pr="00E17C48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sz w:val="24"/>
          <w:szCs w:val="24"/>
          <w:lang w:eastAsia="ru-RU"/>
        </w:rPr>
        <w:t>5.9. ПРОГРАММА ДИСЦИПЛИНЫ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hAnsi="Times New Roman"/>
          <w:b/>
          <w:bCs/>
          <w:sz w:val="24"/>
          <w:szCs w:val="24"/>
          <w:lang w:eastAsia="ru-RU"/>
        </w:rPr>
        <w:t>«РЕШЕНИЕ ЗАДАЧ ПО НЕОРГАНИЧЕСКОЙ ХИМИИ»</w:t>
      </w:r>
    </w:p>
    <w:p w:rsidR="00196D8C" w:rsidRPr="00E17C48" w:rsidRDefault="00196D8C" w:rsidP="00196D8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196D8C" w:rsidRPr="00E17C48" w:rsidRDefault="00196D8C" w:rsidP="00196D8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записка.</w:t>
      </w:r>
    </w:p>
    <w:p w:rsidR="00196D8C" w:rsidRPr="00E17C48" w:rsidRDefault="00196D8C" w:rsidP="00196D8C">
      <w:pPr>
        <w:shd w:val="clear" w:color="auto" w:fill="FFFFFF"/>
        <w:spacing w:after="0" w:line="240" w:lineRule="auto"/>
        <w:ind w:left="19" w:firstLine="701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pacing w:val="-5"/>
          <w:sz w:val="24"/>
          <w:szCs w:val="24"/>
        </w:rPr>
        <w:t xml:space="preserve">Решение задач по химии является весьма </w:t>
      </w:r>
      <w:r w:rsidRPr="00E17C48">
        <w:rPr>
          <w:rFonts w:ascii="Times New Roman" w:eastAsia="Times New Roman" w:hAnsi="Times New Roman"/>
          <w:spacing w:val="-6"/>
          <w:sz w:val="24"/>
          <w:szCs w:val="24"/>
        </w:rPr>
        <w:t xml:space="preserve">важным моментом в плане подготовки специалиста. Вместе с тем, эта </w:t>
      </w:r>
      <w:r w:rsidRPr="00E17C48">
        <w:rPr>
          <w:rFonts w:ascii="Times New Roman" w:eastAsia="Times New Roman" w:hAnsi="Times New Roman"/>
          <w:sz w:val="24"/>
          <w:szCs w:val="24"/>
        </w:rPr>
        <w:t xml:space="preserve">дисциплина теснейшим образом связана с повседневной практикой, </w:t>
      </w:r>
      <w:r w:rsidRPr="00E17C48">
        <w:rPr>
          <w:rFonts w:ascii="Times New Roman" w:eastAsia="Times New Roman" w:hAnsi="Times New Roman"/>
          <w:spacing w:val="-8"/>
          <w:sz w:val="24"/>
          <w:szCs w:val="24"/>
        </w:rPr>
        <w:t xml:space="preserve">поскольку без умения решать расчетные задачи невозможно решение </w:t>
      </w:r>
      <w:r w:rsidRPr="00E17C48">
        <w:rPr>
          <w:rFonts w:ascii="Times New Roman" w:eastAsia="Times New Roman" w:hAnsi="Times New Roman"/>
          <w:spacing w:val="-9"/>
          <w:sz w:val="24"/>
          <w:szCs w:val="24"/>
        </w:rPr>
        <w:t xml:space="preserve">экологических проблем, ведение технологических процессов в химической, </w:t>
      </w:r>
      <w:r w:rsidRPr="00E17C48">
        <w:rPr>
          <w:rFonts w:ascii="Times New Roman" w:eastAsia="Times New Roman" w:hAnsi="Times New Roman"/>
          <w:sz w:val="24"/>
          <w:szCs w:val="24"/>
        </w:rPr>
        <w:t>металлургической промышленности, в фармации и т.д.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модуля.</w:t>
      </w: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>Дисциплина «Решение задач по неорганической химии» относится к вариативной части блока «Дисциплины» (Б</w:t>
      </w:r>
      <w:proofErr w:type="gramStart"/>
      <w:r w:rsidRPr="00E17C48">
        <w:rPr>
          <w:rFonts w:ascii="Times New Roman" w:eastAsia="Times New Roman" w:hAnsi="Times New Roman"/>
          <w:sz w:val="24"/>
          <w:szCs w:val="24"/>
        </w:rPr>
        <w:t>1</w:t>
      </w:r>
      <w:proofErr w:type="gramEnd"/>
      <w:r w:rsidRPr="00E17C48">
        <w:rPr>
          <w:rFonts w:ascii="Times New Roman" w:eastAsia="Times New Roman" w:hAnsi="Times New Roman"/>
          <w:sz w:val="24"/>
          <w:szCs w:val="24"/>
        </w:rPr>
        <w:t xml:space="preserve">.В). </w:t>
      </w: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>Для освоения дисциплины «Решение задач по неорганической химии» обучающиеся используют знания, умения и навыки, сформированные в ходе изучения дисциплин вариативной части блока «Дисциплины» (Б</w:t>
      </w:r>
      <w:proofErr w:type="gramStart"/>
      <w:r w:rsidRPr="00E17C48">
        <w:rPr>
          <w:rFonts w:ascii="Times New Roman" w:eastAsia="Times New Roman" w:hAnsi="Times New Roman"/>
          <w:sz w:val="24"/>
          <w:szCs w:val="24"/>
        </w:rPr>
        <w:t>1</w:t>
      </w:r>
      <w:proofErr w:type="gramEnd"/>
      <w:r w:rsidRPr="00E17C48">
        <w:rPr>
          <w:rFonts w:ascii="Times New Roman" w:eastAsia="Times New Roman" w:hAnsi="Times New Roman"/>
          <w:sz w:val="24"/>
          <w:szCs w:val="24"/>
        </w:rPr>
        <w:t>): «Общая и неорганическая химия» и школьного курса «Физика», «Математика». Этот курс является базовым для последующего изучения других дисциплин вариативной части блока «Дисциплины» (Б</w:t>
      </w:r>
      <w:proofErr w:type="gramStart"/>
      <w:r w:rsidRPr="00E17C48">
        <w:rPr>
          <w:rFonts w:ascii="Times New Roman" w:eastAsia="Times New Roman" w:hAnsi="Times New Roman"/>
          <w:sz w:val="24"/>
          <w:szCs w:val="24"/>
        </w:rPr>
        <w:t>1</w:t>
      </w:r>
      <w:proofErr w:type="gramEnd"/>
      <w:r w:rsidRPr="00E17C48">
        <w:rPr>
          <w:rFonts w:ascii="Times New Roman" w:eastAsia="Times New Roman" w:hAnsi="Times New Roman"/>
          <w:sz w:val="24"/>
          <w:szCs w:val="24"/>
        </w:rPr>
        <w:t>).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задачи.</w:t>
      </w:r>
    </w:p>
    <w:p w:rsidR="00196D8C" w:rsidRPr="00E17C48" w:rsidRDefault="00196D8C" w:rsidP="00196D8C">
      <w:pPr>
        <w:shd w:val="clear" w:color="auto" w:fill="FFFFFF"/>
        <w:spacing w:after="0" w:line="240" w:lineRule="auto"/>
        <w:ind w:right="24" w:firstLine="720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E17C4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E17C48">
        <w:rPr>
          <w:rFonts w:ascii="Times New Roman" w:eastAsia="Times New Roman" w:hAnsi="Times New Roman"/>
          <w:spacing w:val="-7"/>
          <w:sz w:val="24"/>
          <w:szCs w:val="24"/>
        </w:rPr>
        <w:t xml:space="preserve">упорядочение знаний у студентов по </w:t>
      </w:r>
      <w:r w:rsidRPr="00E17C48">
        <w:rPr>
          <w:rFonts w:ascii="Times New Roman" w:eastAsia="Times New Roman" w:hAnsi="Times New Roman"/>
          <w:spacing w:val="-6"/>
          <w:sz w:val="24"/>
          <w:szCs w:val="24"/>
        </w:rPr>
        <w:t xml:space="preserve">теоретическим основам химических процессов, выполнения различных </w:t>
      </w:r>
      <w:r w:rsidRPr="00E17C48">
        <w:rPr>
          <w:rFonts w:ascii="Times New Roman" w:eastAsia="Times New Roman" w:hAnsi="Times New Roman"/>
          <w:spacing w:val="-10"/>
          <w:sz w:val="24"/>
          <w:szCs w:val="24"/>
        </w:rPr>
        <w:t>расчетов по уравнениям химических реакций</w:t>
      </w:r>
      <w:r w:rsidRPr="00E17C48">
        <w:rPr>
          <w:rFonts w:ascii="Times New Roman" w:eastAsia="Times New Roman" w:hAnsi="Times New Roman"/>
          <w:spacing w:val="-6"/>
          <w:sz w:val="24"/>
          <w:szCs w:val="24"/>
        </w:rPr>
        <w:t xml:space="preserve">. Данный курс дает также необходимые для будущего </w:t>
      </w:r>
      <w:r w:rsidRPr="00E17C48">
        <w:rPr>
          <w:rFonts w:ascii="Times New Roman" w:eastAsia="Times New Roman" w:hAnsi="Times New Roman"/>
          <w:spacing w:val="-10"/>
          <w:sz w:val="24"/>
          <w:szCs w:val="24"/>
        </w:rPr>
        <w:t xml:space="preserve">учителя практические навыки при подготовке школьников к олимпиадам по </w:t>
      </w:r>
      <w:r w:rsidRPr="00E17C48">
        <w:rPr>
          <w:rFonts w:ascii="Times New Roman" w:eastAsia="Times New Roman" w:hAnsi="Times New Roman"/>
          <w:sz w:val="24"/>
          <w:szCs w:val="24"/>
        </w:rPr>
        <w:t>химии.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96D8C" w:rsidRPr="00E17C48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 xml:space="preserve">- обучение студентов применять основные понятия и законы разделов общей и неорганической химии для решения расчетных задач; </w:t>
      </w:r>
    </w:p>
    <w:p w:rsidR="00196D8C" w:rsidRPr="00E17C48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>- приобретение практических навыков решения типовых задач, а также задач экспериментального характера;</w:t>
      </w:r>
    </w:p>
    <w:p w:rsidR="00196D8C" w:rsidRPr="00E17C48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 xml:space="preserve">- формирование экспериментальных умений при выполнении химического эксперимента. </w:t>
      </w:r>
    </w:p>
    <w:p w:rsidR="00196D8C" w:rsidRPr="00E17C48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Calibri"/>
          <w:strike/>
          <w:sz w:val="24"/>
          <w:szCs w:val="24"/>
        </w:rPr>
      </w:pP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D4DEE">
        <w:rPr>
          <w:rFonts w:ascii="Times New Roman" w:eastAsia="Times New Roman" w:hAnsi="Times New Roman"/>
          <w:b/>
          <w:sz w:val="24"/>
          <w:szCs w:val="24"/>
          <w:lang w:eastAsia="ru-RU"/>
        </w:rPr>
        <w:t>ОК-1</w:t>
      </w:r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 xml:space="preserve"> – способность использовать основы философских и </w:t>
      </w:r>
      <w:proofErr w:type="spellStart"/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D4DEE">
        <w:rPr>
          <w:rFonts w:ascii="Times New Roman" w:eastAsia="Times New Roman" w:hAnsi="Times New Roman"/>
          <w:b/>
          <w:sz w:val="24"/>
          <w:szCs w:val="24"/>
          <w:lang w:eastAsia="ru-RU"/>
        </w:rPr>
        <w:t>ОК-3</w:t>
      </w:r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 xml:space="preserve"> – способность использовать естественнонаучные и математические знания для ориентирования в современном информационном пространстве;</w:t>
      </w: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D4DEE">
        <w:rPr>
          <w:rFonts w:ascii="Times New Roman" w:eastAsia="Times New Roman" w:hAnsi="Times New Roman"/>
          <w:b/>
          <w:sz w:val="24"/>
          <w:szCs w:val="24"/>
          <w:lang w:eastAsia="ru-RU"/>
        </w:rPr>
        <w:t>ПК-1</w:t>
      </w:r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 xml:space="preserve"> –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Calibri"/>
          <w:strike/>
          <w:sz w:val="24"/>
          <w:szCs w:val="24"/>
        </w:rPr>
      </w:pPr>
    </w:p>
    <w:tbl>
      <w:tblPr>
        <w:tblW w:w="1017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05"/>
        <w:gridCol w:w="1995"/>
        <w:gridCol w:w="1440"/>
        <w:gridCol w:w="2948"/>
        <w:gridCol w:w="1147"/>
        <w:gridCol w:w="1936"/>
      </w:tblGrid>
      <w:tr w:rsidR="00196D8C" w:rsidRPr="00E17C48" w:rsidTr="006B3AB5"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Код ОР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Образовательные результаты модуля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Код ОР дисциплины</w:t>
            </w:r>
          </w:p>
        </w:tc>
        <w:tc>
          <w:tcPr>
            <w:tcW w:w="2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Образовательные результаты дисциплины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Код компетенций ОПОП</w:t>
            </w:r>
          </w:p>
        </w:tc>
        <w:tc>
          <w:tcPr>
            <w:tcW w:w="1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Средства оценивания ОР</w:t>
            </w:r>
          </w:p>
        </w:tc>
      </w:tr>
      <w:tr w:rsidR="00196D8C" w:rsidRPr="00E17C48" w:rsidTr="006B3AB5">
        <w:trPr>
          <w:trHeight w:val="5234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ОР.1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Демонстрирует умения проектировать и осуществлять обучение как общепедагогическую функцию в соответствии с профессиональным стандартом ФГОС ВО и реализовывать их в профессиональной деятельности в области общего и среднего образования по профилю «Биологи и Химия».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ОР.1-9-1</w:t>
            </w:r>
          </w:p>
        </w:tc>
        <w:tc>
          <w:tcPr>
            <w:tcW w:w="2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Демонстрирует знания: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- </w:t>
            </w:r>
            <w:r w:rsidRPr="00EA193F">
              <w:rPr>
                <w:rFonts w:ascii="Times New Roman" w:eastAsia="Times New Roman" w:hAnsi="Times New Roman"/>
                <w:bCs/>
                <w:sz w:val="20"/>
                <w:szCs w:val="20"/>
              </w:rPr>
              <w:t>основных понятий и законов общей химии и связи между ними;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bCs/>
                <w:sz w:val="20"/>
                <w:szCs w:val="20"/>
              </w:rPr>
              <w:t xml:space="preserve">- </w:t>
            </w: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периодической системы и строения атомов элементов;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- химической связи и строения молекул;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- о свойствах неорганических соединений, о химии элементов и их соединений;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- химической термодинамики, химического равновесия, скорости реакции и методы ее регулирования; 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- о концентрации растворов; 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bCs/>
                <w:sz w:val="20"/>
                <w:szCs w:val="20"/>
              </w:rPr>
              <w:t>- о технике безопасности при работе в химической лаборатории,  об инструментальных средствах для выполнения и обработки данных лабораторных работ</w:t>
            </w:r>
            <w:bookmarkStart w:id="1" w:name="_GoBack"/>
            <w:bookmarkEnd w:id="1"/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bCs/>
                <w:sz w:val="20"/>
                <w:szCs w:val="20"/>
              </w:rPr>
              <w:t>ПК-1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Контрольная работа, тестирование.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proofErr w:type="gramStart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Индивидуальные</w:t>
            </w:r>
            <w:proofErr w:type="gramEnd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портфолио</w:t>
            </w:r>
            <w:proofErr w:type="spellEnd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 достижений студента.</w:t>
            </w:r>
          </w:p>
        </w:tc>
      </w:tr>
      <w:tr w:rsidR="00196D8C" w:rsidRPr="00E17C48" w:rsidTr="006B3AB5">
        <w:trPr>
          <w:trHeight w:val="253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ОР.2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Владеет навыками использования базовых биолого-химических знаний для формирования </w:t>
            </w:r>
            <w:proofErr w:type="spellStart"/>
            <w:proofErr w:type="gramStart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естественно-научной</w:t>
            </w:r>
            <w:proofErr w:type="spellEnd"/>
            <w:proofErr w:type="gramEnd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 картины мира и ориентирования в современном информационном пространстве.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ОР.2-9-1</w:t>
            </w:r>
          </w:p>
        </w:tc>
        <w:tc>
          <w:tcPr>
            <w:tcW w:w="2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Показывает умения: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- применять химические теории и законы, концепции о строении и реакционной способности неорганических веществ;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- решать задачи по общей химии;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-проводить эксперименты, анализ и оценку лабораторных исследований.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bCs/>
                <w:sz w:val="20"/>
                <w:szCs w:val="20"/>
              </w:rPr>
              <w:t xml:space="preserve">ОК-1 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bCs/>
                <w:sz w:val="20"/>
                <w:szCs w:val="20"/>
              </w:rPr>
              <w:t>ОК-3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Контрольная работа, тестирование.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  <w:proofErr w:type="gramStart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Индивидуальные</w:t>
            </w:r>
            <w:proofErr w:type="gramEnd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портфолио</w:t>
            </w:r>
            <w:proofErr w:type="spellEnd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 достижений студента.</w:t>
            </w:r>
          </w:p>
        </w:tc>
      </w:tr>
    </w:tbl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92" w:type="pct"/>
        <w:tblInd w:w="108" w:type="dxa"/>
        <w:tblLayout w:type="fixed"/>
        <w:tblLook w:val="0000"/>
      </w:tblPr>
      <w:tblGrid>
        <w:gridCol w:w="543"/>
        <w:gridCol w:w="3945"/>
        <w:gridCol w:w="626"/>
        <w:gridCol w:w="1125"/>
        <w:gridCol w:w="1314"/>
        <w:gridCol w:w="1313"/>
        <w:gridCol w:w="1168"/>
      </w:tblGrid>
      <w:tr w:rsidR="00196D8C" w:rsidRPr="00DD4DEE" w:rsidTr="006B3AB5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</w:t>
            </w:r>
            <w:proofErr w:type="spellStart"/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3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Всего часов по </w:t>
            </w:r>
            <w:proofErr w:type="spellStart"/>
            <w:proofErr w:type="gramStart"/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дисцип-лине</w:t>
            </w:r>
            <w:proofErr w:type="spellEnd"/>
            <w:proofErr w:type="gramEnd"/>
          </w:p>
        </w:tc>
      </w:tr>
      <w:tr w:rsidR="00196D8C" w:rsidRPr="00DD4DEE" w:rsidTr="006B3AB5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83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D4DEE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96D8C" w:rsidRPr="00DD4DEE" w:rsidTr="006B3AB5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Семинары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96D8C" w:rsidRPr="00DD4DEE" w:rsidTr="006B3AB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 xml:space="preserve">Раздел 1. </w:t>
            </w:r>
            <w:r w:rsidRPr="00DD4DEE">
              <w:rPr>
                <w:rFonts w:ascii="Times New Roman" w:eastAsia="Times New Roman" w:hAnsi="Times New Roman"/>
                <w:sz w:val="20"/>
                <w:szCs w:val="20"/>
              </w:rPr>
              <w:t>Основные понятия и законы химии.</w:t>
            </w:r>
          </w:p>
        </w:tc>
        <w:tc>
          <w:tcPr>
            <w:tcW w:w="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</w:t>
            </w:r>
          </w:p>
        </w:tc>
      </w:tr>
      <w:tr w:rsidR="00196D8C" w:rsidRPr="00DD4DEE" w:rsidTr="006B3AB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Раздел 2.</w:t>
            </w:r>
            <w:r w:rsidRPr="00DD4DEE">
              <w:rPr>
                <w:rFonts w:ascii="Times New Roman" w:eastAsia="Times New Roman" w:hAnsi="Times New Roman"/>
                <w:bCs/>
                <w:sz w:val="20"/>
                <w:szCs w:val="20"/>
              </w:rPr>
              <w:t xml:space="preserve"> Строение атома, химическая связь. Периодический закон Д.И. Менделеева.</w:t>
            </w:r>
          </w:p>
        </w:tc>
        <w:tc>
          <w:tcPr>
            <w:tcW w:w="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16</w:t>
            </w:r>
          </w:p>
        </w:tc>
      </w:tr>
      <w:tr w:rsidR="00196D8C" w:rsidRPr="00DD4DEE" w:rsidTr="006B3AB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pacing w:val="-3"/>
                <w:sz w:val="20"/>
                <w:szCs w:val="20"/>
              </w:rPr>
              <w:t xml:space="preserve">Раздел 3. </w:t>
            </w:r>
            <w:r w:rsidRPr="00DD4DEE">
              <w:rPr>
                <w:rFonts w:ascii="Times New Roman" w:eastAsia="Times New Roman" w:hAnsi="Times New Roman"/>
                <w:bCs/>
                <w:sz w:val="20"/>
                <w:szCs w:val="20"/>
              </w:rPr>
              <w:t>Энергетика химических реакций. Химическое равновесие.</w:t>
            </w:r>
          </w:p>
        </w:tc>
        <w:tc>
          <w:tcPr>
            <w:tcW w:w="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</w:t>
            </w:r>
          </w:p>
        </w:tc>
      </w:tr>
      <w:tr w:rsidR="00196D8C" w:rsidRPr="00DD4DEE" w:rsidTr="006B3AB5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pacing w:val="-3"/>
                <w:sz w:val="20"/>
                <w:szCs w:val="20"/>
              </w:rPr>
              <w:t xml:space="preserve">Раздел 4. </w:t>
            </w:r>
            <w:r w:rsidRPr="00DD4DEE">
              <w:rPr>
                <w:rFonts w:ascii="Times New Roman" w:eastAsia="Times New Roman" w:hAnsi="Times New Roman"/>
                <w:bCs/>
                <w:sz w:val="20"/>
                <w:szCs w:val="20"/>
              </w:rPr>
              <w:t>Растворы.</w:t>
            </w:r>
          </w:p>
        </w:tc>
        <w:tc>
          <w:tcPr>
            <w:tcW w:w="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</w:tr>
      <w:tr w:rsidR="00196D8C" w:rsidRPr="00DD4DEE" w:rsidTr="006B3AB5">
        <w:trPr>
          <w:trHeight w:val="357"/>
        </w:trPr>
        <w:tc>
          <w:tcPr>
            <w:tcW w:w="43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DD4DEE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DD4DE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72</w:t>
            </w:r>
          </w:p>
        </w:tc>
      </w:tr>
    </w:tbl>
    <w:p w:rsidR="00196D8C" w:rsidRPr="00E17C48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Решение задач по неорганической химии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методы и методические приемы: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Педагогические т</w:t>
      </w:r>
      <w:r w:rsidRPr="008B2A49">
        <w:rPr>
          <w:rFonts w:ascii="Times New Roman" w:hAnsi="Times New Roman"/>
          <w:sz w:val="24"/>
          <w:szCs w:val="24"/>
        </w:rPr>
        <w:t>ехнологии: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умений,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196D8C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108" w:type="dxa"/>
        <w:tblLayout w:type="fixed"/>
        <w:tblLook w:val="0000"/>
      </w:tblPr>
      <w:tblGrid>
        <w:gridCol w:w="539"/>
        <w:gridCol w:w="1406"/>
        <w:gridCol w:w="2118"/>
        <w:gridCol w:w="1611"/>
        <w:gridCol w:w="1301"/>
        <w:gridCol w:w="1151"/>
        <w:gridCol w:w="863"/>
        <w:gridCol w:w="864"/>
      </w:tblGrid>
      <w:tr w:rsidR="00196D8C" w:rsidRPr="00E17C48" w:rsidTr="006B3AB5">
        <w:trPr>
          <w:trHeight w:val="600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spellStart"/>
            <w:proofErr w:type="gramStart"/>
            <w:r w:rsidRPr="00E17C48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spellEnd"/>
            <w:proofErr w:type="gramEnd"/>
            <w:r w:rsidRPr="00E17C48">
              <w:rPr>
                <w:rFonts w:ascii="Times New Roman" w:eastAsia="Times New Roman" w:hAnsi="Times New Roman"/>
                <w:lang w:eastAsia="ru-RU"/>
              </w:rPr>
              <w:t>/</w:t>
            </w:r>
            <w:proofErr w:type="spellStart"/>
            <w:r w:rsidRPr="00E17C48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spellEnd"/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6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(</w:t>
            </w:r>
            <w:r w:rsidRPr="00E17C48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E17C48">
              <w:rPr>
                <w:rFonts w:ascii="Times New Roman" w:eastAsia="Times New Roman" w:hAnsi="Times New Roman"/>
                <w:lang w:eastAsia="ru-RU"/>
              </w:rPr>
              <w:t>-</w:t>
            </w:r>
            <w:r w:rsidRPr="00E17C48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E17C48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2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196D8C" w:rsidRPr="00E17C48" w:rsidTr="006B3AB5">
        <w:trPr>
          <w:trHeight w:val="889"/>
        </w:trPr>
        <w:tc>
          <w:tcPr>
            <w:tcW w:w="54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6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196D8C" w:rsidRPr="00E17C48" w:rsidTr="006B3AB5">
        <w:trPr>
          <w:trHeight w:val="300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spacing w:after="0" w:line="240" w:lineRule="auto"/>
              <w:rPr>
                <w:rFonts w:eastAsia="Times New Roman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ОР.2-9-1</w:t>
            </w:r>
          </w:p>
          <w:p w:rsidR="00196D8C" w:rsidRPr="00E17C48" w:rsidRDefault="00196D8C" w:rsidP="006B3AB5">
            <w:pPr>
              <w:spacing w:after="0" w:line="240" w:lineRule="auto"/>
              <w:rPr>
                <w:rFonts w:eastAsia="Times New Roman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ОР.1-9-1</w:t>
            </w:r>
          </w:p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</w:rPr>
            </w:pPr>
          </w:p>
        </w:tc>
        <w:tc>
          <w:tcPr>
            <w:tcW w:w="2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Выполнение входной диагностики</w:t>
            </w:r>
          </w:p>
        </w:tc>
        <w:tc>
          <w:tcPr>
            <w:tcW w:w="1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Тест.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  <w:tc>
          <w:tcPr>
            <w:tcW w:w="86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196D8C" w:rsidRPr="00E17C48" w:rsidTr="006B3AB5">
        <w:trPr>
          <w:trHeight w:val="300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spacing w:after="0" w:line="240" w:lineRule="auto"/>
              <w:rPr>
                <w:rFonts w:eastAsia="Times New Roman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ОР.2-9-1</w:t>
            </w:r>
          </w:p>
          <w:p w:rsidR="00196D8C" w:rsidRPr="00E17C48" w:rsidRDefault="00196D8C" w:rsidP="006B3AB5">
            <w:pPr>
              <w:spacing w:after="0" w:line="240" w:lineRule="auto"/>
              <w:rPr>
                <w:rFonts w:eastAsia="Times New Roman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ОР.1-9-1</w:t>
            </w:r>
          </w:p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Посещение семинара, выполнение контрольной работы.</w:t>
            </w:r>
          </w:p>
        </w:tc>
        <w:tc>
          <w:tcPr>
            <w:tcW w:w="1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Контрольная работа.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6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25</w:t>
            </w:r>
          </w:p>
        </w:tc>
        <w:tc>
          <w:tcPr>
            <w:tcW w:w="8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196D8C" w:rsidRPr="00E17C48" w:rsidTr="006B3AB5">
        <w:trPr>
          <w:trHeight w:val="794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spacing w:after="0" w:line="240" w:lineRule="auto"/>
              <w:rPr>
                <w:rFonts w:eastAsia="Times New Roman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ОР.2-9-1</w:t>
            </w:r>
          </w:p>
          <w:p w:rsidR="00196D8C" w:rsidRPr="00E17C48" w:rsidRDefault="00196D8C" w:rsidP="006B3AB5">
            <w:pPr>
              <w:spacing w:after="0" w:line="240" w:lineRule="auto"/>
              <w:rPr>
                <w:rFonts w:eastAsia="Times New Roman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ОР.1-9-1</w:t>
            </w:r>
          </w:p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</w:rPr>
            </w:pPr>
          </w:p>
        </w:tc>
        <w:tc>
          <w:tcPr>
            <w:tcW w:w="2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 xml:space="preserve">Выполнение итоговой контрольной работы </w:t>
            </w:r>
          </w:p>
        </w:tc>
        <w:tc>
          <w:tcPr>
            <w:tcW w:w="1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Тест.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  <w:tc>
          <w:tcPr>
            <w:tcW w:w="86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196D8C" w:rsidRPr="00E17C48" w:rsidTr="006B3AB5">
        <w:trPr>
          <w:trHeight w:val="300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b/>
                <w:bCs/>
                <w:lang w:eastAsia="ru-RU"/>
              </w:rPr>
              <w:t>55</w:t>
            </w:r>
          </w:p>
        </w:tc>
        <w:tc>
          <w:tcPr>
            <w:tcW w:w="8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b/>
                <w:bCs/>
                <w:lang w:eastAsia="ru-RU"/>
              </w:rPr>
              <w:t>100</w:t>
            </w:r>
          </w:p>
        </w:tc>
      </w:tr>
    </w:tbl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903F0" w:rsidRDefault="003903F0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Основная литература</w:t>
      </w:r>
    </w:p>
    <w:p w:rsidR="00196D8C" w:rsidRPr="00693F5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proofErr w:type="spell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Лисневская</w:t>
      </w:r>
      <w:proofErr w:type="spell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И.В. Общая и неорганическая химия. Лабораторный практикум: учебное пособие / И.В. </w:t>
      </w:r>
      <w:proofErr w:type="spell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Лисневская</w:t>
      </w:r>
      <w:proofErr w:type="spell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Е.А. Решетникова; Министерство образования и науки РФ, Южный федеральный университет. - Ростов-на-Дону: Издательство Южного федерального университета, 2015. - 164 </w:t>
      </w:r>
      <w:proofErr w:type="gram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proofErr w:type="gram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.: схем., табл., ил. - </w:t>
      </w:r>
      <w:proofErr w:type="spell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.: с. 160. - ISBN 978-5-9275-1907-1; То же [Электронный ресурс]. - URL: http://biblioclub.ru/index.php?page=book&amp;id=461930. 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Коровин, Н.В. Общая химия / Н.В. Коровин - Москва: Академия, 2013. – 436 </w:t>
      </w:r>
      <w:proofErr w:type="gram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proofErr w:type="gram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3</w:t>
      </w: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Глинка, Н.Л. Задачи и упражнения по общей химии: Учебное пособие для вузов. / Н.Л. Глинка. – М.: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КноРус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, 2014. – 240с.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1. Ахметов, Н.С. Общая и неорганическая химия. Учеб</w:t>
      </w:r>
      <w:proofErr w:type="gram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proofErr w:type="gram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ля вузов. / Н.С. Ахметов. – М.: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Высш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Шк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.; 2002. – 743с.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2. Павлов, Н.Н. Общая и неорганическая химия: Учеб</w:t>
      </w:r>
      <w:proofErr w:type="gram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proofErr w:type="gram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ля вузов. / Н.Н. Павлов. – М.: Дрофа, 2002. – 448с.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Глинка, Н.Л. Общая химия: Учебное пособие для вузов / Н.Л. Глинка. Под ред. А.И. Ермакова. – М.: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КноРус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, 2013. – 728с.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Фролов, В.И. Практикум по общей и неорганической химии: Пособие для студентов вузов / В.И. Фролов, Т.М.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Курохтина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З.Н. Дымова и др.; Под ред. Н.Н. Павлова, В.И. Фролова. – М.: Дрофа, 2002. – 304с. 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обучающихся</w:t>
      </w:r>
      <w:proofErr w:type="gramEnd"/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1. Марков, Д.М. Основы общей химии: Учебное пособие. / Д.М. Марков, С.Ф. Жильцов. - Н.Новгород: НГПУ, 2003. - 143 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Грибанова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О. В. Общая и неорганическая химия: опорные конспекты, контрольные и тестовые задания [Электронный ресурс]/ О.В.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Грибанова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// Феникс. – 2014. - 191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c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 – URL: http://biblioclub.ru/index.php?page=book_red&amp;id=271508&amp;sr=1 (дата обращения 21.11.2016).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Общая и неорганическая химия.  Учебный справочник. [Электронный ресурс] / А.Ф.Гусева,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И.Н.Атманских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Л.И.Балдина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И.Е.Анимица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С.С.Нохрин,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Н.А.Кочетова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// Изд-во Уральского университета, – 2012. - 80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c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 – URL: http://biblioclub.ru/index.php?page=book_red&amp;id=239713&amp;sr=1 (дата обращения 21.11.2016).</w:t>
      </w:r>
    </w:p>
    <w:p w:rsidR="00196D8C" w:rsidRPr="00E17C48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средств.</w:t>
      </w: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17C4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17C4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едставлен в Приложении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9</w:t>
      </w:r>
      <w:r w:rsidRPr="00E17C4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96D8C" w:rsidRDefault="00196D8C" w:rsidP="00196D8C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</w:t>
      </w:r>
      <w:r w:rsidRPr="00167EDB">
        <w:rPr>
          <w:rFonts w:ascii="Times New Roman" w:hAnsi="Times New Roman"/>
          <w:sz w:val="24"/>
          <w:szCs w:val="24"/>
        </w:rPr>
        <w:t>еализация дисциплины требует наличия</w:t>
      </w:r>
      <w:r>
        <w:rPr>
          <w:rFonts w:ascii="Times New Roman" w:hAnsi="Times New Roman"/>
          <w:sz w:val="24"/>
          <w:szCs w:val="24"/>
        </w:rPr>
        <w:t>: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помещени</w:t>
      </w:r>
      <w:r>
        <w:rPr>
          <w:rFonts w:ascii="Times New Roman" w:hAnsi="Times New Roman"/>
          <w:sz w:val="24"/>
          <w:szCs w:val="24"/>
        </w:rPr>
        <w:t>я</w:t>
      </w:r>
      <w:r w:rsidRPr="00167EDB">
        <w:rPr>
          <w:rFonts w:ascii="Times New Roman" w:hAnsi="Times New Roman"/>
          <w:sz w:val="24"/>
          <w:szCs w:val="24"/>
        </w:rPr>
        <w:t xml:space="preserve"> для проведения занятий лекционного и семинарского типа</w:t>
      </w:r>
      <w:r>
        <w:rPr>
          <w:rFonts w:ascii="Times New Roman" w:hAnsi="Times New Roman"/>
          <w:sz w:val="24"/>
          <w:szCs w:val="24"/>
        </w:rPr>
        <w:t>, оснащенного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34BB8">
        <w:rPr>
          <w:rFonts w:ascii="Times New Roman" w:hAnsi="Times New Roman"/>
          <w:sz w:val="24"/>
          <w:szCs w:val="24"/>
        </w:rPr>
        <w:t xml:space="preserve">- помещения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- п</w:t>
      </w:r>
      <w:r w:rsidRPr="00A20A00">
        <w:rPr>
          <w:rFonts w:ascii="Times New Roman" w:hAnsi="Times New Roman"/>
          <w:sz w:val="24"/>
          <w:szCs w:val="24"/>
        </w:rPr>
        <w:t>омещени</w:t>
      </w:r>
      <w:r>
        <w:rPr>
          <w:rFonts w:ascii="Times New Roman" w:hAnsi="Times New Roman"/>
          <w:sz w:val="24"/>
          <w:szCs w:val="24"/>
        </w:rPr>
        <w:t>я</w:t>
      </w:r>
      <w:r w:rsidRPr="00A20A00">
        <w:rPr>
          <w:rFonts w:ascii="Times New Roman" w:hAnsi="Times New Roman"/>
          <w:sz w:val="24"/>
          <w:szCs w:val="24"/>
        </w:rPr>
        <w:t xml:space="preserve"> 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;</w:t>
      </w:r>
    </w:p>
    <w:p w:rsidR="00196D8C" w:rsidRPr="005F640A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</w:t>
      </w:r>
      <w:r w:rsidRPr="005F640A">
        <w:rPr>
          <w:rFonts w:ascii="Times New Roman" w:hAnsi="Times New Roman"/>
          <w:sz w:val="24"/>
          <w:szCs w:val="24"/>
        </w:rPr>
        <w:t>чебно-наглядные пособия по</w:t>
      </w:r>
      <w:r>
        <w:rPr>
          <w:rFonts w:ascii="Times New Roman" w:hAnsi="Times New Roman"/>
          <w:sz w:val="24"/>
          <w:szCs w:val="24"/>
        </w:rPr>
        <w:t xml:space="preserve"> профилю и содержанию дисциплины, в том числе комплекты мультимедийных презентаций;</w:t>
      </w:r>
    </w:p>
    <w:p w:rsidR="00196D8C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</w:t>
      </w:r>
      <w:r w:rsidRPr="005F640A">
        <w:rPr>
          <w:rFonts w:ascii="Times New Roman" w:hAnsi="Times New Roman"/>
          <w:sz w:val="24"/>
          <w:szCs w:val="24"/>
        </w:rPr>
        <w:t xml:space="preserve">емонстрационное </w:t>
      </w:r>
      <w:r>
        <w:rPr>
          <w:rFonts w:ascii="Times New Roman" w:hAnsi="Times New Roman"/>
          <w:sz w:val="24"/>
          <w:szCs w:val="24"/>
        </w:rPr>
        <w:t xml:space="preserve">лабораторное </w:t>
      </w:r>
      <w:r w:rsidRPr="005F640A">
        <w:rPr>
          <w:rFonts w:ascii="Times New Roman" w:hAnsi="Times New Roman"/>
          <w:sz w:val="24"/>
          <w:szCs w:val="24"/>
        </w:rPr>
        <w:t>обор</w:t>
      </w:r>
      <w:r>
        <w:rPr>
          <w:rFonts w:ascii="Times New Roman" w:hAnsi="Times New Roman"/>
          <w:sz w:val="24"/>
          <w:szCs w:val="24"/>
        </w:rPr>
        <w:t>удование.</w:t>
      </w:r>
    </w:p>
    <w:p w:rsidR="00196D8C" w:rsidRPr="009A406A" w:rsidRDefault="00196D8C" w:rsidP="00196D8C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196D8C" w:rsidRPr="00DB597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8F1AFA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196D8C" w:rsidRPr="006167B7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196D8C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196D8C" w:rsidRPr="008F1AFA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196D8C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Pr="00E17C48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sz w:val="24"/>
          <w:szCs w:val="24"/>
          <w:lang w:eastAsia="ru-RU"/>
        </w:rPr>
        <w:t>5.10. ПРОГРАММА ДИСЦИПЛИНЫ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«СВОЙСТВА КЛАССОВ НЕОРГАНИЧЕСКИХ СОЕДИНЕНИЙ</w:t>
      </w: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96D8C" w:rsidRDefault="00196D8C" w:rsidP="00196D8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>Дисциплина "Свойства классов неорганических соединений" изучается студентам на втором курсе обучения. Основные положения данного курса являются базовыми для изучения других дисциплин химического направления, поэтому глубокое понимание основных понятий и законов химии необходимо для успешного дальнейшего обучения. Также "Свойства классов неорганических соединений" будет определять подготовку будущего учителя по специальности "Биология, химия".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>Дисциплина «Свойства классов неорганических соединений» относится к вариативной части блока «Дисциплины» (Б</w:t>
      </w:r>
      <w:proofErr w:type="gramStart"/>
      <w:r w:rsidRPr="00E17C48">
        <w:rPr>
          <w:rFonts w:ascii="Times New Roman" w:eastAsia="Times New Roman" w:hAnsi="Times New Roman"/>
          <w:sz w:val="24"/>
          <w:szCs w:val="24"/>
        </w:rPr>
        <w:t>1</w:t>
      </w:r>
      <w:proofErr w:type="gramEnd"/>
      <w:r w:rsidRPr="00E17C48">
        <w:rPr>
          <w:rFonts w:ascii="Times New Roman" w:eastAsia="Times New Roman" w:hAnsi="Times New Roman"/>
          <w:sz w:val="24"/>
          <w:szCs w:val="24"/>
        </w:rPr>
        <w:t>.В).</w:t>
      </w: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>Для освоения дисциплины «Свойства классов неорганических соединений» обучающиеся используют знания, умения, сформированные в ходе изучения предметов: химия, математика и физика в общеобразовательной школе и дисциплины "Общая и неорганическая химия".</w:t>
      </w: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 xml:space="preserve">Дисциплина «Свойства классов неорганических соединений» является базовой для последующего изучения химических дисциплин: «Неорганическая химия», «Физическая химия», "Органическая химия", "Аналитическая химия", «Естественнонаучная картина мира» и дисциплин вариативной части профессионального цикла, прохождения педагогической практики, подготовки к итоговой государственной аттестации. 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96D8C" w:rsidRPr="00E17C48" w:rsidRDefault="00196D8C" w:rsidP="00196D8C">
      <w:pPr>
        <w:shd w:val="clear" w:color="auto" w:fill="FFFFFF"/>
        <w:spacing w:after="0" w:line="240" w:lineRule="auto"/>
        <w:ind w:right="24" w:firstLine="720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E17C4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E17C48">
        <w:rPr>
          <w:rFonts w:ascii="Times New Roman" w:eastAsia="Times New Roman" w:hAnsi="Times New Roman"/>
          <w:spacing w:val="-7"/>
          <w:sz w:val="24"/>
          <w:szCs w:val="24"/>
        </w:rPr>
        <w:t xml:space="preserve">упорядочение знаний у студентов по </w:t>
      </w:r>
      <w:r w:rsidRPr="00E17C48">
        <w:rPr>
          <w:rFonts w:ascii="Times New Roman" w:eastAsia="Times New Roman" w:hAnsi="Times New Roman"/>
          <w:spacing w:val="-6"/>
          <w:sz w:val="24"/>
          <w:szCs w:val="24"/>
        </w:rPr>
        <w:t xml:space="preserve">теоретическим основам химических процессов, выполнения различных </w:t>
      </w:r>
      <w:r w:rsidRPr="00E17C48">
        <w:rPr>
          <w:rFonts w:ascii="Times New Roman" w:eastAsia="Times New Roman" w:hAnsi="Times New Roman"/>
          <w:spacing w:val="-10"/>
          <w:sz w:val="24"/>
          <w:szCs w:val="24"/>
        </w:rPr>
        <w:t>расчетов по уравнениям химических реакций</w:t>
      </w:r>
      <w:r w:rsidRPr="00E17C48">
        <w:rPr>
          <w:rFonts w:ascii="Times New Roman" w:eastAsia="Times New Roman" w:hAnsi="Times New Roman"/>
          <w:spacing w:val="-6"/>
          <w:sz w:val="24"/>
          <w:szCs w:val="24"/>
        </w:rPr>
        <w:t xml:space="preserve">. </w:t>
      </w:r>
      <w:r w:rsidRPr="00E17C48">
        <w:rPr>
          <w:rFonts w:ascii="Times New Roman" w:eastAsia="Times New Roman" w:hAnsi="Times New Roman"/>
          <w:spacing w:val="-6"/>
          <w:sz w:val="24"/>
          <w:szCs w:val="24"/>
        </w:rPr>
        <w:lastRenderedPageBreak/>
        <w:t xml:space="preserve">Данный курс дает также необходимые для будущего </w:t>
      </w:r>
      <w:r w:rsidRPr="00E17C48">
        <w:rPr>
          <w:rFonts w:ascii="Times New Roman" w:eastAsia="Times New Roman" w:hAnsi="Times New Roman"/>
          <w:spacing w:val="-10"/>
          <w:sz w:val="24"/>
          <w:szCs w:val="24"/>
        </w:rPr>
        <w:t xml:space="preserve">учителя практические навыки при подготовке школьников к олимпиадам по </w:t>
      </w:r>
      <w:r w:rsidRPr="00E17C48">
        <w:rPr>
          <w:rFonts w:ascii="Times New Roman" w:eastAsia="Times New Roman" w:hAnsi="Times New Roman"/>
          <w:sz w:val="24"/>
          <w:szCs w:val="24"/>
        </w:rPr>
        <w:t>химии.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96D8C" w:rsidRPr="00E17C48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 xml:space="preserve">- обучение студентов применять основные понятия и законы разделов общей и неорганической химии для решения расчетных задач; </w:t>
      </w:r>
    </w:p>
    <w:p w:rsidR="00196D8C" w:rsidRPr="00E17C48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>- приобретение практических навыков решения типовых задач, а также задач экспериментального характера;</w:t>
      </w:r>
    </w:p>
    <w:p w:rsidR="00196D8C" w:rsidRPr="00E17C48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 xml:space="preserve">- формирование экспериментальных умений при выполнении химического эксперимента. 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Calibri"/>
          <w:strike/>
          <w:sz w:val="24"/>
          <w:szCs w:val="24"/>
        </w:rPr>
      </w:pPr>
      <w:r w:rsidRPr="00E17C48">
        <w:rPr>
          <w:rFonts w:ascii="Times New Roman" w:eastAsia="Times New Roman" w:hAnsi="Times New Roman" w:cs="Calibri"/>
          <w:b/>
          <w:bCs/>
          <w:sz w:val="24"/>
          <w:szCs w:val="24"/>
          <w:lang w:eastAsia="ru-RU"/>
        </w:rPr>
        <w:t>4. Образовательные результаты</w:t>
      </w:r>
      <w:r w:rsidRPr="00E17C48">
        <w:rPr>
          <w:rFonts w:ascii="Times New Roman" w:eastAsia="Times New Roman" w:hAnsi="Times New Roman" w:cs="Calibri"/>
          <w:strike/>
          <w:sz w:val="24"/>
          <w:szCs w:val="24"/>
        </w:rPr>
        <w:t xml:space="preserve"> </w:t>
      </w: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 xml:space="preserve">ОК-1 – способность использовать основы философских и </w:t>
      </w:r>
      <w:proofErr w:type="spellStart"/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>ОК-3 – способность использовать естественнонаучные и математические знания для ориентирования в современном информационном пространстве;</w:t>
      </w: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>ПК-1 –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Calibri"/>
          <w:strike/>
          <w:sz w:val="24"/>
          <w:szCs w:val="24"/>
        </w:rPr>
      </w:pPr>
    </w:p>
    <w:tbl>
      <w:tblPr>
        <w:tblW w:w="967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05"/>
        <w:gridCol w:w="1995"/>
        <w:gridCol w:w="1440"/>
        <w:gridCol w:w="2453"/>
        <w:gridCol w:w="1147"/>
        <w:gridCol w:w="1936"/>
      </w:tblGrid>
      <w:tr w:rsidR="00196D8C" w:rsidRPr="00E17C48" w:rsidTr="006B3AB5"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E17C48">
              <w:rPr>
                <w:rFonts w:ascii="Times New Roman" w:eastAsia="Times New Roman" w:hAnsi="Times New Roman"/>
              </w:rPr>
              <w:t>Код ОР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E17C48">
              <w:rPr>
                <w:rFonts w:ascii="Times New Roman" w:eastAsia="Times New Roman" w:hAnsi="Times New Roman"/>
              </w:rPr>
              <w:t>Образовательные результаты модуля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17C48"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2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E17C48">
              <w:rPr>
                <w:rFonts w:ascii="Times New Roman" w:eastAsia="Times New Roman" w:hAnsi="Times New Roman"/>
              </w:rPr>
              <w:t>Образовательные результаты дисциплины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17C48">
              <w:rPr>
                <w:rFonts w:ascii="Times New Roman" w:eastAsia="Times New Roman" w:hAnsi="Times New Roman"/>
              </w:rPr>
              <w:t>Код компетенций ОПОП</w:t>
            </w:r>
          </w:p>
        </w:tc>
        <w:tc>
          <w:tcPr>
            <w:tcW w:w="1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E17C48">
              <w:rPr>
                <w:rFonts w:ascii="Times New Roman" w:eastAsia="Times New Roman" w:hAnsi="Times New Roman"/>
              </w:rPr>
              <w:t>Средства оценивания ОР</w:t>
            </w:r>
          </w:p>
        </w:tc>
      </w:tr>
      <w:tr w:rsidR="00196D8C" w:rsidRPr="00E17C48" w:rsidTr="006B3AB5">
        <w:trPr>
          <w:trHeight w:val="6665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ОР.1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Демонстрирует умения проектировать и осуществлять обучение как общепедагогическую функцию в соответствии с профессиональным стандартом ФГОС ВО и реализовывать их в профессиональной деятельности в области общего и среднего образования по профилю «Биологи и Химия».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ОР.1-10-1</w:t>
            </w:r>
          </w:p>
        </w:tc>
        <w:tc>
          <w:tcPr>
            <w:tcW w:w="2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Демонстрирует знания: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- </w:t>
            </w:r>
            <w:r w:rsidRPr="00EA193F">
              <w:rPr>
                <w:rFonts w:ascii="Times New Roman" w:eastAsia="Times New Roman" w:hAnsi="Times New Roman"/>
                <w:bCs/>
                <w:sz w:val="20"/>
                <w:szCs w:val="20"/>
              </w:rPr>
              <w:t>основных понятий и законов общей химии и связи между ними;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bCs/>
                <w:sz w:val="20"/>
                <w:szCs w:val="20"/>
              </w:rPr>
              <w:t xml:space="preserve">- </w:t>
            </w: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периодической системы и строения атомов элементов;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- химической связи и строения молекул;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- о свойствах неорганических соединений, о химии элементов и их соединений;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- химической термодинамики, химического равновесия, скорости реакции и методы ее регулирования; 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- о концентрации растворов; 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bCs/>
                <w:sz w:val="20"/>
                <w:szCs w:val="20"/>
              </w:rPr>
              <w:t>- о технике безопасности при работе в химической лаборатории,  об инструментальных средствах для выполнения и обработки данных лабораторных работ.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bCs/>
                <w:sz w:val="20"/>
                <w:szCs w:val="20"/>
              </w:rPr>
              <w:t>ПК-1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Контрольная работа, тестирование.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proofErr w:type="gramStart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Индивидуальные</w:t>
            </w:r>
            <w:proofErr w:type="gramEnd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портфолио</w:t>
            </w:r>
            <w:proofErr w:type="spellEnd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 достижений студента.</w:t>
            </w:r>
          </w:p>
        </w:tc>
      </w:tr>
      <w:tr w:rsidR="00196D8C" w:rsidRPr="00E17C48" w:rsidTr="006B3AB5">
        <w:trPr>
          <w:trHeight w:val="253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ОР.2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Владеет навыками использования базовых биолого-химических знаний для формирования </w:t>
            </w:r>
            <w:proofErr w:type="spellStart"/>
            <w:proofErr w:type="gramStart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естественно-научной</w:t>
            </w:r>
            <w:proofErr w:type="spellEnd"/>
            <w:proofErr w:type="gramEnd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 картины </w:t>
            </w: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lastRenderedPageBreak/>
              <w:t>мира и ориентирования в современном информационном пространстве.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lastRenderedPageBreak/>
              <w:t>ОР.2-10-1</w:t>
            </w:r>
          </w:p>
        </w:tc>
        <w:tc>
          <w:tcPr>
            <w:tcW w:w="2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Показывает умения: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- применять химические теории и законы, концепции о строении и реакционной способности неорганических веществ;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- решать задачи по общей </w:t>
            </w: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lastRenderedPageBreak/>
              <w:t>химии;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-проводить эксперименты, анализ и оценку лабораторных исследований.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bCs/>
                <w:sz w:val="20"/>
                <w:szCs w:val="20"/>
              </w:rPr>
              <w:lastRenderedPageBreak/>
              <w:t xml:space="preserve">ОК-1 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bCs/>
                <w:sz w:val="20"/>
                <w:szCs w:val="20"/>
              </w:rPr>
              <w:t>ОК-3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Контрольная работа, тестирование.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  <w:proofErr w:type="gramStart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Индивидуальные</w:t>
            </w:r>
            <w:proofErr w:type="gramEnd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портфолио</w:t>
            </w:r>
            <w:proofErr w:type="spellEnd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 достижений студента.</w:t>
            </w:r>
          </w:p>
        </w:tc>
      </w:tr>
    </w:tbl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E17C48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17C48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план.</w:t>
      </w:r>
    </w:p>
    <w:tbl>
      <w:tblPr>
        <w:tblW w:w="5038" w:type="pct"/>
        <w:tblInd w:w="108" w:type="dxa"/>
        <w:tblLayout w:type="fixed"/>
        <w:tblLook w:val="0000"/>
      </w:tblPr>
      <w:tblGrid>
        <w:gridCol w:w="619"/>
        <w:gridCol w:w="4014"/>
        <w:gridCol w:w="1111"/>
        <w:gridCol w:w="927"/>
        <w:gridCol w:w="1162"/>
        <w:gridCol w:w="1238"/>
        <w:gridCol w:w="857"/>
      </w:tblGrid>
      <w:tr w:rsidR="00196D8C" w:rsidRPr="005C5485" w:rsidTr="006B3AB5">
        <w:trPr>
          <w:trHeight w:val="203"/>
        </w:trPr>
        <w:tc>
          <w:tcPr>
            <w:tcW w:w="6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</w:t>
            </w:r>
            <w:proofErr w:type="spellStart"/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38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0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196D8C" w:rsidRPr="005C5485" w:rsidTr="006B3AB5">
        <w:trPr>
          <w:trHeight w:val="533"/>
        </w:trPr>
        <w:tc>
          <w:tcPr>
            <w:tcW w:w="6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8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C5485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Контак-тная</w:t>
            </w:r>
            <w:proofErr w:type="spellEnd"/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СР (в т.ч. </w:t>
            </w:r>
            <w:proofErr w:type="gramEnd"/>
          </w:p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96D8C" w:rsidRPr="005C5485" w:rsidTr="006B3AB5">
        <w:trPr>
          <w:trHeight w:val="1"/>
        </w:trPr>
        <w:tc>
          <w:tcPr>
            <w:tcW w:w="6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8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96D8C" w:rsidRPr="005C5485" w:rsidTr="006B3AB5">
        <w:trPr>
          <w:trHeight w:val="1"/>
        </w:trPr>
        <w:tc>
          <w:tcPr>
            <w:tcW w:w="6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3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C5485">
              <w:rPr>
                <w:rFonts w:ascii="Times New Roman CYR" w:eastAsia="Times New Roman" w:hAnsi="Times New Roman CYR" w:cs="Times New Roman CYR"/>
                <w:bCs/>
                <w:sz w:val="20"/>
                <w:szCs w:val="20"/>
                <w:lang w:eastAsia="ru-RU"/>
              </w:rPr>
              <w:t>Раздел 1. Классы неорганических соединений.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96D8C" w:rsidRPr="005C5485" w:rsidTr="006B3AB5">
        <w:trPr>
          <w:trHeight w:val="1"/>
        </w:trPr>
        <w:tc>
          <w:tcPr>
            <w:tcW w:w="6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3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 CYR" w:eastAsia="Times New Roman" w:hAnsi="Times New Roman CYR" w:cs="Times New Roman CYR"/>
                <w:bCs/>
                <w:sz w:val="20"/>
                <w:szCs w:val="20"/>
                <w:lang w:eastAsia="ru-RU"/>
              </w:rPr>
              <w:t>Раздел 2. Химические свойства оксидов.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96D8C" w:rsidRPr="005C5485" w:rsidTr="006B3AB5">
        <w:trPr>
          <w:trHeight w:val="1"/>
        </w:trPr>
        <w:tc>
          <w:tcPr>
            <w:tcW w:w="6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3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0"/>
                <w:szCs w:val="20"/>
                <w:lang w:eastAsia="ru-RU"/>
              </w:rPr>
            </w:pPr>
            <w:r w:rsidRPr="005C5485">
              <w:rPr>
                <w:rFonts w:ascii="Times New Roman CYR" w:eastAsia="Times New Roman" w:hAnsi="Times New Roman CYR" w:cs="Times New Roman CYR"/>
                <w:bCs/>
                <w:sz w:val="20"/>
                <w:szCs w:val="20"/>
                <w:lang w:eastAsia="ru-RU"/>
              </w:rPr>
              <w:t>Раздел 3. Химические свойства неорганических кислот.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96D8C" w:rsidRPr="005C5485" w:rsidTr="006B3AB5">
        <w:trPr>
          <w:trHeight w:val="1"/>
        </w:trPr>
        <w:tc>
          <w:tcPr>
            <w:tcW w:w="6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3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C5485">
              <w:rPr>
                <w:rFonts w:ascii="Times New Roman CYR" w:eastAsia="Times New Roman" w:hAnsi="Times New Roman CYR" w:cs="Times New Roman CYR"/>
                <w:bCs/>
                <w:sz w:val="20"/>
                <w:szCs w:val="20"/>
                <w:lang w:eastAsia="ru-RU"/>
              </w:rPr>
              <w:t>Раздел 4. Химические свойства оснований.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96D8C" w:rsidRPr="005C5485" w:rsidTr="006B3AB5">
        <w:trPr>
          <w:trHeight w:val="1"/>
        </w:trPr>
        <w:tc>
          <w:tcPr>
            <w:tcW w:w="6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3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 CYR" w:eastAsia="Times New Roman" w:hAnsi="Times New Roman CYR" w:cs="Times New Roman CYR"/>
                <w:bCs/>
                <w:sz w:val="20"/>
                <w:szCs w:val="20"/>
                <w:lang w:eastAsia="ru-RU"/>
              </w:rPr>
              <w:t>Раздел 5. Химические свойства минеральных солей.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96D8C" w:rsidRPr="005C5485" w:rsidTr="006B3AB5">
        <w:trPr>
          <w:trHeight w:val="1"/>
        </w:trPr>
        <w:tc>
          <w:tcPr>
            <w:tcW w:w="6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3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0"/>
                <w:szCs w:val="20"/>
                <w:lang w:eastAsia="ru-RU"/>
              </w:rPr>
            </w:pPr>
            <w:r w:rsidRPr="005C5485">
              <w:rPr>
                <w:rFonts w:ascii="Times New Roman CYR" w:eastAsia="Times New Roman" w:hAnsi="Times New Roman CYR" w:cs="Times New Roman CYR"/>
                <w:bCs/>
                <w:sz w:val="20"/>
                <w:szCs w:val="20"/>
                <w:lang w:eastAsia="ru-RU"/>
              </w:rPr>
              <w:t>Раздел 6. Генетическая связь классов неорганических соединений.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96D8C" w:rsidRPr="005C5485" w:rsidTr="006B3AB5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5C5485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C548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72</w:t>
            </w:r>
          </w:p>
        </w:tc>
      </w:tr>
    </w:tbl>
    <w:p w:rsidR="00196D8C" w:rsidRPr="00E17C48" w:rsidRDefault="00196D8C" w:rsidP="00196D8C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Свойства классов неорганических соединений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методы и методические приемы: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Педагогические т</w:t>
      </w:r>
      <w:r w:rsidRPr="008B2A49">
        <w:rPr>
          <w:rFonts w:ascii="Times New Roman" w:hAnsi="Times New Roman"/>
          <w:sz w:val="24"/>
          <w:szCs w:val="24"/>
        </w:rPr>
        <w:t>ехнологии: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умений,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196D8C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по дисциплине</w:t>
      </w:r>
    </w:p>
    <w:tbl>
      <w:tblPr>
        <w:tblW w:w="5074" w:type="pct"/>
        <w:tblInd w:w="108" w:type="dxa"/>
        <w:tblLayout w:type="fixed"/>
        <w:tblLook w:val="0000"/>
      </w:tblPr>
      <w:tblGrid>
        <w:gridCol w:w="483"/>
        <w:gridCol w:w="1488"/>
        <w:gridCol w:w="2152"/>
        <w:gridCol w:w="1636"/>
        <w:gridCol w:w="1321"/>
        <w:gridCol w:w="1168"/>
        <w:gridCol w:w="875"/>
        <w:gridCol w:w="876"/>
      </w:tblGrid>
      <w:tr w:rsidR="00196D8C" w:rsidRPr="00E17C48" w:rsidTr="006B3AB5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spellStart"/>
            <w:proofErr w:type="gramStart"/>
            <w:r w:rsidRPr="00E17C48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spellEnd"/>
            <w:proofErr w:type="gramEnd"/>
            <w:r w:rsidRPr="00E17C48">
              <w:rPr>
                <w:rFonts w:ascii="Times New Roman" w:eastAsia="Times New Roman" w:hAnsi="Times New Roman"/>
                <w:lang w:eastAsia="ru-RU"/>
              </w:rPr>
              <w:t>/</w:t>
            </w:r>
            <w:proofErr w:type="spellStart"/>
            <w:r w:rsidRPr="00E17C48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spellEnd"/>
          </w:p>
        </w:tc>
        <w:tc>
          <w:tcPr>
            <w:tcW w:w="1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1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(</w:t>
            </w:r>
            <w:r w:rsidRPr="00E17C48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E17C48">
              <w:rPr>
                <w:rFonts w:ascii="Times New Roman" w:eastAsia="Times New Roman" w:hAnsi="Times New Roman"/>
                <w:lang w:eastAsia="ru-RU"/>
              </w:rPr>
              <w:t>-</w:t>
            </w:r>
            <w:r w:rsidRPr="00E17C48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E17C48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196D8C" w:rsidRPr="00E17C48" w:rsidTr="006B3AB5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Мини</w:t>
            </w:r>
            <w:r w:rsidRPr="00E17C48">
              <w:rPr>
                <w:rFonts w:ascii="Times New Roman" w:eastAsia="Times New Roman" w:hAnsi="Times New Roman"/>
                <w:lang w:eastAsia="ru-RU"/>
              </w:rPr>
              <w:lastRenderedPageBreak/>
              <w:t>мальный</w:t>
            </w:r>
          </w:p>
        </w:tc>
        <w:tc>
          <w:tcPr>
            <w:tcW w:w="8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lastRenderedPageBreak/>
              <w:t>Макси</w:t>
            </w:r>
            <w:r w:rsidRPr="00E17C48">
              <w:rPr>
                <w:rFonts w:ascii="Times New Roman" w:eastAsia="Times New Roman" w:hAnsi="Times New Roman"/>
                <w:lang w:eastAsia="ru-RU"/>
              </w:rPr>
              <w:lastRenderedPageBreak/>
              <w:t>мальный</w:t>
            </w:r>
          </w:p>
        </w:tc>
      </w:tr>
      <w:tr w:rsidR="00196D8C" w:rsidRPr="00E17C48" w:rsidTr="006B3AB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spacing w:after="0" w:line="240" w:lineRule="auto"/>
              <w:jc w:val="both"/>
              <w:rPr>
                <w:rFonts w:eastAsia="Times New Roman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ОР.2-10-1</w:t>
            </w:r>
          </w:p>
          <w:p w:rsidR="00196D8C" w:rsidRPr="00E17C48" w:rsidRDefault="00196D8C" w:rsidP="006B3AB5">
            <w:pPr>
              <w:spacing w:after="0" w:line="240" w:lineRule="auto"/>
              <w:jc w:val="both"/>
              <w:rPr>
                <w:rFonts w:eastAsia="Times New Roman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ОР.1-10-1</w:t>
            </w:r>
          </w:p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</w:rPr>
            </w:pPr>
          </w:p>
        </w:tc>
        <w:tc>
          <w:tcPr>
            <w:tcW w:w="2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Выполнение входной диагностики.</w:t>
            </w:r>
          </w:p>
        </w:tc>
        <w:tc>
          <w:tcPr>
            <w:tcW w:w="1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Тестирование.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196D8C" w:rsidRPr="00E17C48" w:rsidTr="006B3AB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spacing w:after="0" w:line="240" w:lineRule="auto"/>
              <w:jc w:val="both"/>
              <w:rPr>
                <w:rFonts w:eastAsia="Times New Roman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ОР.2-10-1</w:t>
            </w:r>
          </w:p>
          <w:p w:rsidR="00196D8C" w:rsidRPr="00E17C48" w:rsidRDefault="00196D8C" w:rsidP="006B3AB5">
            <w:pPr>
              <w:spacing w:after="0" w:line="240" w:lineRule="auto"/>
              <w:jc w:val="both"/>
              <w:rPr>
                <w:rFonts w:eastAsia="Times New Roman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ОР.1-10-1</w:t>
            </w:r>
          </w:p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Посещение семинара, выполнение контрольной работы.</w:t>
            </w:r>
          </w:p>
        </w:tc>
        <w:tc>
          <w:tcPr>
            <w:tcW w:w="1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Контрольная работа.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25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196D8C" w:rsidRPr="00E17C48" w:rsidTr="006B3AB5">
        <w:trPr>
          <w:trHeight w:val="79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spacing w:after="0" w:line="240" w:lineRule="auto"/>
              <w:jc w:val="both"/>
              <w:rPr>
                <w:rFonts w:eastAsia="Times New Roman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ОР.2-10-1</w:t>
            </w:r>
          </w:p>
          <w:p w:rsidR="00196D8C" w:rsidRPr="00E17C48" w:rsidRDefault="00196D8C" w:rsidP="006B3AB5">
            <w:pPr>
              <w:spacing w:after="0" w:line="240" w:lineRule="auto"/>
              <w:jc w:val="both"/>
              <w:rPr>
                <w:rFonts w:eastAsia="Times New Roman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ОР.1-10-1</w:t>
            </w:r>
          </w:p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</w:rPr>
            </w:pPr>
          </w:p>
        </w:tc>
        <w:tc>
          <w:tcPr>
            <w:tcW w:w="2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 xml:space="preserve">Выполнение итоговой контрольной работы. </w:t>
            </w:r>
          </w:p>
        </w:tc>
        <w:tc>
          <w:tcPr>
            <w:tcW w:w="1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Тестирование.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</w:tbl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обеспечение.</w:t>
      </w:r>
    </w:p>
    <w:p w:rsidR="00196D8C" w:rsidRPr="00E17C48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17C4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96D8C" w:rsidRPr="00E17C48" w:rsidRDefault="00196D8C" w:rsidP="00196D8C">
      <w:pPr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 xml:space="preserve">1. Глинка, Н.Л. Общая химия: Учебное пособие для вузов / Н.Л. Глинка. Под ред. А.И. Ермакова. – М.: </w:t>
      </w:r>
      <w:proofErr w:type="spellStart"/>
      <w:r w:rsidRPr="00E17C48">
        <w:rPr>
          <w:rFonts w:ascii="Times New Roman" w:eastAsia="Times New Roman" w:hAnsi="Times New Roman"/>
          <w:sz w:val="24"/>
          <w:szCs w:val="24"/>
        </w:rPr>
        <w:t>КноРус</w:t>
      </w:r>
      <w:proofErr w:type="spellEnd"/>
      <w:r w:rsidRPr="00E17C48">
        <w:rPr>
          <w:rFonts w:ascii="Times New Roman" w:eastAsia="Times New Roman" w:hAnsi="Times New Roman"/>
          <w:sz w:val="24"/>
          <w:szCs w:val="24"/>
        </w:rPr>
        <w:t>, 2013. – 728с.</w:t>
      </w:r>
    </w:p>
    <w:p w:rsidR="00196D8C" w:rsidRPr="00E17C48" w:rsidRDefault="00196D8C" w:rsidP="00196D8C">
      <w:pPr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 xml:space="preserve">2. Глинка, Н.Л. Задачи и упражнения по общей химии: Учебное пособие для вузов. / Н.Л. Глинка. – М.: </w:t>
      </w:r>
      <w:proofErr w:type="spellStart"/>
      <w:r w:rsidRPr="00E17C48">
        <w:rPr>
          <w:rFonts w:ascii="Times New Roman" w:eastAsia="Times New Roman" w:hAnsi="Times New Roman"/>
          <w:sz w:val="24"/>
          <w:szCs w:val="24"/>
        </w:rPr>
        <w:t>КноРус</w:t>
      </w:r>
      <w:proofErr w:type="spellEnd"/>
      <w:r w:rsidRPr="00E17C48">
        <w:rPr>
          <w:rFonts w:ascii="Times New Roman" w:eastAsia="Times New Roman" w:hAnsi="Times New Roman"/>
          <w:sz w:val="24"/>
          <w:szCs w:val="24"/>
        </w:rPr>
        <w:t>, 2014. – 240с.</w:t>
      </w:r>
    </w:p>
    <w:p w:rsidR="00196D8C" w:rsidRPr="00E17C48" w:rsidRDefault="00196D8C" w:rsidP="00196D8C">
      <w:pPr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/>
          <w:sz w:val="24"/>
          <w:szCs w:val="24"/>
        </w:rPr>
      </w:pPr>
    </w:p>
    <w:p w:rsidR="00196D8C" w:rsidRPr="00E17C48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>1. Ахметов, Н.С. Общая и неорганическая химия. Учеб</w:t>
      </w:r>
      <w:proofErr w:type="gramStart"/>
      <w:r w:rsidRPr="00E17C48">
        <w:rPr>
          <w:rFonts w:ascii="Times New Roman" w:eastAsia="Times New Roman" w:hAnsi="Times New Roman"/>
          <w:sz w:val="24"/>
          <w:szCs w:val="24"/>
        </w:rPr>
        <w:t>.</w:t>
      </w:r>
      <w:proofErr w:type="gramEnd"/>
      <w:r w:rsidRPr="00E17C48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gramStart"/>
      <w:r w:rsidRPr="00E17C48">
        <w:rPr>
          <w:rFonts w:ascii="Times New Roman" w:eastAsia="Times New Roman" w:hAnsi="Times New Roman"/>
          <w:sz w:val="24"/>
          <w:szCs w:val="24"/>
        </w:rPr>
        <w:t>д</w:t>
      </w:r>
      <w:proofErr w:type="gramEnd"/>
      <w:r w:rsidRPr="00E17C48">
        <w:rPr>
          <w:rFonts w:ascii="Times New Roman" w:eastAsia="Times New Roman" w:hAnsi="Times New Roman"/>
          <w:sz w:val="24"/>
          <w:szCs w:val="24"/>
        </w:rPr>
        <w:t xml:space="preserve">ля вузов. / Н.С. Ахметов. – М.: </w:t>
      </w:r>
      <w:proofErr w:type="spellStart"/>
      <w:r w:rsidRPr="00E17C48">
        <w:rPr>
          <w:rFonts w:ascii="Times New Roman" w:eastAsia="Times New Roman" w:hAnsi="Times New Roman"/>
          <w:sz w:val="24"/>
          <w:szCs w:val="24"/>
        </w:rPr>
        <w:t>Высш</w:t>
      </w:r>
      <w:proofErr w:type="spellEnd"/>
      <w:r w:rsidRPr="00E17C48">
        <w:rPr>
          <w:rFonts w:ascii="Times New Roman" w:eastAsia="Times New Roman" w:hAnsi="Times New Roman"/>
          <w:sz w:val="24"/>
          <w:szCs w:val="24"/>
        </w:rPr>
        <w:t xml:space="preserve">. </w:t>
      </w:r>
      <w:proofErr w:type="spellStart"/>
      <w:r w:rsidRPr="00E17C48">
        <w:rPr>
          <w:rFonts w:ascii="Times New Roman" w:eastAsia="Times New Roman" w:hAnsi="Times New Roman"/>
          <w:sz w:val="24"/>
          <w:szCs w:val="24"/>
        </w:rPr>
        <w:t>Шк</w:t>
      </w:r>
      <w:proofErr w:type="spellEnd"/>
      <w:r w:rsidRPr="00E17C48">
        <w:rPr>
          <w:rFonts w:ascii="Times New Roman" w:eastAsia="Times New Roman" w:hAnsi="Times New Roman"/>
          <w:sz w:val="24"/>
          <w:szCs w:val="24"/>
        </w:rPr>
        <w:t>.; 2002. – 743с.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>2. Павлов, Н.Н. Общая и неорганическая химия: Учеб</w:t>
      </w:r>
      <w:proofErr w:type="gramStart"/>
      <w:r w:rsidRPr="00E17C48">
        <w:rPr>
          <w:rFonts w:ascii="Times New Roman" w:eastAsia="Times New Roman" w:hAnsi="Times New Roman"/>
          <w:sz w:val="24"/>
          <w:szCs w:val="24"/>
        </w:rPr>
        <w:t>.</w:t>
      </w:r>
      <w:proofErr w:type="gramEnd"/>
      <w:r w:rsidRPr="00E17C48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gramStart"/>
      <w:r w:rsidRPr="00E17C48">
        <w:rPr>
          <w:rFonts w:ascii="Times New Roman" w:eastAsia="Times New Roman" w:hAnsi="Times New Roman"/>
          <w:sz w:val="24"/>
          <w:szCs w:val="24"/>
        </w:rPr>
        <w:t>д</w:t>
      </w:r>
      <w:proofErr w:type="gramEnd"/>
      <w:r w:rsidRPr="00E17C48">
        <w:rPr>
          <w:rFonts w:ascii="Times New Roman" w:eastAsia="Times New Roman" w:hAnsi="Times New Roman"/>
          <w:sz w:val="24"/>
          <w:szCs w:val="24"/>
        </w:rPr>
        <w:t>ля вузов. / Н.Н. Павлов. – М.: Дрофа, 2002. – 448с.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 xml:space="preserve">3. </w:t>
      </w:r>
      <w:proofErr w:type="spellStart"/>
      <w:r w:rsidRPr="00E17C48">
        <w:rPr>
          <w:rFonts w:ascii="Times New Roman" w:eastAsia="Times New Roman" w:hAnsi="Times New Roman"/>
          <w:sz w:val="24"/>
          <w:szCs w:val="24"/>
        </w:rPr>
        <w:t>Рэмсден</w:t>
      </w:r>
      <w:proofErr w:type="spellEnd"/>
      <w:r w:rsidRPr="00E17C48">
        <w:rPr>
          <w:rFonts w:ascii="Times New Roman" w:eastAsia="Times New Roman" w:hAnsi="Times New Roman"/>
          <w:sz w:val="24"/>
          <w:szCs w:val="24"/>
        </w:rPr>
        <w:t xml:space="preserve"> Э.Н. Начала современной химии: Справ. Изд.: Пер. с англ./ Под ред. В.И. Барановского, А.А. </w:t>
      </w:r>
      <w:proofErr w:type="spellStart"/>
      <w:r w:rsidRPr="00E17C48">
        <w:rPr>
          <w:rFonts w:ascii="Times New Roman" w:eastAsia="Times New Roman" w:hAnsi="Times New Roman"/>
          <w:sz w:val="24"/>
          <w:szCs w:val="24"/>
        </w:rPr>
        <w:t>Белюстина</w:t>
      </w:r>
      <w:proofErr w:type="spellEnd"/>
      <w:r w:rsidRPr="00E17C48">
        <w:rPr>
          <w:rFonts w:ascii="Times New Roman" w:eastAsia="Times New Roman" w:hAnsi="Times New Roman"/>
          <w:sz w:val="24"/>
          <w:szCs w:val="24"/>
        </w:rPr>
        <w:t xml:space="preserve"> и др. – Л.: Химия, 1989. – 784с.  </w:t>
      </w:r>
    </w:p>
    <w:p w:rsidR="00196D8C" w:rsidRPr="00E17C48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17C4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17C4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дисциплине.</w:t>
      </w:r>
    </w:p>
    <w:p w:rsidR="00196D8C" w:rsidRPr="00E17C48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Cs/>
          <w:sz w:val="24"/>
          <w:szCs w:val="24"/>
          <w:lang w:eastAsia="ru-RU"/>
        </w:rPr>
        <w:t>1. Марков, Д.М. Основы общей химии: Учебное пособие. / Д.М. Марков, С.Ф. Жильцов. - Н.Новгород: НГПУ, 2003. - 143 с.</w:t>
      </w:r>
    </w:p>
    <w:p w:rsidR="00196D8C" w:rsidRPr="00E17C48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дисциплины.</w:t>
      </w:r>
    </w:p>
    <w:p w:rsidR="00196D8C" w:rsidRPr="00E17C48" w:rsidRDefault="00196D8C" w:rsidP="00196D8C">
      <w:pPr>
        <w:keepNext/>
        <w:keepLines/>
        <w:spacing w:after="0" w:line="240" w:lineRule="auto"/>
        <w:jc w:val="both"/>
        <w:outlineLvl w:val="0"/>
        <w:rPr>
          <w:rFonts w:ascii="Times New Roman" w:hAnsi="Times New Roman"/>
          <w:sz w:val="24"/>
          <w:szCs w:val="24"/>
        </w:rPr>
      </w:pPr>
      <w:r w:rsidRPr="00E17C48">
        <w:rPr>
          <w:rFonts w:ascii="Times New Roman" w:hAnsi="Times New Roman"/>
          <w:sz w:val="24"/>
          <w:szCs w:val="24"/>
        </w:rPr>
        <w:t xml:space="preserve">1. </w:t>
      </w:r>
      <w:hyperlink r:id="rId38" w:history="1">
        <w:r w:rsidRPr="00E17C48">
          <w:rPr>
            <w:rFonts w:ascii="Times New Roman" w:hAnsi="Times New Roman"/>
            <w:sz w:val="24"/>
            <w:szCs w:val="24"/>
          </w:rPr>
          <w:t>Грибанова, О. В.</w:t>
        </w:r>
      </w:hyperlink>
      <w:r w:rsidRPr="00E17C48">
        <w:rPr>
          <w:rFonts w:ascii="Times New Roman" w:hAnsi="Times New Roman"/>
          <w:sz w:val="24"/>
          <w:szCs w:val="24"/>
        </w:rPr>
        <w:t xml:space="preserve"> </w:t>
      </w:r>
      <w:r w:rsidRPr="00E17C48">
        <w:rPr>
          <w:rFonts w:ascii="Times New Roman" w:hAnsi="Times New Roman"/>
          <w:bCs/>
          <w:sz w:val="24"/>
          <w:szCs w:val="24"/>
        </w:rPr>
        <w:t xml:space="preserve">Общая и неорганическая химия: опорные конспекты, контрольные и тестовые задания [Электронный ресурс]/ О.В. </w:t>
      </w:r>
      <w:proofErr w:type="spellStart"/>
      <w:r w:rsidRPr="00E17C48">
        <w:rPr>
          <w:rFonts w:ascii="Times New Roman" w:hAnsi="Times New Roman"/>
          <w:bCs/>
          <w:sz w:val="24"/>
          <w:szCs w:val="24"/>
        </w:rPr>
        <w:t>Грибанова</w:t>
      </w:r>
      <w:proofErr w:type="spellEnd"/>
      <w:r w:rsidRPr="00E17C48">
        <w:rPr>
          <w:rFonts w:ascii="Times New Roman" w:hAnsi="Times New Roman"/>
          <w:bCs/>
          <w:sz w:val="24"/>
          <w:szCs w:val="24"/>
        </w:rPr>
        <w:t xml:space="preserve"> // Феникс. – 2014. - 191 </w:t>
      </w:r>
      <w:r w:rsidRPr="00E17C48">
        <w:rPr>
          <w:rFonts w:ascii="Times New Roman" w:hAnsi="Times New Roman"/>
          <w:bCs/>
          <w:sz w:val="24"/>
          <w:szCs w:val="24"/>
          <w:lang w:val="en-US"/>
        </w:rPr>
        <w:t>c</w:t>
      </w:r>
      <w:r w:rsidRPr="00E17C48">
        <w:rPr>
          <w:rFonts w:ascii="Times New Roman" w:hAnsi="Times New Roman"/>
          <w:bCs/>
          <w:sz w:val="24"/>
          <w:szCs w:val="24"/>
        </w:rPr>
        <w:t xml:space="preserve">. – </w:t>
      </w:r>
      <w:r w:rsidRPr="00E17C48">
        <w:rPr>
          <w:rFonts w:ascii="Times New Roman" w:hAnsi="Times New Roman"/>
          <w:bCs/>
          <w:sz w:val="24"/>
          <w:szCs w:val="24"/>
          <w:lang w:val="en-US"/>
        </w:rPr>
        <w:t>URL</w:t>
      </w:r>
      <w:r w:rsidRPr="00E17C48">
        <w:rPr>
          <w:rFonts w:ascii="Times New Roman" w:hAnsi="Times New Roman"/>
          <w:bCs/>
          <w:sz w:val="24"/>
          <w:szCs w:val="24"/>
        </w:rPr>
        <w:t xml:space="preserve">: </w:t>
      </w:r>
      <w:r w:rsidRPr="00E17C48">
        <w:rPr>
          <w:rFonts w:ascii="Times New Roman" w:hAnsi="Times New Roman"/>
          <w:bCs/>
          <w:sz w:val="24"/>
          <w:szCs w:val="24"/>
          <w:lang w:val="en-US"/>
        </w:rPr>
        <w:t>http</w:t>
      </w:r>
      <w:r w:rsidRPr="00E17C48">
        <w:rPr>
          <w:rFonts w:ascii="Times New Roman" w:hAnsi="Times New Roman"/>
          <w:bCs/>
          <w:sz w:val="24"/>
          <w:szCs w:val="24"/>
        </w:rPr>
        <w:t>://</w:t>
      </w:r>
      <w:r w:rsidRPr="00E17C48">
        <w:rPr>
          <w:rFonts w:ascii="Times New Roman" w:hAnsi="Times New Roman"/>
          <w:bCs/>
          <w:sz w:val="24"/>
          <w:szCs w:val="24"/>
          <w:lang w:val="en-US"/>
        </w:rPr>
        <w:t>biblioclub</w:t>
      </w:r>
      <w:r w:rsidRPr="00E17C48">
        <w:rPr>
          <w:rFonts w:ascii="Times New Roman" w:hAnsi="Times New Roman"/>
          <w:bCs/>
          <w:sz w:val="24"/>
          <w:szCs w:val="24"/>
        </w:rPr>
        <w:t>.</w:t>
      </w:r>
      <w:r w:rsidRPr="00E17C48">
        <w:rPr>
          <w:rFonts w:ascii="Times New Roman" w:hAnsi="Times New Roman"/>
          <w:bCs/>
          <w:sz w:val="24"/>
          <w:szCs w:val="24"/>
          <w:lang w:val="en-US"/>
        </w:rPr>
        <w:t>ru</w:t>
      </w:r>
      <w:r w:rsidRPr="00E17C48">
        <w:rPr>
          <w:rFonts w:ascii="Times New Roman" w:hAnsi="Times New Roman"/>
          <w:bCs/>
          <w:sz w:val="24"/>
          <w:szCs w:val="24"/>
        </w:rPr>
        <w:t>/</w:t>
      </w:r>
      <w:r w:rsidRPr="00E17C48">
        <w:rPr>
          <w:rFonts w:ascii="Times New Roman" w:hAnsi="Times New Roman"/>
          <w:bCs/>
          <w:sz w:val="24"/>
          <w:szCs w:val="24"/>
          <w:lang w:val="en-US"/>
        </w:rPr>
        <w:t>index</w:t>
      </w:r>
      <w:r w:rsidRPr="00E17C48">
        <w:rPr>
          <w:rFonts w:ascii="Times New Roman" w:hAnsi="Times New Roman"/>
          <w:bCs/>
          <w:sz w:val="24"/>
          <w:szCs w:val="24"/>
        </w:rPr>
        <w:t>.</w:t>
      </w:r>
      <w:r w:rsidRPr="00E17C48">
        <w:rPr>
          <w:rFonts w:ascii="Times New Roman" w:hAnsi="Times New Roman"/>
          <w:bCs/>
          <w:sz w:val="24"/>
          <w:szCs w:val="24"/>
          <w:lang w:val="en-US"/>
        </w:rPr>
        <w:t>php</w:t>
      </w:r>
      <w:r w:rsidRPr="00E17C48">
        <w:rPr>
          <w:rFonts w:ascii="Times New Roman" w:hAnsi="Times New Roman"/>
          <w:bCs/>
          <w:sz w:val="24"/>
          <w:szCs w:val="24"/>
        </w:rPr>
        <w:t>?</w:t>
      </w:r>
      <w:r w:rsidRPr="00E17C48">
        <w:rPr>
          <w:rFonts w:ascii="Times New Roman" w:hAnsi="Times New Roman"/>
          <w:bCs/>
          <w:sz w:val="24"/>
          <w:szCs w:val="24"/>
          <w:lang w:val="en-US"/>
        </w:rPr>
        <w:t>page</w:t>
      </w:r>
      <w:r w:rsidRPr="00E17C48">
        <w:rPr>
          <w:rFonts w:ascii="Times New Roman" w:hAnsi="Times New Roman"/>
          <w:bCs/>
          <w:sz w:val="24"/>
          <w:szCs w:val="24"/>
        </w:rPr>
        <w:t>=</w:t>
      </w:r>
      <w:r w:rsidRPr="00E17C48">
        <w:rPr>
          <w:rFonts w:ascii="Times New Roman" w:hAnsi="Times New Roman"/>
          <w:bCs/>
          <w:sz w:val="24"/>
          <w:szCs w:val="24"/>
          <w:lang w:val="en-US"/>
        </w:rPr>
        <w:t>book</w:t>
      </w:r>
      <w:r w:rsidRPr="00E17C48">
        <w:rPr>
          <w:rFonts w:ascii="Times New Roman" w:hAnsi="Times New Roman"/>
          <w:bCs/>
          <w:sz w:val="24"/>
          <w:szCs w:val="24"/>
        </w:rPr>
        <w:t>_</w:t>
      </w:r>
      <w:r w:rsidRPr="00E17C48">
        <w:rPr>
          <w:rFonts w:ascii="Times New Roman" w:hAnsi="Times New Roman"/>
          <w:bCs/>
          <w:sz w:val="24"/>
          <w:szCs w:val="24"/>
          <w:lang w:val="en-US"/>
        </w:rPr>
        <w:t>red</w:t>
      </w:r>
      <w:r w:rsidRPr="00E17C48">
        <w:rPr>
          <w:rFonts w:ascii="Times New Roman" w:hAnsi="Times New Roman"/>
          <w:bCs/>
          <w:sz w:val="24"/>
          <w:szCs w:val="24"/>
        </w:rPr>
        <w:t>&amp;</w:t>
      </w:r>
      <w:r w:rsidRPr="00E17C48">
        <w:rPr>
          <w:rFonts w:ascii="Times New Roman" w:hAnsi="Times New Roman"/>
          <w:bCs/>
          <w:sz w:val="24"/>
          <w:szCs w:val="24"/>
          <w:lang w:val="en-US"/>
        </w:rPr>
        <w:t>id</w:t>
      </w:r>
      <w:r w:rsidRPr="00E17C48">
        <w:rPr>
          <w:rFonts w:ascii="Times New Roman" w:hAnsi="Times New Roman"/>
          <w:bCs/>
          <w:sz w:val="24"/>
          <w:szCs w:val="24"/>
        </w:rPr>
        <w:t>=271508&amp;</w:t>
      </w:r>
      <w:r w:rsidRPr="00E17C48">
        <w:rPr>
          <w:rFonts w:ascii="Times New Roman" w:hAnsi="Times New Roman"/>
          <w:bCs/>
          <w:sz w:val="24"/>
          <w:szCs w:val="24"/>
          <w:lang w:val="en-US"/>
        </w:rPr>
        <w:t>sr</w:t>
      </w:r>
      <w:r w:rsidRPr="00E17C48">
        <w:rPr>
          <w:rFonts w:ascii="Times New Roman" w:hAnsi="Times New Roman"/>
          <w:bCs/>
          <w:sz w:val="24"/>
          <w:szCs w:val="24"/>
        </w:rPr>
        <w:t>=1 (дата обращения 21.11.2016).</w:t>
      </w:r>
    </w:p>
    <w:p w:rsidR="00196D8C" w:rsidRPr="00E17C48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 xml:space="preserve">2. Общая и неорганическая химия.  Учебный справочник. [Электронный ресурс] / А.Ф.Гусева,  </w:t>
      </w:r>
      <w:proofErr w:type="spellStart"/>
      <w:r w:rsidRPr="00E17C48">
        <w:rPr>
          <w:rFonts w:ascii="Times New Roman" w:eastAsia="Times New Roman" w:hAnsi="Times New Roman"/>
          <w:sz w:val="24"/>
          <w:szCs w:val="24"/>
        </w:rPr>
        <w:t>И.Н.Атманских</w:t>
      </w:r>
      <w:proofErr w:type="spellEnd"/>
      <w:r w:rsidRPr="00E17C48">
        <w:rPr>
          <w:rFonts w:ascii="Times New Roman" w:eastAsia="Times New Roman" w:hAnsi="Times New Roman"/>
          <w:sz w:val="24"/>
          <w:szCs w:val="24"/>
        </w:rPr>
        <w:t xml:space="preserve">,  </w:t>
      </w:r>
      <w:proofErr w:type="spellStart"/>
      <w:r w:rsidRPr="00E17C48">
        <w:rPr>
          <w:rFonts w:ascii="Times New Roman" w:eastAsia="Times New Roman" w:hAnsi="Times New Roman"/>
          <w:sz w:val="24"/>
          <w:szCs w:val="24"/>
        </w:rPr>
        <w:t>Л.И.Балдина</w:t>
      </w:r>
      <w:proofErr w:type="spellEnd"/>
      <w:r w:rsidRPr="00E17C48">
        <w:rPr>
          <w:rFonts w:ascii="Times New Roman" w:eastAsia="Times New Roman" w:hAnsi="Times New Roman"/>
          <w:sz w:val="24"/>
          <w:szCs w:val="24"/>
        </w:rPr>
        <w:t xml:space="preserve">,  </w:t>
      </w:r>
      <w:proofErr w:type="spellStart"/>
      <w:r w:rsidRPr="00E17C48">
        <w:rPr>
          <w:rFonts w:ascii="Times New Roman" w:eastAsia="Times New Roman" w:hAnsi="Times New Roman"/>
          <w:sz w:val="24"/>
          <w:szCs w:val="24"/>
        </w:rPr>
        <w:t>И.Е.Анимица</w:t>
      </w:r>
      <w:proofErr w:type="spellEnd"/>
      <w:r w:rsidRPr="00E17C48">
        <w:rPr>
          <w:rFonts w:ascii="Times New Roman" w:eastAsia="Times New Roman" w:hAnsi="Times New Roman"/>
          <w:sz w:val="24"/>
          <w:szCs w:val="24"/>
        </w:rPr>
        <w:t xml:space="preserve">,  С.С.Нохрин,  </w:t>
      </w:r>
      <w:proofErr w:type="spellStart"/>
      <w:r w:rsidRPr="00E17C48">
        <w:rPr>
          <w:rFonts w:ascii="Times New Roman" w:eastAsia="Times New Roman" w:hAnsi="Times New Roman"/>
          <w:sz w:val="24"/>
          <w:szCs w:val="24"/>
        </w:rPr>
        <w:t>Н.А.Кочетова</w:t>
      </w:r>
      <w:proofErr w:type="spellEnd"/>
      <w:r w:rsidRPr="00E17C48">
        <w:rPr>
          <w:rFonts w:ascii="Times New Roman" w:eastAsia="Times New Roman" w:hAnsi="Times New Roman"/>
          <w:sz w:val="24"/>
          <w:szCs w:val="24"/>
        </w:rPr>
        <w:t xml:space="preserve"> // </w:t>
      </w:r>
      <w:hyperlink r:id="rId39" w:history="1">
        <w:r w:rsidRPr="00E17C48">
          <w:rPr>
            <w:rFonts w:ascii="Times New Roman" w:eastAsia="Times New Roman" w:hAnsi="Times New Roman"/>
            <w:sz w:val="24"/>
            <w:szCs w:val="24"/>
          </w:rPr>
          <w:t>Изд-во Уральского университета</w:t>
        </w:r>
      </w:hyperlink>
      <w:r w:rsidRPr="00E17C48">
        <w:rPr>
          <w:rFonts w:ascii="Times New Roman" w:eastAsia="Times New Roman" w:hAnsi="Times New Roman"/>
          <w:sz w:val="24"/>
          <w:szCs w:val="24"/>
        </w:rPr>
        <w:t xml:space="preserve">, – 2012. - 80 </w:t>
      </w:r>
      <w:r w:rsidRPr="00E17C48">
        <w:rPr>
          <w:rFonts w:ascii="Times New Roman" w:eastAsia="Times New Roman" w:hAnsi="Times New Roman"/>
          <w:sz w:val="24"/>
          <w:szCs w:val="24"/>
          <w:lang w:val="en-US"/>
        </w:rPr>
        <w:t>c</w:t>
      </w:r>
      <w:r w:rsidRPr="00E17C48">
        <w:rPr>
          <w:rFonts w:ascii="Times New Roman" w:eastAsia="Times New Roman" w:hAnsi="Times New Roman"/>
          <w:sz w:val="24"/>
          <w:szCs w:val="24"/>
        </w:rPr>
        <w:t xml:space="preserve">. – </w:t>
      </w:r>
      <w:r w:rsidRPr="00E17C48">
        <w:rPr>
          <w:rFonts w:ascii="Times New Roman" w:eastAsia="Times New Roman" w:hAnsi="Times New Roman"/>
          <w:sz w:val="24"/>
          <w:szCs w:val="24"/>
          <w:lang w:val="en-US"/>
        </w:rPr>
        <w:t>URL</w:t>
      </w:r>
      <w:r w:rsidRPr="00E17C48">
        <w:rPr>
          <w:rFonts w:ascii="Times New Roman" w:eastAsia="Times New Roman" w:hAnsi="Times New Roman"/>
          <w:sz w:val="24"/>
          <w:szCs w:val="24"/>
        </w:rPr>
        <w:t>:</w:t>
      </w:r>
      <w:r w:rsidRPr="00E17C48">
        <w:rPr>
          <w:rFonts w:ascii="Times New Roman" w:eastAsia="Times New Roman" w:hAnsi="Times New Roman"/>
          <w:b/>
          <w:sz w:val="24"/>
          <w:szCs w:val="24"/>
        </w:rPr>
        <w:t xml:space="preserve"> </w:t>
      </w:r>
      <w:r w:rsidRPr="00E17C48">
        <w:rPr>
          <w:rFonts w:ascii="Times New Roman" w:eastAsia="Times New Roman" w:hAnsi="Times New Roman"/>
          <w:sz w:val="24"/>
          <w:szCs w:val="24"/>
        </w:rPr>
        <w:t>http://biblioclub.ru/index.php?page=book_red&amp;id=239713&amp;sr=1 (дата обращения 21.11.2016).</w:t>
      </w:r>
    </w:p>
    <w:p w:rsidR="00196D8C" w:rsidRPr="00E17C48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средств.</w:t>
      </w: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10</w:t>
      </w:r>
      <w:r w:rsidRPr="00E17C4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96D8C" w:rsidRDefault="00196D8C" w:rsidP="00196D8C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</w:t>
      </w:r>
      <w:r w:rsidRPr="00167EDB">
        <w:rPr>
          <w:rFonts w:ascii="Times New Roman" w:hAnsi="Times New Roman"/>
          <w:sz w:val="24"/>
          <w:szCs w:val="24"/>
        </w:rPr>
        <w:t>еализация дисциплины требует наличия</w:t>
      </w:r>
      <w:r>
        <w:rPr>
          <w:rFonts w:ascii="Times New Roman" w:hAnsi="Times New Roman"/>
          <w:sz w:val="24"/>
          <w:szCs w:val="24"/>
        </w:rPr>
        <w:t>: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помещени</w:t>
      </w:r>
      <w:r>
        <w:rPr>
          <w:rFonts w:ascii="Times New Roman" w:hAnsi="Times New Roman"/>
          <w:sz w:val="24"/>
          <w:szCs w:val="24"/>
        </w:rPr>
        <w:t>я</w:t>
      </w:r>
      <w:r w:rsidRPr="00167EDB">
        <w:rPr>
          <w:rFonts w:ascii="Times New Roman" w:hAnsi="Times New Roman"/>
          <w:sz w:val="24"/>
          <w:szCs w:val="24"/>
        </w:rPr>
        <w:t xml:space="preserve"> для проведения занятий лекционного и семинарского типа</w:t>
      </w:r>
      <w:r>
        <w:rPr>
          <w:rFonts w:ascii="Times New Roman" w:hAnsi="Times New Roman"/>
          <w:sz w:val="24"/>
          <w:szCs w:val="24"/>
        </w:rPr>
        <w:t>, оснащенного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34BB8">
        <w:rPr>
          <w:rFonts w:ascii="Times New Roman" w:hAnsi="Times New Roman"/>
          <w:sz w:val="24"/>
          <w:szCs w:val="24"/>
        </w:rPr>
        <w:lastRenderedPageBreak/>
        <w:t xml:space="preserve">- помещения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</w:t>
      </w:r>
      <w:r w:rsidRPr="00A20A00">
        <w:rPr>
          <w:rFonts w:ascii="Times New Roman" w:hAnsi="Times New Roman"/>
          <w:sz w:val="24"/>
          <w:szCs w:val="24"/>
        </w:rPr>
        <w:t>омещени</w:t>
      </w:r>
      <w:r>
        <w:rPr>
          <w:rFonts w:ascii="Times New Roman" w:hAnsi="Times New Roman"/>
          <w:sz w:val="24"/>
          <w:szCs w:val="24"/>
        </w:rPr>
        <w:t>я</w:t>
      </w:r>
      <w:r w:rsidRPr="00A20A00">
        <w:rPr>
          <w:rFonts w:ascii="Times New Roman" w:hAnsi="Times New Roman"/>
          <w:sz w:val="24"/>
          <w:szCs w:val="24"/>
        </w:rPr>
        <w:t xml:space="preserve"> 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;</w:t>
      </w:r>
    </w:p>
    <w:p w:rsidR="00196D8C" w:rsidRPr="005F640A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</w:t>
      </w:r>
      <w:r w:rsidRPr="005F640A">
        <w:rPr>
          <w:rFonts w:ascii="Times New Roman" w:hAnsi="Times New Roman"/>
          <w:sz w:val="24"/>
          <w:szCs w:val="24"/>
        </w:rPr>
        <w:t>чебно-наглядные пособия по</w:t>
      </w:r>
      <w:r>
        <w:rPr>
          <w:rFonts w:ascii="Times New Roman" w:hAnsi="Times New Roman"/>
          <w:sz w:val="24"/>
          <w:szCs w:val="24"/>
        </w:rPr>
        <w:t xml:space="preserve"> профилю и содержанию дисциплины, в том числе комплекты мультимедийных презентаций;</w:t>
      </w:r>
    </w:p>
    <w:p w:rsidR="00196D8C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</w:t>
      </w:r>
      <w:r w:rsidRPr="005F640A">
        <w:rPr>
          <w:rFonts w:ascii="Times New Roman" w:hAnsi="Times New Roman"/>
          <w:sz w:val="24"/>
          <w:szCs w:val="24"/>
        </w:rPr>
        <w:t xml:space="preserve">емонстрационное </w:t>
      </w:r>
      <w:r>
        <w:rPr>
          <w:rFonts w:ascii="Times New Roman" w:hAnsi="Times New Roman"/>
          <w:sz w:val="24"/>
          <w:szCs w:val="24"/>
        </w:rPr>
        <w:t xml:space="preserve">лабораторное </w:t>
      </w:r>
      <w:r w:rsidRPr="005F640A">
        <w:rPr>
          <w:rFonts w:ascii="Times New Roman" w:hAnsi="Times New Roman"/>
          <w:sz w:val="24"/>
          <w:szCs w:val="24"/>
        </w:rPr>
        <w:t>обор</w:t>
      </w:r>
      <w:r>
        <w:rPr>
          <w:rFonts w:ascii="Times New Roman" w:hAnsi="Times New Roman"/>
          <w:sz w:val="24"/>
          <w:szCs w:val="24"/>
        </w:rPr>
        <w:t>удование.</w:t>
      </w:r>
    </w:p>
    <w:p w:rsidR="00196D8C" w:rsidRPr="009A406A" w:rsidRDefault="00196D8C" w:rsidP="00196D8C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196D8C" w:rsidRPr="00DB597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8F1AFA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196D8C" w:rsidRPr="006167B7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196D8C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196D8C" w:rsidRPr="008F1AFA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196D8C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903F0" w:rsidRDefault="003903F0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Pr="00E17C48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sz w:val="24"/>
          <w:szCs w:val="24"/>
          <w:lang w:eastAsia="ru-RU"/>
        </w:rPr>
        <w:t>5.11. ПРОГРАММА ДИСЦИПЛИНЫ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«СОВРЕМЕННЫЕ ПРОБЛЕМЫ НЕОРГАНИЧЕСКОЙ ХИМИИ</w:t>
      </w: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96D8C" w:rsidRDefault="00196D8C" w:rsidP="00196D8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>Дисциплина "Современные проблемы неорганической химии" изучается студентам на втором курсе обучения. Основные положения данного курса являются базовыми для изучения других дисциплин химического направления, поэтому глубокое понимание основных понятий и законов химии необходимо для успешного дальнейшего обучения. Также "Современные проблемы неорганической химии" будет определять подготовку будущего учителя по специальности "Биология, химия".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96D8C" w:rsidRPr="00E17C48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>Дисциплина «Современные проблемы неорганической химии» относится к дисциплинам по выбору вариативной части блока «Дисциплины» (Б</w:t>
      </w:r>
      <w:proofErr w:type="gramStart"/>
      <w:r w:rsidRPr="00E17C48">
        <w:rPr>
          <w:rFonts w:ascii="Times New Roman" w:eastAsia="Times New Roman" w:hAnsi="Times New Roman"/>
          <w:sz w:val="24"/>
          <w:szCs w:val="24"/>
        </w:rPr>
        <w:t>1</w:t>
      </w:r>
      <w:proofErr w:type="gramEnd"/>
      <w:r w:rsidRPr="00E17C48">
        <w:rPr>
          <w:rFonts w:ascii="Times New Roman" w:eastAsia="Times New Roman" w:hAnsi="Times New Roman"/>
          <w:sz w:val="24"/>
          <w:szCs w:val="24"/>
        </w:rPr>
        <w:t>.ДВ).</w:t>
      </w:r>
    </w:p>
    <w:p w:rsidR="00196D8C" w:rsidRPr="00E17C48" w:rsidRDefault="00196D8C" w:rsidP="00196D8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>Для освоения дисциплины «Современные проблемы неорганической химии» обучающиеся используют знания, умения, способы деятельности и установки, сформированные в ходе изучения дисциплин «Общая и неорганическая химия», «Решение задач по неорганической химии».</w:t>
      </w:r>
    </w:p>
    <w:p w:rsidR="00196D8C" w:rsidRPr="00E17C48" w:rsidRDefault="00196D8C" w:rsidP="00196D8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>Дисциплина «Современные проблемы неорганической химии» является базовой для последующего изучения других дисциплин вариативной части общенаучного и профессионального циклов, прохождения педагогической практики, выполнения научно-исследовательской работы, подготовки к итоговой государственной аттестации.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196D8C" w:rsidRPr="00E17C48" w:rsidRDefault="00196D8C" w:rsidP="00196D8C">
      <w:pPr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E17C4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E17C4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E17C48">
        <w:rPr>
          <w:rFonts w:ascii="Times New Roman" w:eastAsia="Times New Roman" w:hAnsi="Times New Roman"/>
          <w:sz w:val="24"/>
          <w:szCs w:val="24"/>
        </w:rPr>
        <w:t xml:space="preserve">сформировать систему знаний об основных проблемах современной химии и поиска путей их решения, расширить знания о современном химическом производстве, </w:t>
      </w:r>
      <w:proofErr w:type="spellStart"/>
      <w:r w:rsidRPr="00E17C48">
        <w:rPr>
          <w:rFonts w:ascii="Times New Roman" w:eastAsia="Times New Roman" w:hAnsi="Times New Roman"/>
          <w:sz w:val="24"/>
          <w:szCs w:val="24"/>
        </w:rPr>
        <w:t>нанотехнологии</w:t>
      </w:r>
      <w:proofErr w:type="spellEnd"/>
      <w:r w:rsidRPr="00E17C48">
        <w:rPr>
          <w:rFonts w:ascii="Times New Roman" w:eastAsia="Times New Roman" w:hAnsi="Times New Roman"/>
          <w:sz w:val="24"/>
          <w:szCs w:val="24"/>
        </w:rPr>
        <w:t>, материалах ядерной, радиоэлектронной и лазерной промышленности.</w:t>
      </w:r>
    </w:p>
    <w:p w:rsidR="00196D8C" w:rsidRPr="00E17C48" w:rsidRDefault="00196D8C" w:rsidP="00196D8C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Задачи дисциплины </w:t>
      </w:r>
      <w:r w:rsidRPr="00E17C48">
        <w:rPr>
          <w:rFonts w:ascii="Times New Roman" w:eastAsia="Times New Roman" w:hAnsi="Times New Roman"/>
          <w:sz w:val="24"/>
          <w:szCs w:val="24"/>
        </w:rPr>
        <w:t xml:space="preserve">формирование у студентов основ теоретических знаний и практических умений по следующим вопросам: </w:t>
      </w:r>
    </w:p>
    <w:p w:rsidR="00196D8C" w:rsidRPr="00E17C48" w:rsidRDefault="00196D8C" w:rsidP="00196D8C">
      <w:pPr>
        <w:numPr>
          <w:ilvl w:val="0"/>
          <w:numId w:val="30"/>
        </w:num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>строение координационных соединений,</w:t>
      </w:r>
    </w:p>
    <w:p w:rsidR="00196D8C" w:rsidRPr="00E17C48" w:rsidRDefault="00196D8C" w:rsidP="00196D8C">
      <w:pPr>
        <w:numPr>
          <w:ilvl w:val="0"/>
          <w:numId w:val="30"/>
        </w:num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>понятие о композиционных и оптических материалах, стеклах, керамике,</w:t>
      </w:r>
    </w:p>
    <w:p w:rsidR="00196D8C" w:rsidRPr="00E17C48" w:rsidRDefault="00196D8C" w:rsidP="00196D8C">
      <w:pPr>
        <w:numPr>
          <w:ilvl w:val="0"/>
          <w:numId w:val="30"/>
        </w:num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 xml:space="preserve">получение и применение полупроводниковых материалов, </w:t>
      </w:r>
    </w:p>
    <w:p w:rsidR="00196D8C" w:rsidRPr="00E17C48" w:rsidRDefault="00196D8C" w:rsidP="00196D8C">
      <w:pPr>
        <w:numPr>
          <w:ilvl w:val="0"/>
          <w:numId w:val="30"/>
        </w:num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>использование высокочистых веществ в оптике,</w:t>
      </w:r>
    </w:p>
    <w:p w:rsidR="00196D8C" w:rsidRPr="00E17C48" w:rsidRDefault="00196D8C" w:rsidP="00196D8C">
      <w:pPr>
        <w:numPr>
          <w:ilvl w:val="0"/>
          <w:numId w:val="30"/>
        </w:num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>производство гальванических элементов и методы борьбы с коррозией металлов,</w:t>
      </w:r>
    </w:p>
    <w:p w:rsidR="00196D8C" w:rsidRPr="00E17C48" w:rsidRDefault="00196D8C" w:rsidP="00196D8C">
      <w:pPr>
        <w:numPr>
          <w:ilvl w:val="0"/>
          <w:numId w:val="30"/>
        </w:num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>экологические проблемы, связанные с получением и применением неорганических соединений.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 xml:space="preserve">ОК-1 – способность использовать основы философских и </w:t>
      </w:r>
      <w:proofErr w:type="spellStart"/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>ОК-3 – способность использовать естественнонаучные и математические знания для ориентирования в современном информационном пространстве;</w:t>
      </w: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>ПК-1 – готовность реализовывать образовательные программы по учебным предметам в соответствии с требован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иями образовательных стандартов.</w:t>
      </w:r>
    </w:p>
    <w:tbl>
      <w:tblPr>
        <w:tblW w:w="967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05"/>
        <w:gridCol w:w="1995"/>
        <w:gridCol w:w="1440"/>
        <w:gridCol w:w="2453"/>
        <w:gridCol w:w="1147"/>
        <w:gridCol w:w="1936"/>
      </w:tblGrid>
      <w:tr w:rsidR="00196D8C" w:rsidRPr="00E17C48" w:rsidTr="006B3AB5"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E17C48">
              <w:rPr>
                <w:rFonts w:ascii="Times New Roman" w:eastAsia="Times New Roman" w:hAnsi="Times New Roman"/>
              </w:rPr>
              <w:t>Код ОР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E17C48">
              <w:rPr>
                <w:rFonts w:ascii="Times New Roman" w:eastAsia="Times New Roman" w:hAnsi="Times New Roman"/>
              </w:rPr>
              <w:t>Образовательные результаты модуля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17C48"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2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E17C48">
              <w:rPr>
                <w:rFonts w:ascii="Times New Roman" w:eastAsia="Times New Roman" w:hAnsi="Times New Roman"/>
              </w:rPr>
              <w:t>Образовательные результаты дисциплины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17C48">
              <w:rPr>
                <w:rFonts w:ascii="Times New Roman" w:eastAsia="Times New Roman" w:hAnsi="Times New Roman"/>
              </w:rPr>
              <w:t>Код компетенций ОПОП</w:t>
            </w:r>
          </w:p>
        </w:tc>
        <w:tc>
          <w:tcPr>
            <w:tcW w:w="1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E17C48">
              <w:rPr>
                <w:rFonts w:ascii="Times New Roman" w:eastAsia="Times New Roman" w:hAnsi="Times New Roman"/>
              </w:rPr>
              <w:t>Средства оценивания ОР</w:t>
            </w:r>
          </w:p>
        </w:tc>
      </w:tr>
      <w:tr w:rsidR="00196D8C" w:rsidRPr="00E17C48" w:rsidTr="006B3AB5">
        <w:trPr>
          <w:trHeight w:val="6665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ОР.1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Демонстрирует умения проектировать и осуществлять обучение как общепедагогическую функцию в соответствии с профессиональным стандартом ФГОС ВО и реализовывать их в профессиональной деятельности в области общего и среднего образования по профилю «Биологи и Химия».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ОР.1-11-1</w:t>
            </w:r>
          </w:p>
        </w:tc>
        <w:tc>
          <w:tcPr>
            <w:tcW w:w="2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Демонстрирует знания: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- </w:t>
            </w:r>
            <w:r w:rsidRPr="00EA193F">
              <w:rPr>
                <w:rFonts w:ascii="Times New Roman" w:eastAsia="Times New Roman" w:hAnsi="Times New Roman"/>
                <w:bCs/>
                <w:sz w:val="20"/>
                <w:szCs w:val="20"/>
              </w:rPr>
              <w:t>основных понятий и законов общей химии и связи между ними;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bCs/>
                <w:sz w:val="20"/>
                <w:szCs w:val="20"/>
              </w:rPr>
              <w:t xml:space="preserve">- </w:t>
            </w: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периодической системы и строения атомов элементов;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- химической связи и строения молекул;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- о свойствах неорганических соединений, о химии элементов и их соединений;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- химической термодинамики, химического равновесия, скорости реакции и методы ее регулирования; 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- о концентрации растворов; 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bCs/>
                <w:sz w:val="20"/>
                <w:szCs w:val="20"/>
              </w:rPr>
              <w:t>- о технике безопасности при работе в химической лаборатории,  об инструментальных средствах для выполнения и обработки данных лабораторных работ.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bCs/>
                <w:sz w:val="20"/>
                <w:szCs w:val="20"/>
              </w:rPr>
              <w:t>ПК-1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Контрольная работа, тестирование написание реферативной работы.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proofErr w:type="gramStart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Индивидуальные</w:t>
            </w:r>
            <w:proofErr w:type="gramEnd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портфолио</w:t>
            </w:r>
            <w:proofErr w:type="spellEnd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 достижений студента.</w:t>
            </w:r>
          </w:p>
        </w:tc>
      </w:tr>
      <w:tr w:rsidR="00196D8C" w:rsidRPr="00E17C48" w:rsidTr="006B3AB5">
        <w:trPr>
          <w:trHeight w:val="253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Владеет навыками использования базовых биолого-химических знаний для формирования </w:t>
            </w:r>
            <w:proofErr w:type="spellStart"/>
            <w:proofErr w:type="gramStart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естественно-научной</w:t>
            </w:r>
            <w:proofErr w:type="spellEnd"/>
            <w:proofErr w:type="gramEnd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 картины мира и ориентирования в современном информационном пространстве.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ОР.2-11-1</w:t>
            </w:r>
          </w:p>
        </w:tc>
        <w:tc>
          <w:tcPr>
            <w:tcW w:w="2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Показывает умения: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- применять химические теории и законы, концепции о строении и реакционной способности неорганических веществ;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- решать задачи по общей химии;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-проводить эксперименты, анализ и оценку лабораторных исследований.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bCs/>
                <w:sz w:val="20"/>
                <w:szCs w:val="20"/>
              </w:rPr>
              <w:t xml:space="preserve">ОК-1 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bCs/>
                <w:sz w:val="20"/>
                <w:szCs w:val="20"/>
              </w:rPr>
              <w:t>ОК-3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Контрольная работа, тестирование написание реферативной работы.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  <w:proofErr w:type="gramStart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Индивидуальные</w:t>
            </w:r>
            <w:proofErr w:type="gramEnd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портфолио</w:t>
            </w:r>
            <w:proofErr w:type="spellEnd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 достижений студента.</w:t>
            </w:r>
          </w:p>
        </w:tc>
      </w:tr>
    </w:tbl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E17C48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17C48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план.</w:t>
      </w:r>
    </w:p>
    <w:tbl>
      <w:tblPr>
        <w:tblW w:w="5000" w:type="pct"/>
        <w:tblInd w:w="108" w:type="dxa"/>
        <w:tblLayout w:type="fixed"/>
        <w:tblLook w:val="0000"/>
      </w:tblPr>
      <w:tblGrid>
        <w:gridCol w:w="545"/>
        <w:gridCol w:w="4088"/>
        <w:gridCol w:w="854"/>
        <w:gridCol w:w="853"/>
        <w:gridCol w:w="1418"/>
        <w:gridCol w:w="1238"/>
        <w:gridCol w:w="857"/>
      </w:tblGrid>
      <w:tr w:rsidR="00196D8C" w:rsidRPr="00967CB1" w:rsidTr="006B3AB5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967CB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967CB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/</w:t>
            </w:r>
            <w:proofErr w:type="spellStart"/>
            <w:r w:rsidRPr="00967CB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967CB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967CB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967CB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967CB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196D8C" w:rsidRPr="00967CB1" w:rsidTr="006B3AB5">
        <w:trPr>
          <w:trHeight w:val="533"/>
        </w:trPr>
        <w:tc>
          <w:tcPr>
            <w:tcW w:w="5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967CB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967CB1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196D8C" w:rsidRPr="00967CB1" w:rsidTr="006B3AB5">
        <w:trPr>
          <w:trHeight w:val="1"/>
        </w:trPr>
        <w:tc>
          <w:tcPr>
            <w:tcW w:w="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967CB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967CB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196D8C" w:rsidRPr="00967CB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  <w:lang w:eastAsia="ru-RU"/>
              </w:rPr>
              <w:t>Раздел 1.</w:t>
            </w:r>
            <w:r w:rsidRPr="00967CB1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 xml:space="preserve"> Введение. Основные черты и задачи современной химии.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</w:tr>
      <w:tr w:rsidR="00196D8C" w:rsidRPr="00967CB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iCs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  <w:lang w:eastAsia="ru-RU"/>
              </w:rPr>
              <w:t xml:space="preserve">Раздел 2. </w:t>
            </w:r>
            <w:r w:rsidRPr="00967CB1">
              <w:rPr>
                <w:rFonts w:ascii="Times New Roman" w:eastAsia="Times New Roman" w:hAnsi="Times New Roman"/>
                <w:i/>
                <w:iCs/>
                <w:sz w:val="20"/>
                <w:szCs w:val="20"/>
              </w:rPr>
              <w:t>Понятие о неорганических материалах.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26</w:t>
            </w:r>
          </w:p>
        </w:tc>
      </w:tr>
      <w:tr w:rsidR="00196D8C" w:rsidRPr="00967CB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20"/>
                <w:szCs w:val="20"/>
                <w:lang w:eastAsia="ru-RU"/>
              </w:rPr>
            </w:pPr>
            <w:r w:rsidRPr="00967CB1">
              <w:rPr>
                <w:rFonts w:ascii="Times New Roman CYR" w:eastAsia="Times New Roman" w:hAnsi="Times New Roman CYR" w:cs="Times New Roman CYR"/>
                <w:bCs/>
                <w:sz w:val="20"/>
                <w:szCs w:val="20"/>
                <w:lang w:eastAsia="ru-RU"/>
              </w:rPr>
              <w:t>Тема 2.1.</w:t>
            </w:r>
            <w:r w:rsidRPr="00967CB1">
              <w:rPr>
                <w:rFonts w:ascii="Times New Roman" w:eastAsia="Times New Roman" w:hAnsi="Times New Roman"/>
                <w:sz w:val="20"/>
                <w:szCs w:val="20"/>
              </w:rPr>
              <w:t xml:space="preserve"> Координационные соединения: перспективы использования.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196D8C" w:rsidRPr="00967CB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967CB1">
              <w:rPr>
                <w:rFonts w:ascii="Times New Roman CYR" w:eastAsia="Times New Roman" w:hAnsi="Times New Roman CYR" w:cs="Times New Roman CYR"/>
                <w:bCs/>
                <w:sz w:val="20"/>
                <w:szCs w:val="20"/>
                <w:lang w:eastAsia="ru-RU"/>
              </w:rPr>
              <w:t>Тема 2.2.</w:t>
            </w:r>
            <w:r w:rsidRPr="00967CB1">
              <w:rPr>
                <w:rFonts w:ascii="Times New Roman" w:eastAsia="Times New Roman" w:hAnsi="Times New Roman"/>
                <w:sz w:val="20"/>
                <w:szCs w:val="20"/>
              </w:rPr>
              <w:t xml:space="preserve"> Вещество и материал. Металлические и неметаллические материалы</w:t>
            </w:r>
            <w:r w:rsidRPr="00967CB1">
              <w:rPr>
                <w:rFonts w:ascii="Times New Roman" w:eastAsia="Times New Roman" w:hAnsi="Times New Roman"/>
                <w:bCs/>
                <w:sz w:val="20"/>
                <w:szCs w:val="20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</w:tr>
      <w:tr w:rsidR="00196D8C" w:rsidRPr="00967CB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2.3.</w:t>
            </w:r>
            <w:r w:rsidRPr="00967CB1">
              <w:rPr>
                <w:rFonts w:ascii="Times New Roman" w:eastAsia="Times New Roman" w:hAnsi="Times New Roman"/>
                <w:bCs/>
                <w:sz w:val="20"/>
                <w:szCs w:val="20"/>
              </w:rPr>
              <w:t xml:space="preserve"> Высокочистые вещества. Лазеры, оптоволоконная техника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</w:tr>
      <w:tr w:rsidR="00196D8C" w:rsidRPr="00967CB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  <w:lang w:eastAsia="ru-RU"/>
              </w:rPr>
              <w:t>Раздел 3. Основы электрохимии.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20</w:t>
            </w:r>
          </w:p>
        </w:tc>
      </w:tr>
      <w:tr w:rsidR="00196D8C" w:rsidRPr="00967CB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Тема 3.1. Гальванические элементы: перспективы развития.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</w:tr>
      <w:tr w:rsidR="00196D8C" w:rsidRPr="00967CB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Тема 3.2. Коррозия металлов, методы защиты от коррозии.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</w:t>
            </w:r>
          </w:p>
        </w:tc>
      </w:tr>
      <w:tr w:rsidR="00196D8C" w:rsidRPr="00967CB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  <w:lang w:eastAsia="ru-RU"/>
              </w:rPr>
              <w:t xml:space="preserve">Раздел 4. </w:t>
            </w:r>
            <w:r w:rsidRPr="00967CB1">
              <w:rPr>
                <w:rFonts w:ascii="Times New Roman" w:eastAsia="Times New Roman" w:hAnsi="Times New Roman"/>
                <w:i/>
                <w:iCs/>
                <w:sz w:val="20"/>
                <w:szCs w:val="20"/>
              </w:rPr>
              <w:t>Современные экологические проблемы.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18</w:t>
            </w:r>
          </w:p>
        </w:tc>
      </w:tr>
      <w:tr w:rsidR="00196D8C" w:rsidRPr="00967CB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3.1.</w:t>
            </w:r>
            <w:r w:rsidRPr="00967CB1">
              <w:rPr>
                <w:rFonts w:eastAsia="Times New Roman"/>
                <w:bCs/>
                <w:sz w:val="20"/>
                <w:szCs w:val="20"/>
              </w:rPr>
              <w:t xml:space="preserve"> </w:t>
            </w:r>
            <w:r w:rsidRPr="00967CB1">
              <w:rPr>
                <w:rFonts w:ascii="Times New Roman" w:eastAsia="Times New Roman" w:hAnsi="Times New Roman"/>
                <w:bCs/>
                <w:sz w:val="20"/>
                <w:szCs w:val="20"/>
              </w:rPr>
              <w:t>Экология и энергетика.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196D8C" w:rsidRPr="00967CB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3.2.</w:t>
            </w:r>
            <w:r w:rsidRPr="00967CB1">
              <w:rPr>
                <w:rFonts w:eastAsia="Times New Roman"/>
                <w:bCs/>
                <w:sz w:val="20"/>
                <w:szCs w:val="20"/>
              </w:rPr>
              <w:t xml:space="preserve"> </w:t>
            </w:r>
            <w:r w:rsidRPr="00967CB1">
              <w:rPr>
                <w:rFonts w:ascii="Times New Roman" w:eastAsia="Times New Roman" w:hAnsi="Times New Roman"/>
                <w:bCs/>
                <w:sz w:val="20"/>
                <w:szCs w:val="20"/>
              </w:rPr>
              <w:t>Экологические проблемы химического производства.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196D8C" w:rsidRPr="00967CB1" w:rsidTr="006B3AB5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967CB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967CB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72</w:t>
            </w:r>
          </w:p>
        </w:tc>
      </w:tr>
    </w:tbl>
    <w:p w:rsidR="00196D8C" w:rsidRPr="00E17C48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обучения.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Современные проблемы неорганической химии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методы и методические приемы: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Педагогические т</w:t>
      </w:r>
      <w:r w:rsidRPr="008B2A49">
        <w:rPr>
          <w:rFonts w:ascii="Times New Roman" w:hAnsi="Times New Roman"/>
          <w:sz w:val="24"/>
          <w:szCs w:val="24"/>
        </w:rPr>
        <w:t>ехнологии: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</w:t>
      </w:r>
      <w:r w:rsidRPr="008B2A49">
        <w:rPr>
          <w:rFonts w:ascii="Times New Roman" w:hAnsi="Times New Roman"/>
          <w:sz w:val="24"/>
          <w:szCs w:val="24"/>
        </w:rPr>
        <w:lastRenderedPageBreak/>
        <w:t>интерактивных видео технологий, компьютерных технологий и технологий дистанционного обучения);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умений,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196D8C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196D8C" w:rsidRPr="00E17C48" w:rsidRDefault="00196D8C" w:rsidP="00196D8C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96D8C" w:rsidRPr="00E17C48" w:rsidRDefault="00196D8C" w:rsidP="00196D8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Рейтинг-план.</w:t>
      </w:r>
    </w:p>
    <w:tbl>
      <w:tblPr>
        <w:tblW w:w="5074" w:type="pct"/>
        <w:tblInd w:w="108" w:type="dxa"/>
        <w:tblLayout w:type="fixed"/>
        <w:tblLook w:val="0000"/>
      </w:tblPr>
      <w:tblGrid>
        <w:gridCol w:w="483"/>
        <w:gridCol w:w="1488"/>
        <w:gridCol w:w="2152"/>
        <w:gridCol w:w="1636"/>
        <w:gridCol w:w="1321"/>
        <w:gridCol w:w="1168"/>
        <w:gridCol w:w="875"/>
        <w:gridCol w:w="876"/>
      </w:tblGrid>
      <w:tr w:rsidR="00196D8C" w:rsidRPr="00E17C48" w:rsidTr="006B3AB5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spellStart"/>
            <w:proofErr w:type="gramStart"/>
            <w:r w:rsidRPr="00E17C48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spellEnd"/>
            <w:proofErr w:type="gramEnd"/>
            <w:r w:rsidRPr="00E17C48">
              <w:rPr>
                <w:rFonts w:ascii="Times New Roman" w:eastAsia="Times New Roman" w:hAnsi="Times New Roman"/>
                <w:lang w:eastAsia="ru-RU"/>
              </w:rPr>
              <w:t>/</w:t>
            </w:r>
            <w:proofErr w:type="spellStart"/>
            <w:r w:rsidRPr="00E17C48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spellEnd"/>
          </w:p>
        </w:tc>
        <w:tc>
          <w:tcPr>
            <w:tcW w:w="1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1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(</w:t>
            </w:r>
            <w:r w:rsidRPr="00E17C48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E17C48">
              <w:rPr>
                <w:rFonts w:ascii="Times New Roman" w:eastAsia="Times New Roman" w:hAnsi="Times New Roman"/>
                <w:lang w:eastAsia="ru-RU"/>
              </w:rPr>
              <w:t>-</w:t>
            </w:r>
            <w:r w:rsidRPr="00E17C48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E17C48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196D8C" w:rsidRPr="00E17C48" w:rsidTr="006B3AB5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196D8C" w:rsidRPr="00E17C48" w:rsidTr="006B3AB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spacing w:after="0" w:line="240" w:lineRule="auto"/>
              <w:rPr>
                <w:rFonts w:eastAsia="Times New Roman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ОР.2-11-1</w:t>
            </w:r>
          </w:p>
          <w:p w:rsidR="00196D8C" w:rsidRPr="00E17C48" w:rsidRDefault="00196D8C" w:rsidP="006B3AB5">
            <w:pPr>
              <w:spacing w:after="0" w:line="240" w:lineRule="auto"/>
              <w:rPr>
                <w:rFonts w:eastAsia="Times New Roman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ОР.1-11-1</w:t>
            </w:r>
          </w:p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</w:rPr>
            </w:pPr>
          </w:p>
        </w:tc>
        <w:tc>
          <w:tcPr>
            <w:tcW w:w="2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Выполнение входной диагностики</w:t>
            </w:r>
          </w:p>
        </w:tc>
        <w:tc>
          <w:tcPr>
            <w:tcW w:w="1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Тест</w:t>
            </w:r>
            <w:r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196D8C" w:rsidRPr="00E17C48" w:rsidTr="006B3AB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spacing w:after="0" w:line="240" w:lineRule="auto"/>
              <w:rPr>
                <w:rFonts w:eastAsia="Times New Roman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ОР.2-11-1</w:t>
            </w:r>
          </w:p>
          <w:p w:rsidR="00196D8C" w:rsidRPr="00E17C48" w:rsidRDefault="00196D8C" w:rsidP="006B3AB5">
            <w:pPr>
              <w:spacing w:after="0" w:line="240" w:lineRule="auto"/>
              <w:rPr>
                <w:rFonts w:eastAsia="Times New Roman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ОР.1-11-1</w:t>
            </w:r>
          </w:p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Самостоятельная внеаудиторная работа</w:t>
            </w:r>
          </w:p>
        </w:tc>
        <w:tc>
          <w:tcPr>
            <w:tcW w:w="1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Выступление с докладом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35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60</w:t>
            </w:r>
          </w:p>
        </w:tc>
      </w:tr>
      <w:tr w:rsidR="00196D8C" w:rsidRPr="00E17C48" w:rsidTr="006B3AB5">
        <w:trPr>
          <w:trHeight w:val="79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spacing w:after="0" w:line="240" w:lineRule="auto"/>
              <w:rPr>
                <w:rFonts w:eastAsia="Times New Roman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ОР.2-11-1</w:t>
            </w:r>
          </w:p>
          <w:p w:rsidR="00196D8C" w:rsidRPr="00E17C48" w:rsidRDefault="00196D8C" w:rsidP="006B3AB5">
            <w:pPr>
              <w:spacing w:after="0" w:line="240" w:lineRule="auto"/>
              <w:rPr>
                <w:rFonts w:eastAsia="Times New Roman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ОР.1-11-1</w:t>
            </w:r>
          </w:p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</w:rPr>
            </w:pPr>
          </w:p>
        </w:tc>
        <w:tc>
          <w:tcPr>
            <w:tcW w:w="2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 xml:space="preserve">Выполнение итоговой контрольной работы </w:t>
            </w:r>
          </w:p>
        </w:tc>
        <w:tc>
          <w:tcPr>
            <w:tcW w:w="1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196D8C" w:rsidRPr="00E17C48" w:rsidTr="006B3AB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2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b/>
                <w:bCs/>
                <w:lang w:eastAsia="ru-RU"/>
              </w:rPr>
              <w:t>55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b/>
                <w:bCs/>
                <w:lang w:eastAsia="ru-RU"/>
              </w:rPr>
              <w:t>100</w:t>
            </w:r>
          </w:p>
        </w:tc>
      </w:tr>
    </w:tbl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Основная литература</w:t>
      </w:r>
    </w:p>
    <w:p w:rsidR="00196D8C" w:rsidRPr="00693F5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proofErr w:type="spell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Лисневская</w:t>
      </w:r>
      <w:proofErr w:type="spell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И.В. Общая и неорганическая химия. Лабораторный практикум: учебное пособие / И.В. </w:t>
      </w:r>
      <w:proofErr w:type="spell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Лисневская</w:t>
      </w:r>
      <w:proofErr w:type="spell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Е.А. Решетникова; Министерство образования и науки РФ, Южный федеральный университет. - Ростов-на-Дону: Издательство Южного федерального университета, 2015. - 164 </w:t>
      </w:r>
      <w:proofErr w:type="gram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proofErr w:type="gram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.: схем., табл., ил. - </w:t>
      </w:r>
      <w:proofErr w:type="spell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.: с. 160. - ISBN 978-5-9275-1907-1; То же [Электронный ресурс]. - URL: http://biblioclub.ru/index.php?page=book&amp;id=461930. 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Коровин, Н.В. Общая химия / Н.В. Коровин - Москва: Академия, 2013. – 436 </w:t>
      </w:r>
      <w:proofErr w:type="gram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proofErr w:type="gram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3</w:t>
      </w: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Глинка, Н.Л. Задачи и упражнения по общей химии: Учебное пособие для вузов. / Н.Л. Глинка. – М.: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КноРус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, 2014. – 240с.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1. Ахметов, Н.С. Общая и неорганическая химия. Учеб</w:t>
      </w:r>
      <w:proofErr w:type="gram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proofErr w:type="gram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ля вузов. / Н.С. Ахметов. – М.: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Высш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Шк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.; 2002. – 743с.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2. Павлов, Н.Н. Общая и неорганическая химия: Учеб</w:t>
      </w:r>
      <w:proofErr w:type="gram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proofErr w:type="gram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ля вузов. / Н.Н. Павлов. – М.: Дрофа, 2002. – 448с.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Глинка, Н.Л. Общая химия: Учебное пособие для вузов / Н.Л. Глинка. Под ред. А.И. Ермакова. – М.: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КноРус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, 2013. – 728с.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Фролов, В.И. Практикум по общей и неорганической химии: Пособие для студентов вузов / В.И. Фролов, Т.М.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Курохтина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З.Н. Дымова и др.; Под ред. Н.Н. Павлова, В.И. Фролова. – М.: Дрофа, 2002. – 304с. 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обучающихся</w:t>
      </w:r>
      <w:proofErr w:type="gramEnd"/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1. Марков, Д.М. Основы общей химии: Учебное пособие. / Д.М. Марков, С.Ф. Жильцов. - Н.Новгород: НГПУ, 2003. - 143 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Грибанова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О. В. Общая и неорганическая химия: опорные конспекты, контрольные и тестовые задания [Электронный ресурс]/ О.В.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Грибанова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// Феникс. – 2014. - 191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c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 – URL: http://biblioclub.ru/index.php?page=book_red&amp;id=271508&amp;sr=1 (дата обращения 21.11.2016).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Общая и неорганическая химия.  Учебный справочник. [Электронный ресурс] / А.Ф.Гусева,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И.Н.Атманских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Л.И.Балдина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И.Е.Анимица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С.С.Нохрин,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Н.А.Кочетова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// Изд-во Уральского университета, – 2012. - 80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c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 – URL: http://biblioclub.ru/index.php?page=book_red&amp;id=239713&amp;sr=1 (дата обращения 21.11.2016).</w:t>
      </w:r>
    </w:p>
    <w:p w:rsidR="00196D8C" w:rsidRPr="00E17C48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средств.</w:t>
      </w: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11</w:t>
      </w:r>
      <w:r w:rsidRPr="00E17C4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96D8C" w:rsidRDefault="00196D8C" w:rsidP="00196D8C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</w:t>
      </w:r>
      <w:r w:rsidRPr="00167EDB">
        <w:rPr>
          <w:rFonts w:ascii="Times New Roman" w:hAnsi="Times New Roman"/>
          <w:sz w:val="24"/>
          <w:szCs w:val="24"/>
        </w:rPr>
        <w:t>еализация дисциплины требует наличия</w:t>
      </w:r>
      <w:r>
        <w:rPr>
          <w:rFonts w:ascii="Times New Roman" w:hAnsi="Times New Roman"/>
          <w:sz w:val="24"/>
          <w:szCs w:val="24"/>
        </w:rPr>
        <w:t>: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помещени</w:t>
      </w:r>
      <w:r>
        <w:rPr>
          <w:rFonts w:ascii="Times New Roman" w:hAnsi="Times New Roman"/>
          <w:sz w:val="24"/>
          <w:szCs w:val="24"/>
        </w:rPr>
        <w:t>я</w:t>
      </w:r>
      <w:r w:rsidRPr="00167EDB">
        <w:rPr>
          <w:rFonts w:ascii="Times New Roman" w:hAnsi="Times New Roman"/>
          <w:sz w:val="24"/>
          <w:szCs w:val="24"/>
        </w:rPr>
        <w:t xml:space="preserve"> для проведения занятий лекционного и семинарского типа</w:t>
      </w:r>
      <w:r>
        <w:rPr>
          <w:rFonts w:ascii="Times New Roman" w:hAnsi="Times New Roman"/>
          <w:sz w:val="24"/>
          <w:szCs w:val="24"/>
        </w:rPr>
        <w:t>, оснащенного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34BB8">
        <w:rPr>
          <w:rFonts w:ascii="Times New Roman" w:hAnsi="Times New Roman"/>
          <w:sz w:val="24"/>
          <w:szCs w:val="24"/>
        </w:rPr>
        <w:t xml:space="preserve">- помещения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</w:t>
      </w:r>
      <w:r w:rsidRPr="00A20A00">
        <w:rPr>
          <w:rFonts w:ascii="Times New Roman" w:hAnsi="Times New Roman"/>
          <w:sz w:val="24"/>
          <w:szCs w:val="24"/>
        </w:rPr>
        <w:t>омещени</w:t>
      </w:r>
      <w:r>
        <w:rPr>
          <w:rFonts w:ascii="Times New Roman" w:hAnsi="Times New Roman"/>
          <w:sz w:val="24"/>
          <w:szCs w:val="24"/>
        </w:rPr>
        <w:t>я</w:t>
      </w:r>
      <w:r w:rsidRPr="00A20A00">
        <w:rPr>
          <w:rFonts w:ascii="Times New Roman" w:hAnsi="Times New Roman"/>
          <w:sz w:val="24"/>
          <w:szCs w:val="24"/>
        </w:rPr>
        <w:t xml:space="preserve"> 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;</w:t>
      </w:r>
    </w:p>
    <w:p w:rsidR="00196D8C" w:rsidRPr="005F640A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</w:t>
      </w:r>
      <w:r w:rsidRPr="005F640A">
        <w:rPr>
          <w:rFonts w:ascii="Times New Roman" w:hAnsi="Times New Roman"/>
          <w:sz w:val="24"/>
          <w:szCs w:val="24"/>
        </w:rPr>
        <w:t>чебно-наглядные пособия по</w:t>
      </w:r>
      <w:r>
        <w:rPr>
          <w:rFonts w:ascii="Times New Roman" w:hAnsi="Times New Roman"/>
          <w:sz w:val="24"/>
          <w:szCs w:val="24"/>
        </w:rPr>
        <w:t xml:space="preserve"> профилю и содержанию дисциплины, в том числе комплекты мультимедийных презентаций;</w:t>
      </w:r>
    </w:p>
    <w:p w:rsidR="00196D8C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</w:t>
      </w:r>
      <w:r w:rsidRPr="005F640A">
        <w:rPr>
          <w:rFonts w:ascii="Times New Roman" w:hAnsi="Times New Roman"/>
          <w:sz w:val="24"/>
          <w:szCs w:val="24"/>
        </w:rPr>
        <w:t xml:space="preserve">емонстрационное </w:t>
      </w:r>
      <w:r>
        <w:rPr>
          <w:rFonts w:ascii="Times New Roman" w:hAnsi="Times New Roman"/>
          <w:sz w:val="24"/>
          <w:szCs w:val="24"/>
        </w:rPr>
        <w:t xml:space="preserve">лабораторное </w:t>
      </w:r>
      <w:r w:rsidRPr="005F640A">
        <w:rPr>
          <w:rFonts w:ascii="Times New Roman" w:hAnsi="Times New Roman"/>
          <w:sz w:val="24"/>
          <w:szCs w:val="24"/>
        </w:rPr>
        <w:t>обор</w:t>
      </w:r>
      <w:r>
        <w:rPr>
          <w:rFonts w:ascii="Times New Roman" w:hAnsi="Times New Roman"/>
          <w:sz w:val="24"/>
          <w:szCs w:val="24"/>
        </w:rPr>
        <w:t>удование.</w:t>
      </w:r>
    </w:p>
    <w:p w:rsidR="00196D8C" w:rsidRPr="009A406A" w:rsidRDefault="00196D8C" w:rsidP="00196D8C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196D8C" w:rsidRPr="00DB597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8F1AFA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196D8C" w:rsidRPr="006167B7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196D8C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196D8C" w:rsidRPr="008F1AFA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eastAsia="Times New Roman"/>
        </w:rPr>
      </w:pPr>
    </w:p>
    <w:p w:rsidR="00196D8C" w:rsidRPr="00E17C48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sz w:val="24"/>
          <w:szCs w:val="24"/>
          <w:lang w:eastAsia="ru-RU"/>
        </w:rPr>
        <w:t>5.12. ПРОГРАММА ДИСЦИПЛИНЫ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«ПРАКТИКУМ ПО НЕОРГАНИЧЕСКОЙ ХИМИИ»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96D8C" w:rsidRPr="00E17C48" w:rsidRDefault="00196D8C" w:rsidP="00196D8C">
      <w:pPr>
        <w:spacing w:after="0" w:line="240" w:lineRule="auto"/>
        <w:ind w:firstLine="540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"Практикум по неорганической химии" изучается студентам </w:t>
      </w:r>
      <w:r w:rsidRPr="00E17C48">
        <w:rPr>
          <w:rFonts w:ascii="Times New Roman" w:eastAsia="Times New Roman" w:hAnsi="Times New Roman"/>
          <w:sz w:val="24"/>
          <w:szCs w:val="24"/>
        </w:rPr>
        <w:t xml:space="preserve">по направлению подготовки </w:t>
      </w:r>
      <w:r w:rsidRPr="00E17C48">
        <w:rPr>
          <w:rFonts w:ascii="Times New Roman" w:eastAsia="Times New Roman" w:hAnsi="Times New Roman"/>
          <w:i/>
          <w:iCs/>
          <w:sz w:val="24"/>
          <w:szCs w:val="24"/>
        </w:rPr>
        <w:t xml:space="preserve">44.03.05 Педагогическое образование, профиль Биология, химия </w:t>
      </w:r>
      <w:r w:rsidRPr="00E17C48">
        <w:rPr>
          <w:rFonts w:ascii="Times New Roman" w:eastAsia="Times New Roman" w:hAnsi="Times New Roman"/>
          <w:sz w:val="24"/>
          <w:szCs w:val="24"/>
        </w:rPr>
        <w:t xml:space="preserve">(уровень бакалавриата) </w:t>
      </w:r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 xml:space="preserve">на втором курсе. </w:t>
      </w:r>
      <w:r w:rsidRPr="00E17C48">
        <w:rPr>
          <w:rFonts w:ascii="Times New Roman" w:eastAsia="Times New Roman" w:hAnsi="Times New Roman"/>
          <w:sz w:val="24"/>
          <w:szCs w:val="24"/>
        </w:rPr>
        <w:t xml:space="preserve">Химическое образование является важнейшей составляющей подготовки бакалавра профиля Биология, химия, оно должно быть достаточно фундаментальным, общим, и иметь четко выраженные прикладные навыки. Формирование и развитие экспериментальных умений у студентов </w:t>
      </w:r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>будет определять профессионализм будущих учителей по специальности "Биология, химия".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>Дисциплина «Практикум по неорганической химии» относится к дисциплинам по выбору блока «Дисциплины» (Б</w:t>
      </w:r>
      <w:proofErr w:type="gramStart"/>
      <w:r w:rsidRPr="00E17C48">
        <w:rPr>
          <w:rFonts w:ascii="Times New Roman" w:eastAsia="Times New Roman" w:hAnsi="Times New Roman"/>
          <w:sz w:val="24"/>
          <w:szCs w:val="24"/>
        </w:rPr>
        <w:t>1</w:t>
      </w:r>
      <w:proofErr w:type="gramEnd"/>
      <w:r w:rsidRPr="00E17C48">
        <w:rPr>
          <w:rFonts w:ascii="Times New Roman" w:eastAsia="Times New Roman" w:hAnsi="Times New Roman"/>
          <w:sz w:val="24"/>
          <w:szCs w:val="24"/>
        </w:rPr>
        <w:t>.ДВ).</w:t>
      </w: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>Для освоения дисциплины «Практикум по неорганической химии» обучающиеся используют знания, умения и навыки, сформированные в ходе изучения дисциплин по выбору студента блока «Дисциплины» (Б</w:t>
      </w:r>
      <w:proofErr w:type="gramStart"/>
      <w:r w:rsidRPr="00E17C48">
        <w:rPr>
          <w:rFonts w:ascii="Times New Roman" w:eastAsia="Times New Roman" w:hAnsi="Times New Roman"/>
          <w:sz w:val="24"/>
          <w:szCs w:val="24"/>
        </w:rPr>
        <w:t>1</w:t>
      </w:r>
      <w:proofErr w:type="gramEnd"/>
      <w:r w:rsidRPr="00E17C48">
        <w:rPr>
          <w:rFonts w:ascii="Times New Roman" w:eastAsia="Times New Roman" w:hAnsi="Times New Roman"/>
          <w:sz w:val="24"/>
          <w:szCs w:val="24"/>
        </w:rPr>
        <w:t>.ДВ): «Общая и неорганическая химия» и школьного курса «Физика», «Математика». Этот курс является базовым для последующего изучения других дисциплин по выбору студента блока «Дисциплины» (Б</w:t>
      </w:r>
      <w:proofErr w:type="gramStart"/>
      <w:r w:rsidRPr="00E17C48">
        <w:rPr>
          <w:rFonts w:ascii="Times New Roman" w:eastAsia="Times New Roman" w:hAnsi="Times New Roman"/>
          <w:sz w:val="24"/>
          <w:szCs w:val="24"/>
        </w:rPr>
        <w:t>1</w:t>
      </w:r>
      <w:proofErr w:type="gramEnd"/>
      <w:r w:rsidRPr="00E17C48">
        <w:rPr>
          <w:rFonts w:ascii="Times New Roman" w:eastAsia="Times New Roman" w:hAnsi="Times New Roman"/>
          <w:sz w:val="24"/>
          <w:szCs w:val="24"/>
        </w:rPr>
        <w:t>.ДВ) и прохождения педагогической практики, подготовки к итоговой государственной аттестации.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96D8C" w:rsidRPr="00E17C48" w:rsidRDefault="00196D8C" w:rsidP="00196D8C">
      <w:pPr>
        <w:shd w:val="clear" w:color="auto" w:fill="FFFFFF"/>
        <w:spacing w:after="0" w:line="240" w:lineRule="auto"/>
        <w:ind w:right="24" w:firstLine="720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E17C4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E17C48">
        <w:rPr>
          <w:rFonts w:ascii="Times New Roman" w:eastAsia="Times New Roman" w:hAnsi="Times New Roman"/>
          <w:spacing w:val="-7"/>
          <w:sz w:val="24"/>
          <w:szCs w:val="24"/>
        </w:rPr>
        <w:t xml:space="preserve">упорядочение знаний у студентов по </w:t>
      </w:r>
      <w:r w:rsidRPr="00E17C48">
        <w:rPr>
          <w:rFonts w:ascii="Times New Roman" w:eastAsia="Times New Roman" w:hAnsi="Times New Roman"/>
          <w:spacing w:val="-6"/>
          <w:sz w:val="24"/>
          <w:szCs w:val="24"/>
        </w:rPr>
        <w:t xml:space="preserve">теоретическим основам химических процессов, выполнения различных </w:t>
      </w:r>
      <w:r w:rsidRPr="00E17C48">
        <w:rPr>
          <w:rFonts w:ascii="Times New Roman" w:eastAsia="Times New Roman" w:hAnsi="Times New Roman"/>
          <w:spacing w:val="-10"/>
          <w:sz w:val="24"/>
          <w:szCs w:val="24"/>
        </w:rPr>
        <w:t>расчетов по уравнениям химических реакций</w:t>
      </w:r>
      <w:r w:rsidRPr="00E17C48">
        <w:rPr>
          <w:rFonts w:ascii="Times New Roman" w:eastAsia="Times New Roman" w:hAnsi="Times New Roman"/>
          <w:spacing w:val="-6"/>
          <w:sz w:val="24"/>
          <w:szCs w:val="24"/>
        </w:rPr>
        <w:t>, развития практических умений по организации и проведению химического</w:t>
      </w:r>
      <w:r w:rsidRPr="00E17C48">
        <w:rPr>
          <w:rFonts w:ascii="Times New Roman" w:eastAsia="Times New Roman" w:hAnsi="Times New Roman"/>
          <w:sz w:val="24"/>
          <w:szCs w:val="24"/>
        </w:rPr>
        <w:t>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96D8C" w:rsidRPr="00E17C48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>- формирование у студентов необходимого уровня химической подготовки для понимания основ современной хим</w:t>
      </w:r>
      <w:proofErr w:type="gramStart"/>
      <w:r w:rsidRPr="00E17C48">
        <w:rPr>
          <w:rFonts w:ascii="Times New Roman" w:eastAsia="Times New Roman" w:hAnsi="Times New Roman"/>
          <w:sz w:val="24"/>
          <w:szCs w:val="24"/>
        </w:rPr>
        <w:t>ии и её</w:t>
      </w:r>
      <w:proofErr w:type="gramEnd"/>
      <w:r w:rsidRPr="00E17C48">
        <w:rPr>
          <w:rFonts w:ascii="Times New Roman" w:eastAsia="Times New Roman" w:hAnsi="Times New Roman"/>
          <w:sz w:val="24"/>
          <w:szCs w:val="24"/>
        </w:rPr>
        <w:t xml:space="preserve"> основных направлений;</w:t>
      </w:r>
    </w:p>
    <w:p w:rsidR="00196D8C" w:rsidRPr="00E17C48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>- приобретение практических навыков решения типовых задач, выполнения лабораторных опытов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196D8C" w:rsidRPr="00E17C48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>- формирование экспериментальных умений при выполнении лабораторных работ;</w:t>
      </w:r>
    </w:p>
    <w:p w:rsidR="00196D8C" w:rsidRPr="00E17C48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E17C48">
        <w:rPr>
          <w:rFonts w:ascii="Times New Roman" w:eastAsia="Times New Roman" w:hAnsi="Times New Roman"/>
          <w:sz w:val="24"/>
          <w:szCs w:val="24"/>
        </w:rPr>
        <w:t>- правила</w:t>
      </w:r>
      <w:r w:rsidRPr="00E17C48">
        <w:rPr>
          <w:rFonts w:ascii="Times New Roman" w:eastAsia="Times New Roman" w:hAnsi="Times New Roman"/>
          <w:b/>
          <w:sz w:val="24"/>
          <w:szCs w:val="24"/>
        </w:rPr>
        <w:t xml:space="preserve"> </w:t>
      </w:r>
      <w:r w:rsidRPr="00E17C48">
        <w:rPr>
          <w:rFonts w:ascii="Times New Roman" w:eastAsia="Times New Roman" w:hAnsi="Times New Roman"/>
          <w:sz w:val="24"/>
          <w:szCs w:val="24"/>
        </w:rPr>
        <w:t xml:space="preserve">работы и техники безопасности в химической лаборатории. 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Calibri"/>
          <w:strike/>
          <w:sz w:val="24"/>
          <w:szCs w:val="24"/>
        </w:rPr>
      </w:pPr>
      <w:r w:rsidRPr="00E17C48">
        <w:rPr>
          <w:rFonts w:ascii="Times New Roman" w:eastAsia="Times New Roman" w:hAnsi="Times New Roman" w:cs="Calibri"/>
          <w:b/>
          <w:bCs/>
          <w:sz w:val="24"/>
          <w:szCs w:val="24"/>
          <w:lang w:eastAsia="ru-RU"/>
        </w:rPr>
        <w:t>4. Образовательные результаты.</w:t>
      </w:r>
      <w:r w:rsidRPr="00E17C48">
        <w:rPr>
          <w:rFonts w:ascii="Times New Roman" w:eastAsia="Times New Roman" w:hAnsi="Times New Roman" w:cs="Calibri"/>
          <w:strike/>
          <w:sz w:val="24"/>
          <w:szCs w:val="24"/>
        </w:rPr>
        <w:t xml:space="preserve"> 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Calibri"/>
          <w:strike/>
          <w:sz w:val="24"/>
          <w:szCs w:val="24"/>
        </w:rPr>
      </w:pP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 xml:space="preserve">ОК-1 – способностью использовать основы философских и </w:t>
      </w:r>
      <w:proofErr w:type="spellStart"/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>ОК-3 – способностью использовать естественнонаучные и математические знания для ориентирования в современном информационном пространстве;</w:t>
      </w: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sz w:val="24"/>
          <w:szCs w:val="24"/>
          <w:lang w:eastAsia="ru-RU"/>
        </w:rPr>
        <w:t>ПК-1 – готовностью реализовывать образовательные программы по учебным предметам в соответствии с требован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иями образовательных стандартов.</w:t>
      </w: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987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05"/>
        <w:gridCol w:w="2130"/>
        <w:gridCol w:w="1418"/>
        <w:gridCol w:w="2453"/>
        <w:gridCol w:w="1232"/>
        <w:gridCol w:w="1936"/>
      </w:tblGrid>
      <w:tr w:rsidR="00196D8C" w:rsidRPr="00E17C48" w:rsidTr="006B3AB5"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E17C48">
              <w:rPr>
                <w:rFonts w:ascii="Times New Roman" w:eastAsia="Times New Roman" w:hAnsi="Times New Roman"/>
              </w:rPr>
              <w:t>Код ОР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E17C48">
              <w:rPr>
                <w:rFonts w:ascii="Times New Roman" w:eastAsia="Times New Roman" w:hAnsi="Times New Roman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17C48"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2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E17C48">
              <w:rPr>
                <w:rFonts w:ascii="Times New Roman" w:eastAsia="Times New Roman" w:hAnsi="Times New Roman"/>
              </w:rPr>
              <w:t>Образовательные результаты дисциплины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17C48">
              <w:rPr>
                <w:rFonts w:ascii="Times New Roman" w:eastAsia="Times New Roman" w:hAnsi="Times New Roman"/>
              </w:rPr>
              <w:t>Код компетенций ОПОП</w:t>
            </w:r>
          </w:p>
        </w:tc>
        <w:tc>
          <w:tcPr>
            <w:tcW w:w="1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E17C48">
              <w:rPr>
                <w:rFonts w:ascii="Times New Roman" w:eastAsia="Times New Roman" w:hAnsi="Times New Roman"/>
              </w:rPr>
              <w:t>Средства оценивания ОР</w:t>
            </w:r>
          </w:p>
        </w:tc>
      </w:tr>
      <w:tr w:rsidR="00196D8C" w:rsidRPr="00E17C48" w:rsidTr="006B3AB5">
        <w:trPr>
          <w:trHeight w:val="6227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lastRenderedPageBreak/>
              <w:t>ОР.1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Демонстрирует умения проектировать и осуществлять обучение как общепедагогическую функцию в соответствии с профессиональным стандартом ФГОС ВО и реализовывать их в профессиональной деятельности в области общего и среднего образования по профилю «Биологи и Химия».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ОР.1-12-1</w:t>
            </w:r>
          </w:p>
        </w:tc>
        <w:tc>
          <w:tcPr>
            <w:tcW w:w="2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604493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604493">
              <w:rPr>
                <w:rFonts w:ascii="Times New Roman" w:eastAsia="Times New Roman" w:hAnsi="Times New Roman"/>
                <w:sz w:val="19"/>
                <w:szCs w:val="19"/>
              </w:rPr>
              <w:t>Демонстрирует знания:</w:t>
            </w:r>
          </w:p>
          <w:p w:rsidR="00196D8C" w:rsidRPr="00604493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</w:rPr>
            </w:pPr>
            <w:r w:rsidRPr="00604493">
              <w:rPr>
                <w:rFonts w:ascii="Times New Roman" w:eastAsia="Times New Roman" w:hAnsi="Times New Roman"/>
                <w:sz w:val="19"/>
                <w:szCs w:val="19"/>
              </w:rPr>
              <w:t xml:space="preserve">- </w:t>
            </w:r>
            <w:r w:rsidRPr="00604493">
              <w:rPr>
                <w:rFonts w:ascii="Times New Roman" w:eastAsia="Times New Roman" w:hAnsi="Times New Roman"/>
                <w:bCs/>
                <w:sz w:val="19"/>
                <w:szCs w:val="19"/>
              </w:rPr>
              <w:t>основных понятий и законов общей химии и связи между ними;</w:t>
            </w:r>
          </w:p>
          <w:p w:rsidR="00196D8C" w:rsidRPr="00604493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604493">
              <w:rPr>
                <w:rFonts w:ascii="Times New Roman" w:eastAsia="Times New Roman" w:hAnsi="Times New Roman"/>
                <w:bCs/>
                <w:sz w:val="19"/>
                <w:szCs w:val="19"/>
              </w:rPr>
              <w:t xml:space="preserve">- </w:t>
            </w:r>
            <w:r w:rsidRPr="00604493">
              <w:rPr>
                <w:rFonts w:ascii="Times New Roman" w:eastAsia="Times New Roman" w:hAnsi="Times New Roman"/>
                <w:sz w:val="19"/>
                <w:szCs w:val="19"/>
              </w:rPr>
              <w:t>периодической системы и строения атомов элементов;</w:t>
            </w:r>
          </w:p>
          <w:p w:rsidR="00196D8C" w:rsidRPr="00604493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604493">
              <w:rPr>
                <w:rFonts w:ascii="Times New Roman" w:eastAsia="Times New Roman" w:hAnsi="Times New Roman"/>
                <w:sz w:val="19"/>
                <w:szCs w:val="19"/>
              </w:rPr>
              <w:t>- химической связи и строения молекул;</w:t>
            </w:r>
          </w:p>
          <w:p w:rsidR="00196D8C" w:rsidRPr="00604493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604493">
              <w:rPr>
                <w:rFonts w:ascii="Times New Roman" w:eastAsia="Times New Roman" w:hAnsi="Times New Roman"/>
                <w:sz w:val="19"/>
                <w:szCs w:val="19"/>
              </w:rPr>
              <w:t>- о свойствах неорганических соединений, о химии элементов и их соединений;</w:t>
            </w:r>
          </w:p>
          <w:p w:rsidR="00196D8C" w:rsidRPr="00604493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604493">
              <w:rPr>
                <w:rFonts w:ascii="Times New Roman" w:eastAsia="Times New Roman" w:hAnsi="Times New Roman"/>
                <w:sz w:val="19"/>
                <w:szCs w:val="19"/>
              </w:rPr>
              <w:t xml:space="preserve">- химической термодинамики, химического равновесия, скорости реакции и методы ее регулирования; </w:t>
            </w:r>
          </w:p>
          <w:p w:rsidR="00196D8C" w:rsidRPr="00604493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604493">
              <w:rPr>
                <w:rFonts w:ascii="Times New Roman" w:eastAsia="Times New Roman" w:hAnsi="Times New Roman"/>
                <w:sz w:val="19"/>
                <w:szCs w:val="19"/>
              </w:rPr>
              <w:t xml:space="preserve">- о концентрации растворов; 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604493">
              <w:rPr>
                <w:rFonts w:ascii="Times New Roman" w:eastAsia="Times New Roman" w:hAnsi="Times New Roman"/>
                <w:bCs/>
                <w:sz w:val="19"/>
                <w:szCs w:val="19"/>
              </w:rPr>
              <w:t>- о технике безопасности при работе в химической лаборатории,  об инструментальных средствах для выполнения и обработки данных лабораторных работ.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bCs/>
                <w:sz w:val="20"/>
                <w:szCs w:val="20"/>
              </w:rPr>
              <w:t>ПК-1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Тестирование, выполнение лабораторной работы.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proofErr w:type="gramStart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Индивидуальные</w:t>
            </w:r>
            <w:proofErr w:type="gramEnd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портфолио</w:t>
            </w:r>
            <w:proofErr w:type="spellEnd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 достижений студента.</w:t>
            </w:r>
          </w:p>
        </w:tc>
      </w:tr>
      <w:tr w:rsidR="00196D8C" w:rsidRPr="00E17C48" w:rsidTr="006B3AB5">
        <w:trPr>
          <w:trHeight w:val="1974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ОР.2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Владеет навыками использования базовых биолого-химических знаний для формирования </w:t>
            </w:r>
            <w:proofErr w:type="spellStart"/>
            <w:proofErr w:type="gramStart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естественно-научной</w:t>
            </w:r>
            <w:proofErr w:type="spellEnd"/>
            <w:proofErr w:type="gramEnd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 картины мира и ориентирования в современном информационном пространстве.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ОР.2-12-1</w:t>
            </w:r>
          </w:p>
        </w:tc>
        <w:tc>
          <w:tcPr>
            <w:tcW w:w="2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Показывает умения: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- применять химические теории и законы, концепции о строении и реакционной способности неорганических веществ;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- решать задачи по общей химии;</w:t>
            </w:r>
          </w:p>
          <w:p w:rsidR="00196D8C" w:rsidRPr="00EA193F" w:rsidRDefault="00196D8C" w:rsidP="006B3A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-проводить эксперименты, анализ и оценку лабораторных исследований.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bCs/>
                <w:sz w:val="20"/>
                <w:szCs w:val="20"/>
              </w:rPr>
              <w:t xml:space="preserve">ОК-1 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bCs/>
                <w:sz w:val="20"/>
                <w:szCs w:val="20"/>
              </w:rPr>
              <w:t>ОК-3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</w:p>
        </w:tc>
        <w:tc>
          <w:tcPr>
            <w:tcW w:w="1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Тестирование, выполнение лабораторной работы.</w:t>
            </w:r>
          </w:p>
          <w:p w:rsidR="00196D8C" w:rsidRPr="00EA193F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0"/>
                <w:szCs w:val="20"/>
              </w:rPr>
            </w:pPr>
            <w:proofErr w:type="gramStart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Индивидуальные</w:t>
            </w:r>
            <w:proofErr w:type="gramEnd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>портфолио</w:t>
            </w:r>
            <w:proofErr w:type="spellEnd"/>
            <w:r w:rsidRPr="00EA193F">
              <w:rPr>
                <w:rFonts w:ascii="Times New Roman" w:eastAsia="Times New Roman" w:hAnsi="Times New Roman"/>
                <w:sz w:val="20"/>
                <w:szCs w:val="20"/>
              </w:rPr>
              <w:t xml:space="preserve"> достижений студента.</w:t>
            </w:r>
          </w:p>
        </w:tc>
      </w:tr>
    </w:tbl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дисциплины.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план.</w:t>
      </w:r>
    </w:p>
    <w:tbl>
      <w:tblPr>
        <w:tblW w:w="5000" w:type="pct"/>
        <w:tblInd w:w="108" w:type="dxa"/>
        <w:tblLayout w:type="fixed"/>
        <w:tblLook w:val="0000"/>
      </w:tblPr>
      <w:tblGrid>
        <w:gridCol w:w="545"/>
        <w:gridCol w:w="4088"/>
        <w:gridCol w:w="854"/>
        <w:gridCol w:w="853"/>
        <w:gridCol w:w="1418"/>
        <w:gridCol w:w="1238"/>
        <w:gridCol w:w="857"/>
      </w:tblGrid>
      <w:tr w:rsidR="00196D8C" w:rsidRPr="00663A11" w:rsidTr="006B3AB5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</w:t>
            </w:r>
            <w:proofErr w:type="spellStart"/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196D8C" w:rsidRPr="00663A11" w:rsidTr="006B3AB5">
        <w:trPr>
          <w:trHeight w:val="533"/>
        </w:trPr>
        <w:tc>
          <w:tcPr>
            <w:tcW w:w="5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663A11" w:rsidRDefault="00196D8C" w:rsidP="006B3A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96D8C" w:rsidRPr="00663A11" w:rsidTr="006B3AB5">
        <w:trPr>
          <w:trHeight w:val="1"/>
        </w:trPr>
        <w:tc>
          <w:tcPr>
            <w:tcW w:w="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96D8C" w:rsidRPr="00663A1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  <w:lang w:eastAsia="ru-RU"/>
              </w:rPr>
              <w:t xml:space="preserve">Раздел 1. </w:t>
            </w:r>
            <w:r w:rsidRPr="00663A11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Техника безопасности при работе в химической лаборатории.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18</w:t>
            </w:r>
          </w:p>
        </w:tc>
      </w:tr>
      <w:tr w:rsidR="00196D8C" w:rsidRPr="00663A1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Тема 1.1. Общие правила техники безопасности в химической лаборатории.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196D8C" w:rsidRPr="00663A1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Тема 1.2. Правила работы с различными химическими реактивами.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196D8C" w:rsidRPr="00663A1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 xml:space="preserve">Тема 1.3. Оказание </w:t>
            </w:r>
            <w:proofErr w:type="gramStart"/>
            <w:r w:rsidRPr="00663A11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первом</w:t>
            </w:r>
            <w:proofErr w:type="gramEnd"/>
            <w:r w:rsidRPr="00663A11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 xml:space="preserve"> медицинской помощи при работе с химическими реактивами.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196D8C" w:rsidRPr="00663A1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  <w:lang w:eastAsia="ru-RU"/>
              </w:rPr>
              <w:t xml:space="preserve">Раздел 2. </w:t>
            </w:r>
            <w:r w:rsidRPr="00663A11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Предмет химии, основные понятия и законы химии.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18</w:t>
            </w:r>
          </w:p>
        </w:tc>
      </w:tr>
      <w:tr w:rsidR="00196D8C" w:rsidRPr="00663A1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Тема 2.1. Изучение эффектов химических </w:t>
            </w: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реакций.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8,5</w:t>
            </w:r>
          </w:p>
        </w:tc>
      </w:tr>
      <w:tr w:rsidR="00196D8C" w:rsidRPr="00663A1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>Тема 2.2. Химические свойства оксидов, кислот, оснований и солей.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9,5</w:t>
            </w:r>
          </w:p>
        </w:tc>
      </w:tr>
      <w:tr w:rsidR="00196D8C" w:rsidRPr="00663A1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i/>
                <w:iCs/>
                <w:sz w:val="20"/>
                <w:szCs w:val="20"/>
              </w:rPr>
              <w:t>Раздел 3. Химическая термодинамика. Химическая кинетика. Химическое равновесие.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18</w:t>
            </w:r>
          </w:p>
        </w:tc>
      </w:tr>
      <w:tr w:rsidR="00196D8C" w:rsidRPr="00663A1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3.1. Изучение влияния различных факторов на скорость химических реакций.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8,5</w:t>
            </w:r>
          </w:p>
        </w:tc>
      </w:tr>
      <w:tr w:rsidR="00196D8C" w:rsidRPr="00663A1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3.2. Химическое равновесие.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9,5</w:t>
            </w:r>
          </w:p>
        </w:tc>
      </w:tr>
      <w:tr w:rsidR="00196D8C" w:rsidRPr="00663A1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i/>
                <w:iCs/>
                <w:sz w:val="20"/>
                <w:szCs w:val="20"/>
                <w:lang w:eastAsia="ru-RU"/>
              </w:rPr>
              <w:t xml:space="preserve">Раздел 4. </w:t>
            </w:r>
            <w:r w:rsidRPr="00663A11">
              <w:rPr>
                <w:rFonts w:ascii="Times New Roman" w:eastAsia="Times New Roman" w:hAnsi="Times New Roman"/>
                <w:i/>
                <w:iCs/>
                <w:sz w:val="20"/>
                <w:szCs w:val="20"/>
              </w:rPr>
              <w:t>Растворы.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18</w:t>
            </w:r>
          </w:p>
        </w:tc>
      </w:tr>
      <w:tr w:rsidR="00196D8C" w:rsidRPr="00663A1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4.1. Приготовление растворов различной концентрации.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8,5</w:t>
            </w:r>
          </w:p>
        </w:tc>
      </w:tr>
      <w:tr w:rsidR="00196D8C" w:rsidRPr="00663A11" w:rsidTr="006B3AB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Тема 4.2. Изучение свойств растворов.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9,5</w:t>
            </w:r>
          </w:p>
        </w:tc>
      </w:tr>
      <w:tr w:rsidR="00196D8C" w:rsidRPr="00663A11" w:rsidTr="006B3AB5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663A1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3A11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72</w:t>
            </w:r>
          </w:p>
        </w:tc>
      </w:tr>
    </w:tbl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Практикум по неорганической химии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методы и методические приемы: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196D8C" w:rsidRPr="008B2A49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Педагогические т</w:t>
      </w:r>
      <w:r w:rsidRPr="008B2A49">
        <w:rPr>
          <w:rFonts w:ascii="Times New Roman" w:hAnsi="Times New Roman"/>
          <w:sz w:val="24"/>
          <w:szCs w:val="24"/>
        </w:rPr>
        <w:t>ехнологии: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196D8C" w:rsidRPr="008B2A49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умений,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196D8C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196D8C" w:rsidRPr="00E17C48" w:rsidRDefault="00196D8C" w:rsidP="00196D8C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96D8C" w:rsidRPr="00E17C48" w:rsidRDefault="00196D8C" w:rsidP="00196D8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p w:rsidR="00196D8C" w:rsidRPr="00E17C48" w:rsidRDefault="00196D8C" w:rsidP="00196D8C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5074" w:type="pct"/>
        <w:tblInd w:w="108" w:type="dxa"/>
        <w:tblLayout w:type="fixed"/>
        <w:tblLook w:val="0000"/>
      </w:tblPr>
      <w:tblGrid>
        <w:gridCol w:w="483"/>
        <w:gridCol w:w="1488"/>
        <w:gridCol w:w="2152"/>
        <w:gridCol w:w="1621"/>
        <w:gridCol w:w="1336"/>
        <w:gridCol w:w="1168"/>
        <w:gridCol w:w="875"/>
        <w:gridCol w:w="876"/>
      </w:tblGrid>
      <w:tr w:rsidR="00196D8C" w:rsidRPr="00E17C48" w:rsidTr="006B3AB5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spellStart"/>
            <w:proofErr w:type="gramStart"/>
            <w:r w:rsidRPr="00E17C48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spellEnd"/>
            <w:proofErr w:type="gramEnd"/>
            <w:r w:rsidRPr="00E17C48">
              <w:rPr>
                <w:rFonts w:ascii="Times New Roman" w:eastAsia="Times New Roman" w:hAnsi="Times New Roman"/>
                <w:lang w:eastAsia="ru-RU"/>
              </w:rPr>
              <w:t>/</w:t>
            </w:r>
            <w:proofErr w:type="spellStart"/>
            <w:r w:rsidRPr="00E17C48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spellEnd"/>
          </w:p>
        </w:tc>
        <w:tc>
          <w:tcPr>
            <w:tcW w:w="1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1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6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3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(</w:t>
            </w:r>
            <w:r w:rsidRPr="00E17C48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E17C48">
              <w:rPr>
                <w:rFonts w:ascii="Times New Roman" w:eastAsia="Times New Roman" w:hAnsi="Times New Roman"/>
                <w:lang w:eastAsia="ru-RU"/>
              </w:rPr>
              <w:t>-</w:t>
            </w:r>
            <w:r w:rsidRPr="00E17C48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E17C48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196D8C" w:rsidRPr="00E17C48" w:rsidTr="006B3AB5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196D8C" w:rsidRPr="00E17C48" w:rsidTr="006B3AB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ОР.1-12-1</w:t>
            </w:r>
          </w:p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ОР.2-12-1</w:t>
            </w:r>
          </w:p>
        </w:tc>
        <w:tc>
          <w:tcPr>
            <w:tcW w:w="2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Выполнение входной диагностики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Тестирование.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196D8C" w:rsidRPr="00E17C48" w:rsidTr="006B3AB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ОР.1-12-1</w:t>
            </w:r>
          </w:p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ОР.2-12-1</w:t>
            </w:r>
          </w:p>
        </w:tc>
        <w:tc>
          <w:tcPr>
            <w:tcW w:w="2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Выполнение лабораторной работы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Написание отчета по лабораторной работе.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35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60</w:t>
            </w:r>
          </w:p>
        </w:tc>
      </w:tr>
      <w:tr w:rsidR="00196D8C" w:rsidRPr="00E17C48" w:rsidTr="006B3AB5">
        <w:trPr>
          <w:trHeight w:val="79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ОР.1-12-1</w:t>
            </w:r>
          </w:p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ОР.2-12-1</w:t>
            </w:r>
          </w:p>
        </w:tc>
        <w:tc>
          <w:tcPr>
            <w:tcW w:w="2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Выполнение итоговой контрольной работы.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Тестирование.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196D8C" w:rsidRPr="00E17C48" w:rsidTr="006B3AB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b/>
                <w:bCs/>
                <w:lang w:eastAsia="ru-RU"/>
              </w:rPr>
              <w:t>55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E17C48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E17C48">
              <w:rPr>
                <w:rFonts w:ascii="Times New Roman" w:eastAsia="Times New Roman" w:hAnsi="Times New Roman"/>
                <w:b/>
                <w:bCs/>
                <w:lang w:eastAsia="ru-RU"/>
              </w:rPr>
              <w:t>100</w:t>
            </w:r>
          </w:p>
        </w:tc>
      </w:tr>
    </w:tbl>
    <w:p w:rsidR="00196D8C" w:rsidRPr="00E17C48" w:rsidRDefault="00196D8C" w:rsidP="00196D8C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Основная литература</w:t>
      </w:r>
    </w:p>
    <w:p w:rsidR="00196D8C" w:rsidRPr="00693F5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proofErr w:type="spell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Лисневская</w:t>
      </w:r>
      <w:proofErr w:type="spell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И.В. Общая и неорганическая химия. Лабораторный практикум: учебное пособие / И.В. </w:t>
      </w:r>
      <w:proofErr w:type="spell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Лисневская</w:t>
      </w:r>
      <w:proofErr w:type="spell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Е.А. Решетникова; Министерство образования и науки РФ, Южный федеральный университет. - Ростов-на-Дону: Издательство Южного федерального университета, 2015. - 164 </w:t>
      </w:r>
      <w:proofErr w:type="gram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proofErr w:type="gram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.: схем., табл., ил. - </w:t>
      </w:r>
      <w:proofErr w:type="spell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.: с. 160. - ISBN 978-5-9275-1907-1; То же [Электронный ресурс]. - URL: http://biblioclub.ru/index.php?page=book&amp;id=461930. 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Коровин, Н.В. Общая химия / Н.В. Коровин - Москва: Академия, 2013. – 436 </w:t>
      </w:r>
      <w:proofErr w:type="gramStart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proofErr w:type="gramEnd"/>
      <w:r w:rsidRPr="00693F5C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3</w:t>
      </w: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Глинка, Н.Л. Задачи и упражнения по общей химии: Учебное пособие для вузов. / Н.Л. Глинка. – М.: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КноРус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, 2014. – 240с.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1. Ахметов, Н.С. Общая и неорганическая химия. Учеб</w:t>
      </w:r>
      <w:proofErr w:type="gram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proofErr w:type="gram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ля вузов. / Н.С. Ахметов. – М.: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Высш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Шк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.; 2002. – 743с.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2. Павлов, Н.Н. Общая и неорганическая химия: Учеб</w:t>
      </w:r>
      <w:proofErr w:type="gram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proofErr w:type="gram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ля вузов. / Н.Н. Павлов. – М.: Дрофа, 2002. – 448с.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Глинка, Н.Л. Общая химия: Учебное пособие для вузов / Н.Л. Глинка. Под ред. А.И. Ермакова. – М.: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КноРус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, 2013. – 728с.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Фролов, В.И. Практикум по общей и неорганической химии: Пособие для студентов вузов / В.И. Фролов, Т.М.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Курохтина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З.Н. Дымова и др.; Под ред. Н.Н. Павлова, В.И. Фролова. – М.: Дрофа, 2002. – 304с. 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обучающихся</w:t>
      </w:r>
      <w:proofErr w:type="gramEnd"/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1. Марков, Д.М. Основы общей химии: Учебное пособие. / Д.М. Марков, С.Ф. Жильцов. - Н.Новгород: НГПУ, 2003. - 143 с.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Грибанова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О. В. Общая и неорганическая химия: опорные конспекты, контрольные и тестовые задания [Электронный ресурс]/ О.В.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Грибанова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// Феникс. – 2014. - 191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c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 – URL: http://biblioclub.ru/index.php?page=book_red&amp;id=271508&amp;sr=1 (дата обращения 21.11.2016).</w:t>
      </w:r>
    </w:p>
    <w:p w:rsidR="00196D8C" w:rsidRPr="00B5010F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Общая и неорганическая химия.  Учебный справочник. [Электронный ресурс] / А.Ф.Гусева,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И.Н.Атманских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Л.И.Балдина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И.Е.Анимица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С.С.Нохрин,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Н.А.Кочетова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// Изд-во Уральского университета, – 2012. - 80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c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 – URL: http://biblioclub.ru/index.php?page=book_red&amp;id=239713&amp;sr=1 (дата обращения 21.11.2016).</w:t>
      </w:r>
    </w:p>
    <w:p w:rsidR="00196D8C" w:rsidRPr="00E17C48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средств.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12</w:t>
      </w:r>
      <w:r w:rsidRPr="00E17C4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196D8C" w:rsidRPr="00E17C48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196D8C" w:rsidRPr="00E17C48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7C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96D8C" w:rsidRDefault="00196D8C" w:rsidP="00196D8C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</w:t>
      </w:r>
      <w:r w:rsidRPr="00167EDB">
        <w:rPr>
          <w:rFonts w:ascii="Times New Roman" w:hAnsi="Times New Roman"/>
          <w:sz w:val="24"/>
          <w:szCs w:val="24"/>
        </w:rPr>
        <w:t>еализация дисциплины требует наличия</w:t>
      </w:r>
      <w:r>
        <w:rPr>
          <w:rFonts w:ascii="Times New Roman" w:hAnsi="Times New Roman"/>
          <w:sz w:val="24"/>
          <w:szCs w:val="24"/>
        </w:rPr>
        <w:t>: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r w:rsidRPr="00167EDB">
        <w:rPr>
          <w:rFonts w:ascii="Times New Roman" w:hAnsi="Times New Roman"/>
          <w:sz w:val="24"/>
          <w:szCs w:val="24"/>
        </w:rPr>
        <w:t>помещени</w:t>
      </w:r>
      <w:r>
        <w:rPr>
          <w:rFonts w:ascii="Times New Roman" w:hAnsi="Times New Roman"/>
          <w:sz w:val="24"/>
          <w:szCs w:val="24"/>
        </w:rPr>
        <w:t>я</w:t>
      </w:r>
      <w:r w:rsidRPr="00167EDB">
        <w:rPr>
          <w:rFonts w:ascii="Times New Roman" w:hAnsi="Times New Roman"/>
          <w:sz w:val="24"/>
          <w:szCs w:val="24"/>
        </w:rPr>
        <w:t xml:space="preserve"> для проведения занятий лекционного и семинарского типа</w:t>
      </w:r>
      <w:r>
        <w:rPr>
          <w:rFonts w:ascii="Times New Roman" w:hAnsi="Times New Roman"/>
          <w:sz w:val="24"/>
          <w:szCs w:val="24"/>
        </w:rPr>
        <w:t>, оснащенного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34BB8">
        <w:rPr>
          <w:rFonts w:ascii="Times New Roman" w:hAnsi="Times New Roman"/>
          <w:sz w:val="24"/>
          <w:szCs w:val="24"/>
        </w:rPr>
        <w:t xml:space="preserve">- помещения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</w:t>
      </w:r>
      <w:r w:rsidRPr="00A20A00">
        <w:rPr>
          <w:rFonts w:ascii="Times New Roman" w:hAnsi="Times New Roman"/>
          <w:sz w:val="24"/>
          <w:szCs w:val="24"/>
        </w:rPr>
        <w:t>омещени</w:t>
      </w:r>
      <w:r>
        <w:rPr>
          <w:rFonts w:ascii="Times New Roman" w:hAnsi="Times New Roman"/>
          <w:sz w:val="24"/>
          <w:szCs w:val="24"/>
        </w:rPr>
        <w:t>я</w:t>
      </w:r>
      <w:r w:rsidRPr="00A20A00">
        <w:rPr>
          <w:rFonts w:ascii="Times New Roman" w:hAnsi="Times New Roman"/>
          <w:sz w:val="24"/>
          <w:szCs w:val="24"/>
        </w:rPr>
        <w:t xml:space="preserve"> 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;</w:t>
      </w:r>
    </w:p>
    <w:p w:rsidR="00196D8C" w:rsidRPr="005F640A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</w:t>
      </w:r>
      <w:r w:rsidRPr="005F640A">
        <w:rPr>
          <w:rFonts w:ascii="Times New Roman" w:hAnsi="Times New Roman"/>
          <w:sz w:val="24"/>
          <w:szCs w:val="24"/>
        </w:rPr>
        <w:t>чебно-наглядные пособия по</w:t>
      </w:r>
      <w:r>
        <w:rPr>
          <w:rFonts w:ascii="Times New Roman" w:hAnsi="Times New Roman"/>
          <w:sz w:val="24"/>
          <w:szCs w:val="24"/>
        </w:rPr>
        <w:t xml:space="preserve"> профилю и содержанию дисциплины, в том числе комплекты мультимедийных презентаций;</w:t>
      </w:r>
    </w:p>
    <w:p w:rsidR="00196D8C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</w:t>
      </w:r>
      <w:r w:rsidRPr="005F640A">
        <w:rPr>
          <w:rFonts w:ascii="Times New Roman" w:hAnsi="Times New Roman"/>
          <w:sz w:val="24"/>
          <w:szCs w:val="24"/>
        </w:rPr>
        <w:t xml:space="preserve">емонстрационное </w:t>
      </w:r>
      <w:r>
        <w:rPr>
          <w:rFonts w:ascii="Times New Roman" w:hAnsi="Times New Roman"/>
          <w:sz w:val="24"/>
          <w:szCs w:val="24"/>
        </w:rPr>
        <w:t xml:space="preserve">лабораторное </w:t>
      </w:r>
      <w:r w:rsidRPr="005F640A">
        <w:rPr>
          <w:rFonts w:ascii="Times New Roman" w:hAnsi="Times New Roman"/>
          <w:sz w:val="24"/>
          <w:szCs w:val="24"/>
        </w:rPr>
        <w:t>обор</w:t>
      </w:r>
      <w:r>
        <w:rPr>
          <w:rFonts w:ascii="Times New Roman" w:hAnsi="Times New Roman"/>
          <w:sz w:val="24"/>
          <w:szCs w:val="24"/>
        </w:rPr>
        <w:t>удование.</w:t>
      </w:r>
    </w:p>
    <w:p w:rsidR="00196D8C" w:rsidRPr="009A406A" w:rsidRDefault="00196D8C" w:rsidP="00196D8C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196D8C" w:rsidRPr="00DB597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8F1AFA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196D8C" w:rsidRPr="006167B7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Договор № 61-02/15  от 03 марта 2015г.; 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 марта 2015 г.</w:t>
      </w:r>
    </w:p>
    <w:p w:rsidR="00196D8C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196D8C" w:rsidRPr="008F1AFA" w:rsidRDefault="00196D8C" w:rsidP="00196D8C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196D8C" w:rsidRDefault="00196D8C" w:rsidP="00196D8C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Pr="001F7BCD" w:rsidRDefault="00196D8C" w:rsidP="00196D8C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sz w:val="24"/>
          <w:szCs w:val="24"/>
          <w:lang w:eastAsia="ru-RU"/>
        </w:rPr>
        <w:t>6. ПРОГРАММ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Ы ПРАКТИК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6.1. ПРОГРАММА </w:t>
      </w:r>
      <w:r w:rsidRPr="006D35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Pr="006D35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  <w:r w:rsidRPr="006D35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БИОЛОГИИ 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(СИСТЕМАТИКА РАСТЕНИЙ)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CA3453" w:rsidRDefault="00196D8C" w:rsidP="00196D8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Pr="00CA34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proofErr w:type="gramStart"/>
      <w:r w:rsidRPr="00CA34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</w:t>
      </w:r>
      <w:proofErr w:type="gramEnd"/>
      <w:r w:rsidRPr="00CA34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p w:rsidR="00196D8C" w:rsidRPr="00CA3453" w:rsidRDefault="00196D8C" w:rsidP="00196D8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 w:rsidRPr="00CA34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</w:t>
      </w:r>
      <w:r w:rsidRPr="004E1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чебная практика по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биологии (систематика растений)</w:t>
      </w:r>
    </w:p>
    <w:p w:rsidR="00196D8C" w:rsidRPr="006D35D7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C63731" w:rsidRDefault="00196D8C" w:rsidP="00196D8C">
      <w:pPr>
        <w:pStyle w:val="a4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6373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</w:t>
      </w:r>
      <w:r w:rsidRPr="00650F0A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учебной практика по биологии (систематика растений)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подготовлена для студентов бакалавров, обучающихся по направлению подготовки 44.03.05 Педагогическое образование, профилю «Биология, химия» и учитывает требования ФГОС </w:t>
      </w:r>
      <w:proofErr w:type="gramStart"/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>В период практики студенты знакомятся с растительным покровом как компонентом биосферы. Изучение растительного покрова имеет существенное значение в формировании научного мировоззрения будущего учителя. В процессе практики устанавливается связь между растительным покровом, климатом, почвами, животным миром, а также связь экологических условий с элементами рельефа и геологическим строением местности. Таким образом, создается представление об основных структурных единицах биосферы: биогеоценозах, биоценозах и фитоценозах.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образовательного модуля</w:t>
      </w:r>
    </w:p>
    <w:p w:rsidR="00196D8C" w:rsidRPr="005E357A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практика по б</w:t>
      </w:r>
      <w:r w:rsidR="000C7401">
        <w:rPr>
          <w:rFonts w:ascii="Times New Roman" w:eastAsia="Times New Roman" w:hAnsi="Times New Roman"/>
          <w:bCs/>
          <w:sz w:val="24"/>
          <w:szCs w:val="24"/>
          <w:lang w:eastAsia="ru-RU"/>
        </w:rPr>
        <w:t>иологии</w:t>
      </w:r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(систематика растений) входит в блок 2 (Б</w:t>
      </w:r>
      <w:proofErr w:type="gramStart"/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>2</w:t>
      </w:r>
      <w:proofErr w:type="gramEnd"/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>) «Практики» и относиться к вариативной части учебного плана (Б2.В).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практика по б</w:t>
      </w:r>
      <w:r w:rsidR="000C7401">
        <w:rPr>
          <w:rFonts w:ascii="Times New Roman" w:eastAsia="Times New Roman" w:hAnsi="Times New Roman"/>
          <w:bCs/>
          <w:sz w:val="24"/>
          <w:szCs w:val="24"/>
          <w:lang w:eastAsia="ru-RU"/>
        </w:rPr>
        <w:t>иологии</w:t>
      </w:r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(систематика растений)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является частью комплексного модуля К.М.07 «Основы биологии и химии» и 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вляется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обязательной для изучения студентами на 2 курсе обучения в 4 семестре.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left="2552" w:hanging="184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F7BCD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F7BC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практики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-  создать условия для формирования практических навыков и умений исследовательской работы при изучении растительного покрова как компонента биосферы.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iCs/>
          <w:sz w:val="24"/>
          <w:szCs w:val="24"/>
          <w:lang w:eastAsia="ru-RU"/>
        </w:rPr>
        <w:t>- углубление и закрепление теоретических знаний, полученных студентами в процессе предшествующих занятий по дисциплине «Основы биологической систематики и классификации»;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iCs/>
          <w:sz w:val="24"/>
          <w:szCs w:val="24"/>
          <w:lang w:eastAsia="ru-RU"/>
        </w:rPr>
        <w:t>- знакомство с видовым составом растений района практики;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iCs/>
          <w:sz w:val="24"/>
          <w:szCs w:val="24"/>
          <w:lang w:eastAsia="ru-RU"/>
        </w:rPr>
        <w:t>- овладение методиками сбора, гербаризации и определения растений;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iCs/>
          <w:sz w:val="24"/>
          <w:szCs w:val="24"/>
          <w:lang w:eastAsia="ru-RU"/>
        </w:rPr>
        <w:t>- изучение методов геоботанических исследований;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iCs/>
          <w:sz w:val="24"/>
          <w:szCs w:val="24"/>
          <w:lang w:eastAsia="ru-RU"/>
        </w:rPr>
        <w:t>- закрепление знаний об основных систематических группах растений и их признаках;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iCs/>
          <w:sz w:val="24"/>
          <w:szCs w:val="24"/>
          <w:lang w:eastAsia="ru-RU"/>
        </w:rPr>
        <w:t>- приобретение навыков научно-исследовательской работы.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96D8C" w:rsidRPr="004C5269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C5269">
        <w:rPr>
          <w:rFonts w:ascii="Times New Roman" w:eastAsia="Times New Roman" w:hAnsi="Times New Roman"/>
          <w:b/>
          <w:sz w:val="24"/>
          <w:szCs w:val="24"/>
          <w:lang w:eastAsia="ru-RU"/>
        </w:rPr>
        <w:t>ОК-3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ориентирования в современном информационном пространстве;</w:t>
      </w:r>
    </w:p>
    <w:p w:rsidR="00196D8C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C5269">
        <w:rPr>
          <w:rFonts w:ascii="Times New Roman" w:eastAsia="Times New Roman" w:hAnsi="Times New Roman"/>
          <w:b/>
          <w:sz w:val="24"/>
          <w:szCs w:val="24"/>
          <w:lang w:eastAsia="ru-RU"/>
        </w:rPr>
        <w:t>ПК-11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– готов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96D8C" w:rsidRPr="004C5269" w:rsidRDefault="00196D8C" w:rsidP="00196D8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C6F31">
        <w:rPr>
          <w:rFonts w:ascii="Times New Roman" w:eastAsia="Times New Roman" w:hAnsi="Times New Roman"/>
          <w:b/>
          <w:sz w:val="24"/>
          <w:szCs w:val="24"/>
          <w:lang w:eastAsia="ru-RU"/>
        </w:rPr>
        <w:t>ПК-12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2C6F31">
        <w:rPr>
          <w:rFonts w:ascii="Times New Roman" w:eastAsia="Times New Roman" w:hAnsi="Times New Roman"/>
          <w:sz w:val="24"/>
          <w:szCs w:val="24"/>
          <w:lang w:eastAsia="ru-RU"/>
        </w:rPr>
        <w:t>способ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ен</w:t>
      </w:r>
      <w:proofErr w:type="gramEnd"/>
      <w:r w:rsidRPr="002C6F31">
        <w:rPr>
          <w:rFonts w:ascii="Times New Roman" w:eastAsia="Times New Roman" w:hAnsi="Times New Roman"/>
          <w:sz w:val="24"/>
          <w:szCs w:val="24"/>
          <w:lang w:eastAsia="ru-RU"/>
        </w:rPr>
        <w:t xml:space="preserve"> руководить учебно-исследовательской деятельностью обучающихся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238" w:type="pct"/>
        <w:tblLayout w:type="fixed"/>
        <w:tblLook w:val="0000"/>
      </w:tblPr>
      <w:tblGrid>
        <w:gridCol w:w="817"/>
        <w:gridCol w:w="2793"/>
        <w:gridCol w:w="1175"/>
        <w:gridCol w:w="2267"/>
        <w:gridCol w:w="1070"/>
        <w:gridCol w:w="2200"/>
      </w:tblGrid>
      <w:tr w:rsidR="00196D8C" w:rsidRPr="001F7BCD" w:rsidTr="006B3AB5">
        <w:trPr>
          <w:trHeight w:val="385"/>
        </w:trPr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</w:t>
            </w:r>
          </w:p>
          <w:p w:rsidR="00196D8C" w:rsidRPr="004E582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</w:t>
            </w:r>
          </w:p>
        </w:tc>
        <w:tc>
          <w:tcPr>
            <w:tcW w:w="2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4E5821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4E582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 практики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4E582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4E582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 компетенции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4E582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Средства оценивания </w:t>
            </w:r>
            <w:proofErr w:type="gramStart"/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образовательных</w:t>
            </w:r>
            <w:proofErr w:type="gramEnd"/>
          </w:p>
          <w:p w:rsidR="00196D8C" w:rsidRPr="004E582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результатов</w:t>
            </w:r>
          </w:p>
        </w:tc>
      </w:tr>
      <w:tr w:rsidR="00196D8C" w:rsidRPr="001F7BCD" w:rsidTr="006B3AB5">
        <w:trPr>
          <w:trHeight w:val="385"/>
        </w:trPr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4E582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</w:t>
            </w:r>
            <w:proofErr w:type="gramStart"/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  <w:proofErr w:type="gramEnd"/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. </w:t>
            </w:r>
          </w:p>
        </w:tc>
        <w:tc>
          <w:tcPr>
            <w:tcW w:w="2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4E5821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навыками использования базовых биолого-химических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4E582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ОР.2-13-1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4E582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Показывает владение технологиями использования и обновления естественнонаучных знаний в современном информационном пространстве. </w:t>
            </w:r>
          </w:p>
          <w:p w:rsidR="00196D8C" w:rsidRPr="004E582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4E582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Обладает знаниями о растительном покрове района практики как основном компоненте биогеоценоза для формирования естественнонаучной картины мира и устойчивости биосферы.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4E5821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4E5821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</w:t>
            </w:r>
          </w:p>
          <w:p w:rsidR="00196D8C" w:rsidRPr="004E5821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Индивидуальные </w:t>
            </w:r>
            <w:proofErr w:type="spellStart"/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портфолио</w:t>
            </w:r>
            <w:proofErr w:type="spellEnd"/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</w:p>
          <w:p w:rsidR="00196D8C" w:rsidRPr="004E5821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достижений </w:t>
            </w:r>
          </w:p>
          <w:p w:rsidR="00196D8C" w:rsidRPr="004E5821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студента </w:t>
            </w:r>
          </w:p>
          <w:p w:rsidR="00196D8C" w:rsidRPr="004E582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96D8C" w:rsidRPr="001F7BCD" w:rsidTr="006B3AB5">
        <w:trPr>
          <w:trHeight w:val="331"/>
        </w:trPr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4E582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ОР3.</w:t>
            </w:r>
          </w:p>
        </w:tc>
        <w:tc>
          <w:tcPr>
            <w:tcW w:w="2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4E5821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базовые умения по организации и проведению научных исследований в области биолого-химического </w:t>
            </w: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образования и интерпретации полученных фактических результатов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4E582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ОР.3-13-1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4E582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Владеет навыками работы с живым и гербарным материалом, и навыки выявления сходств и отличий </w:t>
            </w: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основных систематических групп растений.</w:t>
            </w:r>
          </w:p>
          <w:p w:rsidR="00196D8C" w:rsidRPr="004E582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ПК-11</w:t>
            </w:r>
          </w:p>
          <w:p w:rsidR="00196D8C" w:rsidRPr="004E582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ПК-12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4E582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Индивидуальные </w:t>
            </w:r>
            <w:proofErr w:type="spellStart"/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портфолио</w:t>
            </w:r>
            <w:proofErr w:type="spellEnd"/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</w:p>
          <w:p w:rsidR="00196D8C" w:rsidRPr="004E582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достижений</w:t>
            </w:r>
          </w:p>
          <w:p w:rsidR="00196D8C" w:rsidRPr="004E582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студента</w:t>
            </w:r>
          </w:p>
          <w:p w:rsidR="00196D8C" w:rsidRPr="004E5821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</w:t>
            </w:r>
          </w:p>
          <w:p w:rsidR="00196D8C" w:rsidRPr="004E5821" w:rsidRDefault="00196D8C" w:rsidP="006B3AB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E58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задание</w:t>
            </w:r>
          </w:p>
          <w:p w:rsidR="00196D8C" w:rsidRPr="004E5821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Студент при прохождении практики обязан:</w:t>
      </w:r>
    </w:p>
    <w:p w:rsidR="00196D8C" w:rsidRPr="001F7BCD" w:rsidRDefault="00196D8C" w:rsidP="00196D8C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7BCD">
        <w:rPr>
          <w:rFonts w:ascii="Times New Roman" w:hAnsi="Times New Roman" w:cs="Times New Roman"/>
          <w:color w:val="000000"/>
          <w:sz w:val="24"/>
          <w:szCs w:val="24"/>
        </w:rPr>
        <w:t>подчиняться действующим в НГПУ им. К. Минина правилам внутреннего трудового распорядка;</w:t>
      </w:r>
    </w:p>
    <w:p w:rsidR="00196D8C" w:rsidRPr="001F7BCD" w:rsidRDefault="00196D8C" w:rsidP="00196D8C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7BCD">
        <w:rPr>
          <w:rFonts w:ascii="Times New Roman" w:hAnsi="Times New Roman" w:cs="Times New Roman"/>
          <w:color w:val="000000"/>
          <w:sz w:val="24"/>
          <w:szCs w:val="24"/>
        </w:rPr>
        <w:t xml:space="preserve"> изучить и строго соблюдать правила охраны труда и техники безопасности;</w:t>
      </w:r>
    </w:p>
    <w:p w:rsidR="00196D8C" w:rsidRPr="001F7BCD" w:rsidRDefault="00196D8C" w:rsidP="00196D8C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7BCD">
        <w:rPr>
          <w:rFonts w:ascii="Times New Roman" w:hAnsi="Times New Roman" w:cs="Times New Roman"/>
          <w:color w:val="000000"/>
          <w:sz w:val="24"/>
          <w:szCs w:val="24"/>
        </w:rPr>
        <w:t>выполнять задания, предусмотренные программой практики;</w:t>
      </w:r>
    </w:p>
    <w:p w:rsidR="00196D8C" w:rsidRPr="001F7BCD" w:rsidRDefault="00196D8C" w:rsidP="00196D8C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7BCD">
        <w:rPr>
          <w:rFonts w:ascii="Times New Roman" w:hAnsi="Times New Roman" w:cs="Times New Roman"/>
          <w:color w:val="000000"/>
          <w:sz w:val="24"/>
          <w:szCs w:val="24"/>
        </w:rPr>
        <w:t>нести ответственность за выполняемую работу и ее результаты, а также материальную ответственность за приборы и оборудование;</w:t>
      </w:r>
    </w:p>
    <w:p w:rsidR="00196D8C" w:rsidRPr="001F7BCD" w:rsidRDefault="00196D8C" w:rsidP="00196D8C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своевременно проинформировать деканат </w:t>
      </w:r>
      <w:proofErr w:type="spellStart"/>
      <w:r w:rsidRPr="001F7BCD">
        <w:rPr>
          <w:rFonts w:ascii="Times New Roman" w:hAnsi="Times New Roman" w:cs="Times New Roman"/>
          <w:sz w:val="24"/>
          <w:szCs w:val="24"/>
        </w:rPr>
        <w:t>ФЕМиКН</w:t>
      </w:r>
      <w:proofErr w:type="spellEnd"/>
      <w:r w:rsidRPr="001F7BCD">
        <w:rPr>
          <w:rFonts w:ascii="Times New Roman" w:hAnsi="Times New Roman" w:cs="Times New Roman"/>
          <w:sz w:val="24"/>
          <w:szCs w:val="24"/>
        </w:rPr>
        <w:t xml:space="preserve"> или руководителя практики о причине отсутствия на практике в случае болезни или по иным уважительным причинам (с обязательным предоставлением подтверждающих причину отсутствия документов);</w:t>
      </w:r>
    </w:p>
    <w:p w:rsidR="00196D8C" w:rsidRPr="001F7BCD" w:rsidRDefault="00196D8C" w:rsidP="00196D8C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color w:val="000000"/>
          <w:sz w:val="24"/>
          <w:szCs w:val="24"/>
        </w:rPr>
        <w:t xml:space="preserve">по окончании практики </w:t>
      </w:r>
      <w:proofErr w:type="gramStart"/>
      <w:r w:rsidRPr="001F7BCD">
        <w:rPr>
          <w:rFonts w:ascii="Times New Roman" w:hAnsi="Times New Roman" w:cs="Times New Roman"/>
          <w:color w:val="000000"/>
          <w:sz w:val="24"/>
          <w:szCs w:val="24"/>
        </w:rPr>
        <w:t>отчитаться о</w:t>
      </w:r>
      <w:proofErr w:type="gramEnd"/>
      <w:r w:rsidRPr="001F7BCD">
        <w:rPr>
          <w:rFonts w:ascii="Times New Roman" w:hAnsi="Times New Roman" w:cs="Times New Roman"/>
          <w:color w:val="000000"/>
          <w:sz w:val="24"/>
          <w:szCs w:val="24"/>
        </w:rPr>
        <w:t xml:space="preserve"> проделанной работе.</w:t>
      </w:r>
    </w:p>
    <w:p w:rsidR="00196D8C" w:rsidRPr="006B2E0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B2E0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Студент при прохождении практики имеет право:</w:t>
      </w:r>
    </w:p>
    <w:p w:rsidR="00196D8C" w:rsidRPr="001F7BCD" w:rsidRDefault="00196D8C" w:rsidP="00196D8C">
      <w:pPr>
        <w:pStyle w:val="aa"/>
        <w:numPr>
          <w:ilvl w:val="0"/>
          <w:numId w:val="21"/>
        </w:numPr>
        <w:spacing w:before="0" w:beforeAutospacing="0" w:after="0" w:afterAutospacing="0"/>
      </w:pPr>
      <w:r w:rsidRPr="001F7BCD">
        <w:t>быть обеспеченным рабочим местом на период практики;</w:t>
      </w:r>
    </w:p>
    <w:p w:rsidR="00196D8C" w:rsidRPr="001F7BCD" w:rsidRDefault="00196D8C" w:rsidP="00196D8C">
      <w:pPr>
        <w:pStyle w:val="aa"/>
        <w:numPr>
          <w:ilvl w:val="0"/>
          <w:numId w:val="20"/>
        </w:numPr>
        <w:spacing w:before="0" w:beforeAutospacing="0" w:after="0" w:afterAutospacing="0"/>
        <w:jc w:val="both"/>
      </w:pPr>
      <w:r w:rsidRPr="001F7BCD">
        <w:t>пользоваться имеющейся в лаборатории нормативной документацией, справочной, научной и методической литературой;</w:t>
      </w:r>
    </w:p>
    <w:p w:rsidR="00196D8C" w:rsidRPr="001F7BCD" w:rsidRDefault="00196D8C" w:rsidP="00196D8C">
      <w:pPr>
        <w:pStyle w:val="aa"/>
        <w:numPr>
          <w:ilvl w:val="0"/>
          <w:numId w:val="20"/>
        </w:numPr>
        <w:spacing w:before="0" w:beforeAutospacing="0" w:after="0" w:afterAutospacing="0"/>
        <w:jc w:val="both"/>
      </w:pPr>
      <w:r w:rsidRPr="001F7BCD">
        <w:t>пользоваться необходимыми, предусмотренными программой практики реактивами, приборами и оборудованием;</w:t>
      </w:r>
    </w:p>
    <w:p w:rsidR="00196D8C" w:rsidRPr="006B2E02" w:rsidRDefault="00196D8C" w:rsidP="00196D8C">
      <w:pPr>
        <w:pStyle w:val="a4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получать своевременную методическую помощь в проведении лабораторной работы со стороны руководителя практики и лаборанта.</w:t>
      </w:r>
    </w:p>
    <w:p w:rsidR="00196D8C" w:rsidRDefault="00196D8C" w:rsidP="00196D8C">
      <w:pPr>
        <w:pStyle w:val="a4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196D8C" w:rsidRPr="005E357A" w:rsidRDefault="00196D8C" w:rsidP="00196D8C">
      <w:pPr>
        <w:pStyle w:val="af8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5E357A">
        <w:rPr>
          <w:rFonts w:ascii="Times New Roman" w:hAnsi="Times New Roman"/>
          <w:b/>
          <w:sz w:val="24"/>
          <w:szCs w:val="24"/>
        </w:rPr>
        <w:t>5. Форма проведения учебной практики по биологии (систематика растений)</w:t>
      </w:r>
    </w:p>
    <w:p w:rsidR="00196D8C" w:rsidRPr="007A58DD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Pr="007A58DD">
        <w:rPr>
          <w:rFonts w:ascii="Times New Roman" w:hAnsi="Times New Roman"/>
          <w:sz w:val="24"/>
          <w:szCs w:val="24"/>
        </w:rPr>
        <w:t xml:space="preserve"> – дискретно по видам практик.</w:t>
      </w:r>
    </w:p>
    <w:p w:rsidR="00196D8C" w:rsidRPr="007A58DD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7A58DD">
        <w:rPr>
          <w:rFonts w:ascii="Times New Roman" w:hAnsi="Times New Roman"/>
          <w:sz w:val="24"/>
          <w:szCs w:val="24"/>
        </w:rPr>
        <w:t>Способ проведение практики:</w:t>
      </w:r>
    </w:p>
    <w:p w:rsidR="00196D8C" w:rsidRPr="007A58DD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7A58DD">
        <w:rPr>
          <w:rFonts w:ascii="Times New Roman" w:hAnsi="Times New Roman"/>
          <w:sz w:val="24"/>
          <w:szCs w:val="24"/>
        </w:rPr>
        <w:t>- выездной,</w:t>
      </w:r>
    </w:p>
    <w:p w:rsidR="00196D8C" w:rsidRPr="007A58DD" w:rsidRDefault="00196D8C" w:rsidP="00196D8C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7A58DD">
        <w:rPr>
          <w:rFonts w:ascii="Times New Roman" w:hAnsi="Times New Roman"/>
          <w:sz w:val="24"/>
          <w:szCs w:val="24"/>
        </w:rPr>
        <w:t>- стационарный.</w:t>
      </w:r>
    </w:p>
    <w:p w:rsidR="00196D8C" w:rsidRPr="007A58DD" w:rsidRDefault="00196D8C" w:rsidP="00196D8C">
      <w:pPr>
        <w:tabs>
          <w:tab w:val="left" w:pos="708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7A58DD">
        <w:rPr>
          <w:rFonts w:ascii="Times New Roman" w:hAnsi="Times New Roman"/>
          <w:color w:val="000000"/>
          <w:sz w:val="24"/>
          <w:szCs w:val="24"/>
        </w:rPr>
        <w:tab/>
        <w:t>Выездная практика организуется только при наличии заявления обучающегося.</w:t>
      </w:r>
    </w:p>
    <w:p w:rsidR="00196D8C" w:rsidRPr="007A58DD" w:rsidRDefault="00196D8C" w:rsidP="00196D8C">
      <w:pPr>
        <w:tabs>
          <w:tab w:val="left" w:pos="709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A58DD">
        <w:rPr>
          <w:rFonts w:ascii="Times New Roman" w:hAnsi="Times New Roman"/>
          <w:sz w:val="24"/>
          <w:szCs w:val="24"/>
        </w:rPr>
        <w:tab/>
        <w:t xml:space="preserve">Стационарные практики проводятся в структурных подразделениях университета или в организациях, расположенных в городе Нижний Новгород. </w:t>
      </w:r>
    </w:p>
    <w:p w:rsidR="00196D8C" w:rsidRPr="007A58DD" w:rsidRDefault="00196D8C" w:rsidP="00196D8C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A58DD">
        <w:rPr>
          <w:rFonts w:ascii="Times New Roman" w:hAnsi="Times New Roman"/>
          <w:sz w:val="24"/>
          <w:szCs w:val="24"/>
        </w:rPr>
        <w:tab/>
        <w:t>Выездные практики связаны с необходимостью направления обучающихся и преподавателей к местам проведения вне города Нижний Новгород. Выездная практика может проводиться в полевой форме в случае необходимости создания специальных условий для ее проведения. Выездные полевые практики проводятся на специализированных базах практик, либо во временных лагерях, расположенных вне крупных населенных пунктов.</w:t>
      </w:r>
    </w:p>
    <w:p w:rsidR="00196D8C" w:rsidRPr="00CA3453" w:rsidRDefault="00196D8C" w:rsidP="00196D8C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hAnsi="Times New Roman"/>
          <w:i/>
        </w:rPr>
      </w:pPr>
    </w:p>
    <w:p w:rsidR="00196D8C" w:rsidRDefault="00196D8C" w:rsidP="00196D8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Место и время проведения </w:t>
      </w:r>
      <w:r w:rsidRPr="005E35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 практики по биологии (систематика растений)</w:t>
      </w:r>
      <w:r w:rsidRPr="00CA3453">
        <w:rPr>
          <w:rFonts w:ascii="Times New Roman" w:hAnsi="Times New Roman"/>
          <w:i/>
        </w:rPr>
        <w:t xml:space="preserve"> </w:t>
      </w:r>
    </w:p>
    <w:p w:rsidR="00196D8C" w:rsidRPr="00AB4C5E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E357A">
        <w:rPr>
          <w:rFonts w:ascii="Times New Roman" w:hAnsi="Times New Roman"/>
          <w:sz w:val="24"/>
          <w:szCs w:val="24"/>
        </w:rPr>
        <w:t>Учебная практика по биологии (систематика растений)</w:t>
      </w:r>
      <w:r>
        <w:rPr>
          <w:rFonts w:ascii="Times New Roman" w:hAnsi="Times New Roman"/>
          <w:sz w:val="24"/>
          <w:szCs w:val="24"/>
        </w:rPr>
        <w:t xml:space="preserve"> </w:t>
      </w:r>
      <w:r w:rsidRPr="00AB4C5E">
        <w:rPr>
          <w:rFonts w:ascii="Times New Roman" w:hAnsi="Times New Roman"/>
          <w:sz w:val="24"/>
          <w:szCs w:val="24"/>
        </w:rPr>
        <w:t xml:space="preserve">проводится в объеме </w:t>
      </w:r>
      <w:r>
        <w:rPr>
          <w:rFonts w:ascii="Times New Roman" w:hAnsi="Times New Roman"/>
          <w:sz w:val="24"/>
          <w:szCs w:val="24"/>
        </w:rPr>
        <w:t>2</w:t>
      </w:r>
      <w:r w:rsidRPr="00AB4C5E">
        <w:rPr>
          <w:rFonts w:ascii="Times New Roman" w:hAnsi="Times New Roman"/>
          <w:sz w:val="24"/>
          <w:szCs w:val="24"/>
        </w:rPr>
        <w:t xml:space="preserve"> недел</w:t>
      </w:r>
      <w:r>
        <w:rPr>
          <w:rFonts w:ascii="Times New Roman" w:hAnsi="Times New Roman"/>
          <w:sz w:val="24"/>
          <w:szCs w:val="24"/>
        </w:rPr>
        <w:t>ь</w:t>
      </w:r>
      <w:r w:rsidRPr="00AB4C5E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sz w:val="24"/>
          <w:szCs w:val="24"/>
        </w:rPr>
        <w:t>216 академических часа</w:t>
      </w:r>
      <w:r w:rsidRPr="00AB4C5E">
        <w:rPr>
          <w:rFonts w:ascii="Times New Roman" w:hAnsi="Times New Roman"/>
          <w:sz w:val="24"/>
          <w:szCs w:val="24"/>
        </w:rPr>
        <w:t>).</w:t>
      </w:r>
    </w:p>
    <w:p w:rsidR="00196D8C" w:rsidRPr="00AB4C5E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4C5E">
        <w:rPr>
          <w:rFonts w:ascii="Times New Roman" w:hAnsi="Times New Roman"/>
          <w:sz w:val="24"/>
          <w:szCs w:val="24"/>
        </w:rPr>
        <w:t xml:space="preserve">Места проведения </w:t>
      </w:r>
      <w:r w:rsidRPr="005E357A">
        <w:rPr>
          <w:rFonts w:ascii="Times New Roman" w:hAnsi="Times New Roman"/>
          <w:sz w:val="24"/>
          <w:szCs w:val="24"/>
        </w:rPr>
        <w:t>учебной практики по биологии (систематика растений)</w:t>
      </w:r>
      <w:r w:rsidRPr="00AB4C5E">
        <w:rPr>
          <w:rFonts w:ascii="Times New Roman" w:hAnsi="Times New Roman"/>
          <w:sz w:val="24"/>
          <w:szCs w:val="24"/>
        </w:rPr>
        <w:t>:</w:t>
      </w:r>
    </w:p>
    <w:p w:rsidR="00196D8C" w:rsidRPr="00AB4C5E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4C5E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AB4C5E">
        <w:rPr>
          <w:rFonts w:ascii="Times New Roman" w:hAnsi="Times New Roman"/>
          <w:sz w:val="24"/>
          <w:szCs w:val="24"/>
        </w:rPr>
        <w:t>агробиостанция</w:t>
      </w:r>
      <w:proofErr w:type="spellEnd"/>
      <w:r w:rsidRPr="00AB4C5E">
        <w:rPr>
          <w:rFonts w:ascii="Times New Roman" w:hAnsi="Times New Roman"/>
          <w:sz w:val="24"/>
          <w:szCs w:val="24"/>
        </w:rPr>
        <w:t xml:space="preserve"> НГПУ им. К.Минина;</w:t>
      </w:r>
    </w:p>
    <w:p w:rsidR="00196D8C" w:rsidRPr="00AB4C5E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4C5E">
        <w:rPr>
          <w:rFonts w:ascii="Times New Roman" w:hAnsi="Times New Roman"/>
          <w:sz w:val="24"/>
          <w:szCs w:val="24"/>
        </w:rPr>
        <w:t>- учебные и научно-образовательные лаборатории НГПУ им. К. Минина;</w:t>
      </w:r>
    </w:p>
    <w:p w:rsidR="00196D8C" w:rsidRPr="00AB4C5E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4C5E">
        <w:rPr>
          <w:rFonts w:ascii="Times New Roman" w:hAnsi="Times New Roman"/>
          <w:spacing w:val="8"/>
          <w:sz w:val="24"/>
          <w:szCs w:val="24"/>
        </w:rPr>
        <w:t>- организации, предприятия, на базе которых могут проводиться научно-прикладные и фундаментальные исследования в условиях сетевого взаимодействия</w:t>
      </w:r>
      <w:r w:rsidRPr="00AB4C5E">
        <w:rPr>
          <w:rFonts w:ascii="Times New Roman" w:hAnsi="Times New Roman"/>
          <w:sz w:val="24"/>
          <w:szCs w:val="24"/>
        </w:rPr>
        <w:t>.</w:t>
      </w:r>
    </w:p>
    <w:p w:rsidR="00196D8C" w:rsidRPr="007371CA" w:rsidRDefault="00196D8C" w:rsidP="00196D8C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4A2C04">
        <w:rPr>
          <w:rFonts w:ascii="Times New Roman" w:eastAsia="Times New Roman" w:hAnsi="Times New Roman"/>
          <w:sz w:val="24"/>
          <w:szCs w:val="24"/>
          <w:lang w:eastAsia="ar-SA"/>
        </w:rPr>
        <w:t>Выбор мест прохождения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196D8C" w:rsidRPr="007371CA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lastRenderedPageBreak/>
        <w:t>При направлении обучающегося с ограниченными возможностями здоровья и/или инвалида в организацию (предприятие) для прохождения практики, п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редусмотренной учебным планом, г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196D8C" w:rsidRPr="001F7BCD" w:rsidRDefault="00196D8C" w:rsidP="00196D8C">
      <w:pPr>
        <w:pStyle w:val="a4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196D8C" w:rsidRPr="00CA3453" w:rsidRDefault="00196D8C" w:rsidP="00196D8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</w:t>
      </w:r>
      <w:r w:rsidRPr="005E35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 практики по биологии (систематика растений)</w:t>
      </w:r>
    </w:p>
    <w:p w:rsidR="00196D8C" w:rsidRPr="00CA3453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учебной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CA34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практики</w:t>
      </w:r>
    </w:p>
    <w:p w:rsidR="00196D8C" w:rsidRPr="00CA3453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учебной практики составляет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з.е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 и 2 </w:t>
      </w:r>
      <w:r w:rsidRPr="00CA3453">
        <w:rPr>
          <w:rFonts w:ascii="Times New Roman" w:eastAsia="Times New Roman" w:hAnsi="Times New Roman"/>
          <w:bCs/>
          <w:sz w:val="24"/>
          <w:szCs w:val="24"/>
          <w:lang w:eastAsia="ru-RU"/>
        </w:rPr>
        <w:t>недел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</w:p>
    <w:p w:rsidR="00196D8C" w:rsidRPr="00CA3453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учебной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CA34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практики</w:t>
      </w:r>
    </w:p>
    <w:tbl>
      <w:tblPr>
        <w:tblW w:w="5000" w:type="pct"/>
        <w:tblLayout w:type="fixed"/>
        <w:tblLook w:val="0000"/>
      </w:tblPr>
      <w:tblGrid>
        <w:gridCol w:w="575"/>
        <w:gridCol w:w="3558"/>
        <w:gridCol w:w="1144"/>
        <w:gridCol w:w="1286"/>
        <w:gridCol w:w="1002"/>
        <w:gridCol w:w="861"/>
        <w:gridCol w:w="1427"/>
      </w:tblGrid>
      <w:tr w:rsidR="00196D8C" w:rsidRPr="005E357A" w:rsidTr="006B3AB5">
        <w:trPr>
          <w:trHeight w:val="942"/>
        </w:trPr>
        <w:tc>
          <w:tcPr>
            <w:tcW w:w="57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</w:t>
            </w:r>
          </w:p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</w:t>
            </w:r>
            <w:proofErr w:type="spellStart"/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355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Разделы (этапы) практики</w:t>
            </w:r>
          </w:p>
        </w:tc>
        <w:tc>
          <w:tcPr>
            <w:tcW w:w="429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Виды деятельности на практике, включая самостоятельную работу </w:t>
            </w:r>
            <w:proofErr w:type="gramStart"/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обучающихся</w:t>
            </w:r>
            <w:proofErr w:type="gramEnd"/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и трудоемкость </w:t>
            </w:r>
          </w:p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(в часах)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Формы </w:t>
            </w:r>
          </w:p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текущего</w:t>
            </w:r>
          </w:p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контроля</w:t>
            </w:r>
          </w:p>
        </w:tc>
      </w:tr>
      <w:tr w:rsidR="00196D8C" w:rsidRPr="005E357A" w:rsidTr="006B3AB5">
        <w:trPr>
          <w:trHeight w:val="1213"/>
        </w:trPr>
        <w:tc>
          <w:tcPr>
            <w:tcW w:w="57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55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96D8C" w:rsidRPr="005E357A" w:rsidTr="006B3AB5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bCs/>
                <w:i/>
                <w:sz w:val="20"/>
                <w:szCs w:val="20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196D8C" w:rsidRPr="005E357A" w:rsidTr="006B3AB5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Инструктаж по технике безопасности.</w:t>
            </w:r>
          </w:p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Правила сбора, сушки, гербаризации растений и методы геоботанических исследований.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tabs>
                <w:tab w:val="left" w:pos="275"/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3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Ведомость инструктажа по ТБ</w:t>
            </w:r>
          </w:p>
          <w:p w:rsidR="00196D8C" w:rsidRPr="005E357A" w:rsidRDefault="00196D8C" w:rsidP="006B3AB5">
            <w:pPr>
              <w:tabs>
                <w:tab w:val="left" w:pos="275"/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3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tabs>
                <w:tab w:val="left" w:pos="275"/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37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Конспект</w:t>
            </w:r>
          </w:p>
        </w:tc>
      </w:tr>
      <w:tr w:rsidR="00196D8C" w:rsidRPr="005E357A" w:rsidTr="006B3AB5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 w:type="page"/>
            </w:r>
            <w:r w:rsidRPr="005E357A">
              <w:rPr>
                <w:rFonts w:ascii="Times New Roman" w:eastAsia="Times New Roman" w:hAnsi="Times New Roman"/>
                <w:bCs/>
                <w:i/>
                <w:sz w:val="20"/>
                <w:szCs w:val="20"/>
                <w:lang w:eastAsia="ru-RU"/>
              </w:rPr>
              <w:t>Производственный этап прохождения практики</w:t>
            </w:r>
          </w:p>
        </w:tc>
      </w:tr>
      <w:tr w:rsidR="00196D8C" w:rsidRPr="005E357A" w:rsidTr="006B3AB5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Луговая растительность (сбор растений, описание фитоценоза, заполнение бланков геоботанического описания, камеральная обработка, морфологическое описание растений)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Заполнение бланков</w:t>
            </w:r>
          </w:p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Определение видов растений</w:t>
            </w:r>
          </w:p>
        </w:tc>
      </w:tr>
      <w:tr w:rsidR="00196D8C" w:rsidRPr="005E357A" w:rsidTr="006B3AB5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Определение растений по определителям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Определение видов растений</w:t>
            </w:r>
          </w:p>
        </w:tc>
      </w:tr>
      <w:tr w:rsidR="00196D8C" w:rsidRPr="005E357A" w:rsidTr="006B3AB5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Лесная растительность (сбор растений, описание фитоценоза, заполнение бланков геоботанического описания, камеральная обработка)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Заполнение бланков</w:t>
            </w:r>
          </w:p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Определение видов растений</w:t>
            </w:r>
          </w:p>
        </w:tc>
      </w:tr>
      <w:tr w:rsidR="00196D8C" w:rsidRPr="005E357A" w:rsidTr="006B3AB5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Растительность водоемов, прибрежий  (сбор растений, описание фитоценоза, заполнение бланков геоботанического описания, камеральная обработка)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Заполнение бланков</w:t>
            </w:r>
          </w:p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Определение видов растений</w:t>
            </w:r>
          </w:p>
        </w:tc>
      </w:tr>
      <w:tr w:rsidR="00196D8C" w:rsidRPr="005E357A" w:rsidTr="006B3AB5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Агрофитоценозы</w:t>
            </w:r>
            <w:proofErr w:type="spellEnd"/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(сбор растений, описание фитоценоза, заполнение бланков геоботанического описания, камеральная обработка)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Заполнение бланков</w:t>
            </w:r>
          </w:p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Определение видов растений</w:t>
            </w:r>
          </w:p>
        </w:tc>
      </w:tr>
      <w:tr w:rsidR="00196D8C" w:rsidRPr="005E357A" w:rsidTr="006B3AB5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Растительность болот  (сбор растений, </w:t>
            </w: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описание фитоценоза, заполнение бланков геоботанического описания, камеральная обработка)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Заполнение </w:t>
            </w: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бланков</w:t>
            </w:r>
          </w:p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Определение видов растений</w:t>
            </w:r>
          </w:p>
        </w:tc>
      </w:tr>
      <w:tr w:rsidR="00196D8C" w:rsidRPr="005E357A" w:rsidTr="006B3AB5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8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Сорная и рудеральная растительность  (сбор растений, описание фитоценоза, заполнение бланков геоботанического описания, камеральная обработка)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Заполнение бланков</w:t>
            </w:r>
          </w:p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Определение видов растений</w:t>
            </w:r>
          </w:p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196D8C" w:rsidRPr="005E357A" w:rsidTr="006B3AB5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Монтировка гербария (10 листов)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Изготовление гербария</w:t>
            </w:r>
          </w:p>
        </w:tc>
      </w:tr>
      <w:tr w:rsidR="00196D8C" w:rsidRPr="005E357A" w:rsidTr="006B3AB5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Составление аннотированного  (флористического) списка видов растений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Составление флористического списка</w:t>
            </w:r>
          </w:p>
        </w:tc>
      </w:tr>
      <w:tr w:rsidR="00196D8C" w:rsidRPr="005E357A" w:rsidTr="006B3AB5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документации к зачету</w:t>
            </w:r>
          </w:p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доклада с презентацией (основные типы растительности)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Заполнение бланков</w:t>
            </w:r>
          </w:p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Определение видов растений</w:t>
            </w:r>
          </w:p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Заполнение бланков</w:t>
            </w:r>
          </w:p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Определение видов растений</w:t>
            </w:r>
          </w:p>
          <w:p w:rsidR="00196D8C" w:rsidRPr="005E357A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Доклад, презентация</w:t>
            </w:r>
          </w:p>
        </w:tc>
      </w:tr>
      <w:tr w:rsidR="00196D8C" w:rsidRPr="005E357A" w:rsidTr="006B3AB5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bCs/>
                <w:i/>
                <w:sz w:val="20"/>
                <w:szCs w:val="20"/>
                <w:lang w:eastAsia="ru-RU"/>
              </w:rPr>
              <w:t>Заключительный этап</w:t>
            </w:r>
          </w:p>
        </w:tc>
      </w:tr>
      <w:tr w:rsidR="00196D8C" w:rsidRPr="005E357A" w:rsidTr="006B3AB5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37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Проверка оформленной документации </w:t>
            </w:r>
          </w:p>
        </w:tc>
      </w:tr>
      <w:tr w:rsidR="00196D8C" w:rsidRPr="005E357A" w:rsidTr="006B3AB5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</w:t>
      </w:r>
      <w:r w:rsidRPr="005E35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 практик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е</w:t>
      </w:r>
      <w:r w:rsidRPr="005E35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биологии (систематика растений)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>Работа студентов складывается из экскурсий в природу и обработки собранного материала в лаборатории. Изучение и описание фитоценозов проводится с использованием различных геоботанических методов. Маршрутный метод применяется для выявления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разнообразия фитоценозов и их размещения по районам местообитаний. Описательный метод – это регистрация основных параметров растительных сообществ и их компонентов. При экспериментальных методах изменяются частично или полностью </w:t>
      </w:r>
      <w:proofErr w:type="gramStart"/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>растительные</w:t>
      </w:r>
      <w:proofErr w:type="gramEnd"/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>сообщества или их компоненты и производятся наблюдения за последствиями этих изменений. При стационарных исследованиях необходимо производить описания растительных сообществ.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Технологическая карта 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5000" w:type="pct"/>
        <w:tblLayout w:type="fixed"/>
        <w:tblLook w:val="0000"/>
      </w:tblPr>
      <w:tblGrid>
        <w:gridCol w:w="487"/>
        <w:gridCol w:w="1322"/>
        <w:gridCol w:w="1843"/>
        <w:gridCol w:w="1701"/>
        <w:gridCol w:w="709"/>
        <w:gridCol w:w="992"/>
        <w:gridCol w:w="1134"/>
        <w:gridCol w:w="851"/>
        <w:gridCol w:w="814"/>
      </w:tblGrid>
      <w:tr w:rsidR="00196D8C" w:rsidRPr="005E357A" w:rsidTr="006B3AB5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5E357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5E357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5E357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Образовательные результаты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7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 занятия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196D8C" w:rsidRPr="005E357A" w:rsidTr="006B3AB5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196D8C" w:rsidRPr="005E357A" w:rsidTr="006B3AB5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ОР.2-13-1</w:t>
            </w: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ОР.3-13-1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Составление аннотированного списка видов растений</w:t>
            </w: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Заполнение </w:t>
            </w: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бланков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Аннотированный список</w:t>
            </w: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Бланк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2, 4, 5, 6, 7, 8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10</w:t>
            </w: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1</w:t>
            </w: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8</w:t>
            </w: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10</w:t>
            </w: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7</w:t>
            </w:r>
          </w:p>
        </w:tc>
      </w:tr>
      <w:tr w:rsidR="00196D8C" w:rsidRPr="005E357A" w:rsidTr="006B3AB5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ОР.2-13-1</w:t>
            </w: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ОР.3-13-1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Определение видов</w:t>
            </w: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Монтировка гербария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Морфологическое описание</w:t>
            </w: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Смонтированный гербарий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2, 4, 5, 6, 7, 8</w:t>
            </w: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196D8C" w:rsidRPr="005E357A" w:rsidTr="006B3AB5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ОР.2-13-1</w:t>
            </w:r>
          </w:p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ОР.3-13-1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Доклад, презентация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Доклад, презентация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196D8C" w:rsidRPr="005E357A" w:rsidTr="006B3AB5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5E357A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E357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</w:t>
            </w:r>
          </w:p>
        </w:tc>
      </w:tr>
    </w:tbl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промежуточной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аттестации </w:t>
      </w:r>
      <w:r w:rsidRPr="001F7B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по итогам </w:t>
      </w:r>
      <w:r w:rsidRPr="005E35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 практики по биологии (систематика растений)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итогам учебной полевой практики  - зачет, на который студенты </w:t>
      </w:r>
      <w:proofErr w:type="gramStart"/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>предоставляют отчет</w:t>
      </w:r>
      <w:proofErr w:type="gramEnd"/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 проектному заданию.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Отчет по практике должен содержать весь материал, собранный и обобщенный по всем пунктам программы учебного этапа практики, включая гербарий, морфологические описания растений, аннотированный список видов, бланки геоботанических описаний, полевой дневник. </w:t>
      </w:r>
    </w:p>
    <w:p w:rsidR="00196D8C" w:rsidRDefault="00196D8C" w:rsidP="00196D8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</w:t>
      </w:r>
      <w:proofErr w:type="gramStart"/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аттестации</w:t>
      </w:r>
      <w:proofErr w:type="gramEnd"/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обучающихся по итогам </w:t>
      </w:r>
      <w:r w:rsidRPr="005E35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 практики по биологии (систематика растений)</w:t>
      </w:r>
    </w:p>
    <w:p w:rsidR="00196D8C" w:rsidRDefault="00196D8C" w:rsidP="00196D8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196D8C" w:rsidRDefault="00196D8C" w:rsidP="00196D8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95DB8">
        <w:rPr>
          <w:rFonts w:ascii="Times New Roman" w:eastAsia="Times New Roman" w:hAnsi="Times New Roman"/>
          <w:sz w:val="24"/>
          <w:szCs w:val="24"/>
          <w:lang w:eastAsia="ar-SA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895DB8">
        <w:rPr>
          <w:rFonts w:ascii="Times New Roman" w:eastAsia="Times New Roman" w:hAnsi="Times New Roman"/>
          <w:sz w:val="24"/>
          <w:szCs w:val="24"/>
          <w:lang w:eastAsia="ar-SA"/>
        </w:rPr>
        <w:t>обучающихся</w:t>
      </w:r>
      <w:proofErr w:type="gramEnd"/>
      <w:r w:rsidRPr="00895DB8">
        <w:rPr>
          <w:rFonts w:ascii="Times New Roman" w:eastAsia="Times New Roman" w:hAnsi="Times New Roman"/>
          <w:sz w:val="24"/>
          <w:szCs w:val="24"/>
          <w:lang w:eastAsia="ar-SA"/>
        </w:rPr>
        <w:t>.</w:t>
      </w:r>
    </w:p>
    <w:p w:rsidR="00196D8C" w:rsidRDefault="00196D8C" w:rsidP="00196D8C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95DB8">
        <w:rPr>
          <w:rFonts w:ascii="Times New Roman" w:hAnsi="Times New Roman"/>
          <w:bCs/>
          <w:sz w:val="24"/>
          <w:szCs w:val="24"/>
        </w:rPr>
        <w:t>Форма промежуточного контроля – зачет с оценкой.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95DB8">
        <w:rPr>
          <w:rFonts w:ascii="Times New Roman" w:hAnsi="Times New Roman"/>
          <w:sz w:val="24"/>
          <w:szCs w:val="24"/>
        </w:rPr>
        <w:t>Контроль прохождения учебной (научно-исследовате</w:t>
      </w:r>
      <w:r>
        <w:rPr>
          <w:rFonts w:ascii="Times New Roman" w:hAnsi="Times New Roman"/>
          <w:sz w:val="24"/>
          <w:szCs w:val="24"/>
        </w:rPr>
        <w:t xml:space="preserve">льской) практики по зоологии </w:t>
      </w:r>
      <w:r w:rsidRPr="00895DB8">
        <w:rPr>
          <w:rFonts w:ascii="Times New Roman" w:hAnsi="Times New Roman"/>
          <w:sz w:val="24"/>
          <w:szCs w:val="24"/>
        </w:rPr>
        <w:t>позвоночных производится в соответствии с Положением о текущем контроле успеваемости и промежуточной аттестации обучающихся.</w:t>
      </w:r>
    </w:p>
    <w:p w:rsidR="00196D8C" w:rsidRPr="00895DB8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95DB8">
        <w:rPr>
          <w:rFonts w:ascii="Times New Roman" w:hAnsi="Times New Roman"/>
          <w:b/>
          <w:sz w:val="24"/>
          <w:szCs w:val="24"/>
        </w:rPr>
        <w:t xml:space="preserve">Текущий контроль </w:t>
      </w:r>
      <w:r w:rsidRPr="00895DB8">
        <w:rPr>
          <w:rFonts w:ascii="Times New Roman" w:hAnsi="Times New Roman"/>
          <w:sz w:val="24"/>
          <w:szCs w:val="24"/>
        </w:rPr>
        <w:t xml:space="preserve">прохождения учебной практики по </w:t>
      </w:r>
      <w:r>
        <w:rPr>
          <w:rFonts w:ascii="Times New Roman" w:hAnsi="Times New Roman"/>
          <w:sz w:val="24"/>
          <w:szCs w:val="24"/>
        </w:rPr>
        <w:t>биологии (систематике растений)</w:t>
      </w:r>
      <w:r w:rsidRPr="00895DB8">
        <w:rPr>
          <w:rFonts w:ascii="Times New Roman" w:hAnsi="Times New Roman"/>
          <w:sz w:val="24"/>
          <w:szCs w:val="24"/>
        </w:rPr>
        <w:t xml:space="preserve"> производится в дискретные временные интервалы руководителем практики в следующих формах:</w:t>
      </w:r>
    </w:p>
    <w:p w:rsidR="00196D8C" w:rsidRPr="00895DB8" w:rsidRDefault="00196D8C" w:rsidP="00196D8C">
      <w:pPr>
        <w:tabs>
          <w:tab w:val="num" w:pos="142"/>
          <w:tab w:val="num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95DB8">
        <w:rPr>
          <w:rFonts w:ascii="Times New Roman" w:hAnsi="Times New Roman"/>
          <w:sz w:val="24"/>
          <w:szCs w:val="24"/>
        </w:rPr>
        <w:t>- фиксация посещений экскурсий;</w:t>
      </w:r>
    </w:p>
    <w:p w:rsidR="00196D8C" w:rsidRPr="00895DB8" w:rsidRDefault="00196D8C" w:rsidP="00196D8C">
      <w:pPr>
        <w:tabs>
          <w:tab w:val="num" w:pos="142"/>
          <w:tab w:val="num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95DB8">
        <w:rPr>
          <w:rFonts w:ascii="Times New Roman" w:hAnsi="Times New Roman"/>
          <w:sz w:val="24"/>
          <w:szCs w:val="24"/>
        </w:rPr>
        <w:t>- ведение конспекта мероприятий (экскурсий и пр.);</w:t>
      </w:r>
    </w:p>
    <w:p w:rsidR="00196D8C" w:rsidRPr="00895DB8" w:rsidRDefault="00196D8C" w:rsidP="00196D8C">
      <w:pPr>
        <w:tabs>
          <w:tab w:val="num" w:pos="142"/>
          <w:tab w:val="num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95DB8">
        <w:rPr>
          <w:rFonts w:ascii="Times New Roman" w:hAnsi="Times New Roman"/>
          <w:sz w:val="24"/>
          <w:szCs w:val="24"/>
        </w:rPr>
        <w:t xml:space="preserve">- выполнение индивидуальных заданий / лабораторных и практических  работ. </w:t>
      </w:r>
    </w:p>
    <w:p w:rsidR="00196D8C" w:rsidRPr="00895DB8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95DB8">
        <w:rPr>
          <w:rFonts w:ascii="Times New Roman" w:hAnsi="Times New Roman"/>
          <w:b/>
          <w:sz w:val="24"/>
          <w:szCs w:val="24"/>
        </w:rPr>
        <w:t>Промежуточный контроль</w:t>
      </w:r>
      <w:r w:rsidRPr="00895DB8">
        <w:rPr>
          <w:rFonts w:ascii="Times New Roman" w:hAnsi="Times New Roman"/>
          <w:sz w:val="24"/>
          <w:szCs w:val="24"/>
        </w:rPr>
        <w:t xml:space="preserve"> по окончанию учебной (научно-исследовате</w:t>
      </w:r>
      <w:r>
        <w:rPr>
          <w:rFonts w:ascii="Times New Roman" w:hAnsi="Times New Roman"/>
          <w:sz w:val="24"/>
          <w:szCs w:val="24"/>
        </w:rPr>
        <w:t xml:space="preserve">льской) практики по зоологии </w:t>
      </w:r>
      <w:r w:rsidRPr="00895DB8">
        <w:rPr>
          <w:rFonts w:ascii="Times New Roman" w:hAnsi="Times New Roman"/>
          <w:sz w:val="24"/>
          <w:szCs w:val="24"/>
        </w:rPr>
        <w:t>позвоночных проводится в форме защиты отчета по практике. Промежуточный контроль проводится руководителем практики в виде защиты отчета и представления научно-исследовательского проекта.</w:t>
      </w:r>
    </w:p>
    <w:p w:rsidR="00196D8C" w:rsidRPr="00CA3453" w:rsidRDefault="00196D8C" w:rsidP="00196D8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</w:p>
    <w:p w:rsidR="00196D8C" w:rsidRDefault="00196D8C" w:rsidP="00196D8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</w:t>
      </w:r>
      <w:r w:rsidRPr="005E35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 практики по биологии (систематика растений)</w:t>
      </w:r>
    </w:p>
    <w:p w:rsidR="00196D8C" w:rsidRPr="00CA3453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12.1. </w:t>
      </w:r>
      <w:r w:rsidRPr="00CA34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196D8C" w:rsidRPr="00B104C3" w:rsidRDefault="00196D8C" w:rsidP="00196D8C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B104C3">
        <w:rPr>
          <w:rFonts w:ascii="Times New Roman" w:hAnsi="Times New Roman"/>
          <w:color w:val="000000"/>
          <w:sz w:val="24"/>
          <w:szCs w:val="24"/>
        </w:rPr>
        <w:t xml:space="preserve">Константинов В.М., Шаталова С.П. Зоология позвоночных: </w:t>
      </w:r>
      <w:proofErr w:type="spellStart"/>
      <w:r w:rsidRPr="00B104C3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B104C3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B104C3">
        <w:rPr>
          <w:rFonts w:ascii="Times New Roman" w:hAnsi="Times New Roman"/>
          <w:color w:val="000000"/>
          <w:sz w:val="24"/>
          <w:szCs w:val="24"/>
        </w:rPr>
        <w:t>ля</w:t>
      </w:r>
      <w:proofErr w:type="spellEnd"/>
      <w:r w:rsidRPr="00B104C3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B104C3">
        <w:rPr>
          <w:rFonts w:ascii="Times New Roman" w:hAnsi="Times New Roman"/>
          <w:color w:val="000000"/>
          <w:sz w:val="24"/>
          <w:szCs w:val="24"/>
        </w:rPr>
        <w:t>пед.вузов,обуч-ся</w:t>
      </w:r>
      <w:proofErr w:type="spellEnd"/>
      <w:r w:rsidRPr="00B104C3">
        <w:rPr>
          <w:rFonts w:ascii="Times New Roman" w:hAnsi="Times New Roman"/>
          <w:color w:val="000000"/>
          <w:sz w:val="24"/>
          <w:szCs w:val="24"/>
        </w:rPr>
        <w:t xml:space="preserve"> по спец."Биология":Допущено </w:t>
      </w:r>
      <w:proofErr w:type="spellStart"/>
      <w:r w:rsidRPr="00B104C3">
        <w:rPr>
          <w:rFonts w:ascii="Times New Roman" w:hAnsi="Times New Roman"/>
          <w:color w:val="000000"/>
          <w:sz w:val="24"/>
          <w:szCs w:val="24"/>
        </w:rPr>
        <w:t>М-вом</w:t>
      </w:r>
      <w:proofErr w:type="spellEnd"/>
      <w:r w:rsidRPr="00B104C3">
        <w:rPr>
          <w:rFonts w:ascii="Times New Roman" w:hAnsi="Times New Roman"/>
          <w:color w:val="000000"/>
          <w:sz w:val="24"/>
          <w:szCs w:val="24"/>
        </w:rPr>
        <w:t xml:space="preserve"> образова</w:t>
      </w:r>
      <w:r>
        <w:rPr>
          <w:rFonts w:ascii="Times New Roman" w:hAnsi="Times New Roman"/>
          <w:color w:val="000000"/>
          <w:sz w:val="24"/>
          <w:szCs w:val="24"/>
        </w:rPr>
        <w:t>ния РФ. - Москва: Академия, 2000</w:t>
      </w:r>
      <w:r w:rsidRPr="00B104C3">
        <w:rPr>
          <w:rFonts w:ascii="Times New Roman" w:hAnsi="Times New Roman"/>
          <w:color w:val="000000"/>
          <w:sz w:val="24"/>
          <w:szCs w:val="24"/>
        </w:rPr>
        <w:t>.</w:t>
      </w:r>
    </w:p>
    <w:p w:rsidR="00196D8C" w:rsidRPr="001B5FFC" w:rsidRDefault="00196D8C" w:rsidP="00196D8C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B5FF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1B5FFC">
        <w:rPr>
          <w:rFonts w:ascii="Times New Roman" w:hAnsi="Times New Roman"/>
          <w:sz w:val="24"/>
          <w:szCs w:val="24"/>
        </w:rPr>
        <w:t>Коломийцев, Н. Зоология позвоночных. Учебная практика / Н. Коломийцев, Н. </w:t>
      </w:r>
      <w:proofErr w:type="spellStart"/>
      <w:r w:rsidRPr="001B5FFC">
        <w:rPr>
          <w:rFonts w:ascii="Times New Roman" w:hAnsi="Times New Roman"/>
          <w:sz w:val="24"/>
          <w:szCs w:val="24"/>
        </w:rPr>
        <w:t>Поддубная</w:t>
      </w:r>
      <w:proofErr w:type="spellEnd"/>
      <w:proofErr w:type="gramStart"/>
      <w:r w:rsidRPr="001B5FF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1B5FFC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«ЧЕРЕПОВЕЦКИЙ ГОСУДАРСТВЕННЫЙ УНИВЕРСИТЕТ», Факультет </w:t>
      </w:r>
      <w:r w:rsidRPr="001B5FFC">
        <w:rPr>
          <w:rFonts w:ascii="Times New Roman" w:hAnsi="Times New Roman"/>
          <w:sz w:val="24"/>
          <w:szCs w:val="24"/>
        </w:rPr>
        <w:lastRenderedPageBreak/>
        <w:t>биологии и физической культуры. – Череповец</w:t>
      </w:r>
      <w:proofErr w:type="gramStart"/>
      <w:r w:rsidRPr="001B5FF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B5FFC">
        <w:rPr>
          <w:rFonts w:ascii="Times New Roman" w:hAnsi="Times New Roman"/>
          <w:sz w:val="24"/>
          <w:szCs w:val="24"/>
        </w:rPr>
        <w:t xml:space="preserve"> Издательство ЧГУ, 2014. – 170 с. : </w:t>
      </w:r>
      <w:proofErr w:type="spellStart"/>
      <w:r w:rsidRPr="001B5FFC">
        <w:rPr>
          <w:rFonts w:ascii="Times New Roman" w:hAnsi="Times New Roman"/>
          <w:sz w:val="24"/>
          <w:szCs w:val="24"/>
        </w:rPr>
        <w:t>ил.</w:t>
      </w:r>
      <w:proofErr w:type="gramStart"/>
      <w:r w:rsidRPr="001B5FFC">
        <w:rPr>
          <w:rFonts w:ascii="Times New Roman" w:hAnsi="Times New Roman"/>
          <w:sz w:val="24"/>
          <w:szCs w:val="24"/>
        </w:rPr>
        <w:t>,т</w:t>
      </w:r>
      <w:proofErr w:type="gramEnd"/>
      <w:r w:rsidRPr="001B5FFC">
        <w:rPr>
          <w:rFonts w:ascii="Times New Roman" w:hAnsi="Times New Roman"/>
          <w:sz w:val="24"/>
          <w:szCs w:val="24"/>
        </w:rPr>
        <w:t>абл</w:t>
      </w:r>
      <w:proofErr w:type="spellEnd"/>
      <w:r w:rsidRPr="001B5FFC">
        <w:rPr>
          <w:rFonts w:ascii="Times New Roman" w:hAnsi="Times New Roman"/>
          <w:sz w:val="24"/>
          <w:szCs w:val="24"/>
        </w:rPr>
        <w:t>. – Режим доступа: по подписке. – URL: </w:t>
      </w:r>
      <w:hyperlink r:id="rId40" w:history="1">
        <w:r w:rsidRPr="001B5FFC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http://biblioclub.ru/index.php?page=book&amp;id=434803</w:t>
        </w:r>
      </w:hyperlink>
      <w:r w:rsidRPr="001B5FFC">
        <w:rPr>
          <w:rFonts w:ascii="Times New Roman" w:hAnsi="Times New Roman"/>
          <w:sz w:val="24"/>
          <w:szCs w:val="24"/>
        </w:rPr>
        <w:t xml:space="preserve">. </w:t>
      </w:r>
    </w:p>
    <w:p w:rsidR="00196D8C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12.2. Дополнительная литература</w:t>
      </w:r>
    </w:p>
    <w:p w:rsidR="00196D8C" w:rsidRPr="00FB650D" w:rsidRDefault="00196D8C" w:rsidP="00196D8C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B650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FB650D">
        <w:rPr>
          <w:rFonts w:ascii="Times New Roman" w:hAnsi="Times New Roman"/>
          <w:sz w:val="24"/>
          <w:szCs w:val="24"/>
        </w:rPr>
        <w:t xml:space="preserve"> Фонд оценочных средств текущего контроля/промежуточной аттестации по модулю биологического разнообразия живых объектов /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Академия биологии и биотехнологии им. Д.И. Ивановского. – Ростов-на-Дону</w:t>
      </w:r>
      <w:proofErr w:type="gramStart"/>
      <w:r w:rsidRPr="00FB650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B650D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2015. – 477 с.</w:t>
      </w:r>
      <w:proofErr w:type="gramStart"/>
      <w:r w:rsidRPr="00FB650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B650D">
        <w:rPr>
          <w:rFonts w:ascii="Times New Roman" w:hAnsi="Times New Roman"/>
          <w:sz w:val="24"/>
          <w:szCs w:val="24"/>
        </w:rPr>
        <w:t xml:space="preserve"> ил. – Режим доступа: по подписке. – URL: </w:t>
      </w:r>
      <w:hyperlink r:id="rId41" w:history="1">
        <w:r w:rsidRPr="00FB650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http://biblioclub.ru/index.php?page=book&amp;id=445253</w:t>
        </w:r>
      </w:hyperlink>
      <w:r w:rsidRPr="00FB650D">
        <w:rPr>
          <w:rFonts w:ascii="Times New Roman" w:hAnsi="Times New Roman"/>
          <w:sz w:val="24"/>
          <w:szCs w:val="24"/>
        </w:rPr>
        <w:t>.</w:t>
      </w:r>
    </w:p>
    <w:p w:rsidR="00196D8C" w:rsidRPr="00FB650D" w:rsidRDefault="00196D8C" w:rsidP="00196D8C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B650D">
        <w:rPr>
          <w:rFonts w:ascii="Times New Roman" w:hAnsi="Times New Roman"/>
          <w:sz w:val="24"/>
          <w:szCs w:val="24"/>
        </w:rPr>
        <w:t>2. Проверочные задания по зоологии / А.В. Шариков, А.А. </w:t>
      </w:r>
      <w:proofErr w:type="spellStart"/>
      <w:r w:rsidRPr="00FB650D">
        <w:rPr>
          <w:rFonts w:ascii="Times New Roman" w:hAnsi="Times New Roman"/>
          <w:sz w:val="24"/>
          <w:szCs w:val="24"/>
        </w:rPr>
        <w:t>Мосалов</w:t>
      </w:r>
      <w:proofErr w:type="spellEnd"/>
      <w:r w:rsidRPr="00FB650D">
        <w:rPr>
          <w:rFonts w:ascii="Times New Roman" w:hAnsi="Times New Roman"/>
          <w:sz w:val="24"/>
          <w:szCs w:val="24"/>
        </w:rPr>
        <w:t>, В.В. Алпатов и др.</w:t>
      </w:r>
      <w:proofErr w:type="gramStart"/>
      <w:r w:rsidRPr="00FB650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B650D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</w:t>
      </w:r>
      <w:proofErr w:type="gramStart"/>
      <w:r w:rsidRPr="00FB650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B650D">
        <w:rPr>
          <w:rFonts w:ascii="Times New Roman" w:hAnsi="Times New Roman"/>
          <w:sz w:val="24"/>
          <w:szCs w:val="24"/>
        </w:rPr>
        <w:t xml:space="preserve"> Издательство «Прометей», 2012. – Ч. 2. Позвоночные животные. – 96 с. – Режим доступа: по подписке. – URL: </w:t>
      </w:r>
      <w:hyperlink r:id="rId42" w:history="1">
        <w:r w:rsidRPr="00FB650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http://biblioclub.ru/index.php?page=book&amp;id=240478</w:t>
        </w:r>
      </w:hyperlink>
      <w:r w:rsidRPr="00FB650D">
        <w:rPr>
          <w:rFonts w:ascii="Times New Roman" w:hAnsi="Times New Roman"/>
          <w:sz w:val="24"/>
          <w:szCs w:val="24"/>
        </w:rPr>
        <w:t> </w:t>
      </w:r>
    </w:p>
    <w:p w:rsidR="00196D8C" w:rsidRPr="00FB650D" w:rsidRDefault="00196D8C" w:rsidP="00196D8C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B650D">
        <w:rPr>
          <w:rFonts w:ascii="Times New Roman" w:hAnsi="Times New Roman"/>
          <w:sz w:val="24"/>
          <w:szCs w:val="24"/>
        </w:rPr>
        <w:t>3. Мальков, Ю.Г. Звери и птицы лесов / Ю.Г. Мальков</w:t>
      </w:r>
      <w:proofErr w:type="gramStart"/>
      <w:r w:rsidRPr="00FB650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B650D">
        <w:rPr>
          <w:rFonts w:ascii="Times New Roman" w:hAnsi="Times New Roman"/>
          <w:sz w:val="24"/>
          <w:szCs w:val="24"/>
        </w:rPr>
        <w:t xml:space="preserve"> Поволжский государственный технологический университет. – Йошкар-Ола</w:t>
      </w:r>
      <w:proofErr w:type="gramStart"/>
      <w:r w:rsidRPr="00FB650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B650D">
        <w:rPr>
          <w:rFonts w:ascii="Times New Roman" w:hAnsi="Times New Roman"/>
          <w:sz w:val="24"/>
          <w:szCs w:val="24"/>
        </w:rPr>
        <w:t xml:space="preserve"> ПГТУ, 2017. – Ч. 1. Птицы. – 64 с.</w:t>
      </w:r>
      <w:proofErr w:type="gramStart"/>
      <w:r w:rsidRPr="00FB650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B650D">
        <w:rPr>
          <w:rFonts w:ascii="Times New Roman" w:hAnsi="Times New Roman"/>
          <w:sz w:val="24"/>
          <w:szCs w:val="24"/>
        </w:rPr>
        <w:t xml:space="preserve"> ил. – Режим доступа: по подписке. – URL: </w:t>
      </w:r>
      <w:hyperlink r:id="rId43" w:history="1">
        <w:r w:rsidRPr="00FB650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http://biblioclub.ru/index.php?page=book&amp;id=494089</w:t>
        </w:r>
      </w:hyperlink>
      <w:r w:rsidRPr="00FB650D">
        <w:rPr>
          <w:rFonts w:ascii="Times New Roman" w:hAnsi="Times New Roman"/>
          <w:sz w:val="24"/>
          <w:szCs w:val="24"/>
        </w:rPr>
        <w:t>.</w:t>
      </w:r>
    </w:p>
    <w:p w:rsidR="00196D8C" w:rsidRPr="00FB650D" w:rsidRDefault="00196D8C" w:rsidP="00196D8C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B650D"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FB650D">
        <w:rPr>
          <w:rFonts w:ascii="Times New Roman" w:hAnsi="Times New Roman"/>
          <w:sz w:val="24"/>
          <w:szCs w:val="24"/>
        </w:rPr>
        <w:t>Однокурцев</w:t>
      </w:r>
      <w:proofErr w:type="spellEnd"/>
      <w:r w:rsidRPr="00FB650D">
        <w:rPr>
          <w:rFonts w:ascii="Times New Roman" w:hAnsi="Times New Roman"/>
          <w:sz w:val="24"/>
          <w:szCs w:val="24"/>
        </w:rPr>
        <w:t xml:space="preserve">, В.А. </w:t>
      </w:r>
      <w:proofErr w:type="spellStart"/>
      <w:r w:rsidRPr="00FB650D">
        <w:rPr>
          <w:rFonts w:ascii="Times New Roman" w:hAnsi="Times New Roman"/>
          <w:sz w:val="24"/>
          <w:szCs w:val="24"/>
        </w:rPr>
        <w:t>Паразитофауна</w:t>
      </w:r>
      <w:proofErr w:type="spellEnd"/>
      <w:r w:rsidRPr="00FB650D">
        <w:rPr>
          <w:rFonts w:ascii="Times New Roman" w:hAnsi="Times New Roman"/>
          <w:sz w:val="24"/>
          <w:szCs w:val="24"/>
        </w:rPr>
        <w:t xml:space="preserve"> позвоночных животных Якутии / В.А. </w:t>
      </w:r>
      <w:proofErr w:type="spellStart"/>
      <w:r w:rsidRPr="00FB650D">
        <w:rPr>
          <w:rFonts w:ascii="Times New Roman" w:hAnsi="Times New Roman"/>
          <w:sz w:val="24"/>
          <w:szCs w:val="24"/>
        </w:rPr>
        <w:t>Однокурцев</w:t>
      </w:r>
      <w:proofErr w:type="spellEnd"/>
      <w:r w:rsidRPr="00FB650D">
        <w:rPr>
          <w:rFonts w:ascii="Times New Roman" w:hAnsi="Times New Roman"/>
          <w:sz w:val="24"/>
          <w:szCs w:val="24"/>
        </w:rPr>
        <w:t>. – Новосибирск</w:t>
      </w:r>
      <w:proofErr w:type="gramStart"/>
      <w:r w:rsidRPr="00FB650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B650D">
        <w:rPr>
          <w:rFonts w:ascii="Times New Roman" w:hAnsi="Times New Roman"/>
          <w:sz w:val="24"/>
          <w:szCs w:val="24"/>
        </w:rPr>
        <w:t xml:space="preserve"> Издательство Сибирского отделения Российской Академии Наук, 2015. – 308 с. – Режим доступа: по подписке. – URL: </w:t>
      </w:r>
      <w:hyperlink r:id="rId44" w:history="1">
        <w:r w:rsidRPr="00FB650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http://biblioclub.ru/index.php?page=book&amp;id=468367</w:t>
        </w:r>
      </w:hyperlink>
      <w:r w:rsidRPr="00FB650D">
        <w:rPr>
          <w:rFonts w:ascii="Times New Roman" w:hAnsi="Times New Roman"/>
          <w:sz w:val="24"/>
          <w:szCs w:val="24"/>
        </w:rPr>
        <w:t>.</w:t>
      </w:r>
    </w:p>
    <w:p w:rsidR="00196D8C" w:rsidRPr="00E165E9" w:rsidRDefault="00196D8C" w:rsidP="00196D8C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44D7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12.3. Интернет-ресурсы</w:t>
      </w:r>
    </w:p>
    <w:p w:rsidR="00196D8C" w:rsidRPr="00487448" w:rsidRDefault="00196D8C" w:rsidP="00196D8C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487448">
        <w:rPr>
          <w:rFonts w:ascii="Times New Roman" w:hAnsi="Times New Roman"/>
          <w:sz w:val="24"/>
          <w:szCs w:val="24"/>
        </w:rPr>
        <w:t xml:space="preserve">Птицы Европы / сост. Н.А. </w:t>
      </w:r>
      <w:proofErr w:type="spellStart"/>
      <w:r w:rsidRPr="00487448">
        <w:rPr>
          <w:rFonts w:ascii="Times New Roman" w:hAnsi="Times New Roman"/>
          <w:sz w:val="24"/>
          <w:szCs w:val="24"/>
        </w:rPr>
        <w:t>Холодковский</w:t>
      </w:r>
      <w:proofErr w:type="spellEnd"/>
      <w:r w:rsidRPr="00487448">
        <w:rPr>
          <w:rFonts w:ascii="Times New Roman" w:hAnsi="Times New Roman"/>
          <w:sz w:val="24"/>
          <w:szCs w:val="24"/>
        </w:rPr>
        <w:t>, А.А. Силантьев. – Санкт-Петербург</w:t>
      </w:r>
      <w:proofErr w:type="gramStart"/>
      <w:r w:rsidRPr="0048744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487448">
        <w:rPr>
          <w:rFonts w:ascii="Times New Roman" w:hAnsi="Times New Roman"/>
          <w:sz w:val="24"/>
          <w:szCs w:val="24"/>
        </w:rPr>
        <w:t xml:space="preserve"> Изд. А.Ф. Девриена, 1901. – 234 с. – Режим доступа: по подписке. – URL: </w:t>
      </w:r>
      <w:hyperlink r:id="rId45" w:history="1">
        <w:r w:rsidRPr="00487448">
          <w:rPr>
            <w:rStyle w:val="af5"/>
            <w:rFonts w:ascii="Times New Roman" w:hAnsi="Times New Roman"/>
            <w:sz w:val="24"/>
            <w:szCs w:val="24"/>
          </w:rPr>
          <w:t>http://biblioclub.ru/index.php?page=book&amp;id=107430</w:t>
        </w:r>
      </w:hyperlink>
      <w:r w:rsidRPr="00487448">
        <w:rPr>
          <w:rFonts w:ascii="Times New Roman" w:hAnsi="Times New Roman"/>
          <w:sz w:val="24"/>
          <w:szCs w:val="24"/>
        </w:rPr>
        <w:t>.</w:t>
      </w:r>
    </w:p>
    <w:p w:rsidR="00196D8C" w:rsidRPr="00487448" w:rsidRDefault="00196D8C" w:rsidP="00196D8C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487448">
        <w:rPr>
          <w:rFonts w:ascii="Times New Roman" w:hAnsi="Times New Roman"/>
          <w:sz w:val="24"/>
          <w:szCs w:val="24"/>
        </w:rPr>
        <w:t>Турицин</w:t>
      </w:r>
      <w:proofErr w:type="spellEnd"/>
      <w:r w:rsidRPr="00487448">
        <w:rPr>
          <w:rFonts w:ascii="Times New Roman" w:hAnsi="Times New Roman"/>
          <w:sz w:val="24"/>
          <w:szCs w:val="24"/>
        </w:rPr>
        <w:t>, В.С. Зоология / В.С. </w:t>
      </w:r>
      <w:proofErr w:type="spellStart"/>
      <w:r w:rsidRPr="00487448">
        <w:rPr>
          <w:rFonts w:ascii="Times New Roman" w:hAnsi="Times New Roman"/>
          <w:sz w:val="24"/>
          <w:szCs w:val="24"/>
        </w:rPr>
        <w:t>Турицин</w:t>
      </w:r>
      <w:proofErr w:type="spellEnd"/>
      <w:proofErr w:type="gramStart"/>
      <w:r w:rsidRPr="0048744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487448">
        <w:rPr>
          <w:rFonts w:ascii="Times New Roman" w:hAnsi="Times New Roman"/>
          <w:sz w:val="24"/>
          <w:szCs w:val="24"/>
        </w:rPr>
        <w:t xml:space="preserve"> Министерство сельского хозяйства РФ, Санкт-Петербургский государственный аграрный университет. – Санкт-Петербург</w:t>
      </w:r>
      <w:proofErr w:type="gramStart"/>
      <w:r w:rsidRPr="0048744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48744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87448">
        <w:rPr>
          <w:rFonts w:ascii="Times New Roman" w:hAnsi="Times New Roman"/>
          <w:sz w:val="24"/>
          <w:szCs w:val="24"/>
        </w:rPr>
        <w:t>СПбГАУ</w:t>
      </w:r>
      <w:proofErr w:type="spellEnd"/>
      <w:r w:rsidRPr="00487448">
        <w:rPr>
          <w:rFonts w:ascii="Times New Roman" w:hAnsi="Times New Roman"/>
          <w:sz w:val="24"/>
          <w:szCs w:val="24"/>
        </w:rPr>
        <w:t>, 2018. – Ч. 1. – 91 с.</w:t>
      </w:r>
      <w:proofErr w:type="gramStart"/>
      <w:r w:rsidRPr="0048744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487448">
        <w:rPr>
          <w:rFonts w:ascii="Times New Roman" w:hAnsi="Times New Roman"/>
          <w:sz w:val="24"/>
          <w:szCs w:val="24"/>
        </w:rPr>
        <w:t xml:space="preserve"> ил. – Режим доступа: по подписке. – URL: </w:t>
      </w:r>
      <w:hyperlink r:id="rId46" w:history="1">
        <w:r w:rsidRPr="00487448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http://biblioclub.ru/index.php?page=book&amp;id=495123</w:t>
        </w:r>
      </w:hyperlink>
      <w:r w:rsidRPr="00487448">
        <w:rPr>
          <w:rFonts w:ascii="Times New Roman" w:hAnsi="Times New Roman"/>
          <w:sz w:val="24"/>
          <w:szCs w:val="24"/>
        </w:rPr>
        <w:t>.</w:t>
      </w:r>
    </w:p>
    <w:p w:rsidR="00196D8C" w:rsidRDefault="00196D8C" w:rsidP="00196D8C">
      <w:pPr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196D8C" w:rsidRPr="00CA3453" w:rsidRDefault="00196D8C" w:rsidP="00196D8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</w:t>
      </w:r>
      <w:proofErr w:type="gramStart"/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дств дл</w:t>
      </w:r>
      <w:proofErr w:type="gramEnd"/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:rsidR="00196D8C" w:rsidRPr="00CA3453" w:rsidRDefault="00196D8C" w:rsidP="00196D8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CA3453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тавлен в Приложении 13</w:t>
      </w:r>
      <w:r w:rsidRPr="00CA3453">
        <w:rPr>
          <w:rFonts w:ascii="Times New Roman" w:eastAsia="Times New Roman" w:hAnsi="Times New Roman"/>
          <w:sz w:val="24"/>
          <w:szCs w:val="24"/>
          <w:lang w:eastAsia="ar-SA"/>
        </w:rPr>
        <w:t xml:space="preserve"> к программе практики.</w:t>
      </w:r>
    </w:p>
    <w:p w:rsidR="00196D8C" w:rsidRPr="00CA3453" w:rsidRDefault="00196D8C" w:rsidP="00196D8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CA3453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Фонд оценочных средств оформляется </w:t>
      </w:r>
      <w:proofErr w:type="gramStart"/>
      <w:r w:rsidRPr="00CA3453">
        <w:rPr>
          <w:rFonts w:ascii="Times New Roman" w:eastAsia="Times New Roman" w:hAnsi="Times New Roman"/>
          <w:bCs/>
          <w:sz w:val="24"/>
          <w:szCs w:val="24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CA3453">
        <w:rPr>
          <w:rFonts w:ascii="Times New Roman" w:eastAsia="Times New Roman" w:hAnsi="Times New Roman"/>
          <w:bCs/>
          <w:sz w:val="24"/>
          <w:szCs w:val="24"/>
          <w:lang w:eastAsia="ar-SA"/>
        </w:rPr>
        <w:t>.</w:t>
      </w:r>
    </w:p>
    <w:p w:rsidR="00196D8C" w:rsidRPr="00CA3453" w:rsidRDefault="00196D8C" w:rsidP="00196D8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196D8C" w:rsidRPr="00982929" w:rsidRDefault="00196D8C" w:rsidP="00196D8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</w:t>
      </w:r>
      <w:r w:rsidRPr="005E35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 практики по биологии (систематика растений)</w:t>
      </w:r>
    </w:p>
    <w:p w:rsidR="00196D8C" w:rsidRDefault="00196D8C" w:rsidP="00196D8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96D8C" w:rsidRPr="00B414BD" w:rsidRDefault="00196D8C" w:rsidP="00196D8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414B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14.1. </w:t>
      </w:r>
      <w:r w:rsidRPr="00CA3453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</w:t>
      </w:r>
      <w:r w:rsidRPr="00B414B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A3453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программного</w:t>
      </w:r>
      <w:r w:rsidRPr="00B414B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A3453">
        <w:rPr>
          <w:rFonts w:ascii="Times New Roman" w:eastAsia="Times New Roman" w:hAnsi="Times New Roman"/>
          <w:bCs/>
          <w:sz w:val="24"/>
          <w:szCs w:val="24"/>
          <w:lang w:eastAsia="ru-RU"/>
        </w:rPr>
        <w:t>обеспечения</w:t>
      </w:r>
      <w:r w:rsidRPr="00B414BD">
        <w:rPr>
          <w:rFonts w:ascii="Times New Roman" w:eastAsia="Times New Roman" w:hAnsi="Times New Roman"/>
          <w:bCs/>
          <w:sz w:val="24"/>
          <w:szCs w:val="24"/>
          <w:lang w:eastAsia="ru-RU"/>
        </w:rPr>
        <w:t>:</w:t>
      </w:r>
    </w:p>
    <w:p w:rsidR="00196D8C" w:rsidRDefault="00196D8C" w:rsidP="00196D8C">
      <w:pPr>
        <w:suppressAutoHyphens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196D8C" w:rsidRPr="00F462B8" w:rsidRDefault="00196D8C" w:rsidP="00196D8C">
      <w:pPr>
        <w:suppressAutoHyphens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F462B8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F462B8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Default="00196D8C" w:rsidP="00196D8C">
      <w:pPr>
        <w:suppressAutoHyphens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196D8C" w:rsidRPr="00F462B8" w:rsidRDefault="00196D8C" w:rsidP="00196D8C">
      <w:pPr>
        <w:suppressAutoHyphens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196D8C" w:rsidRPr="00F462B8" w:rsidRDefault="00196D8C" w:rsidP="00196D8C">
      <w:pPr>
        <w:suppressAutoHyphens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196D8C" w:rsidRPr="00F462B8" w:rsidRDefault="00196D8C" w:rsidP="00196D8C">
      <w:pPr>
        <w:suppressAutoHyphens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196D8C" w:rsidRPr="00CA3453" w:rsidRDefault="00196D8C" w:rsidP="00196D8C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CA3453" w:rsidRDefault="00196D8C" w:rsidP="00196D8C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196D8C" w:rsidRPr="00EE17E6" w:rsidRDefault="00196D8C" w:rsidP="00196D8C">
      <w:pPr>
        <w:tabs>
          <w:tab w:val="left" w:pos="284"/>
          <w:tab w:val="right" w:leader="underscore" w:pos="9639"/>
        </w:tabs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-</w:t>
      </w:r>
      <w:r w:rsidRPr="00EE17E6">
        <w:rPr>
          <w:rFonts w:ascii="Times New Roman" w:hAnsi="Times New Roman"/>
          <w:bCs/>
          <w:sz w:val="24"/>
          <w:szCs w:val="24"/>
        </w:rPr>
        <w:t xml:space="preserve"> Электронная среда </w:t>
      </w:r>
      <w:proofErr w:type="spellStart"/>
      <w:r w:rsidRPr="00EE17E6">
        <w:rPr>
          <w:rFonts w:ascii="Times New Roman" w:hAnsi="Times New Roman"/>
          <w:bCs/>
          <w:sz w:val="24"/>
          <w:szCs w:val="24"/>
        </w:rPr>
        <w:t>Мининского</w:t>
      </w:r>
      <w:proofErr w:type="spellEnd"/>
      <w:r w:rsidRPr="00EE17E6">
        <w:rPr>
          <w:rFonts w:ascii="Times New Roman" w:hAnsi="Times New Roman"/>
          <w:bCs/>
          <w:sz w:val="24"/>
          <w:szCs w:val="24"/>
        </w:rPr>
        <w:t xml:space="preserve"> университета </w:t>
      </w:r>
      <w:hyperlink r:id="rId47" w:history="1">
        <w:r w:rsidRPr="00EE17E6">
          <w:rPr>
            <w:rStyle w:val="af5"/>
            <w:rFonts w:ascii="Times New Roman" w:hAnsi="Times New Roman"/>
            <w:sz w:val="24"/>
            <w:szCs w:val="24"/>
            <w:lang w:val="en-US"/>
          </w:rPr>
          <w:t>https</w:t>
        </w:r>
        <w:r w:rsidRPr="00EE17E6">
          <w:rPr>
            <w:rStyle w:val="af5"/>
            <w:rFonts w:ascii="Times New Roman" w:hAnsi="Times New Roman"/>
            <w:sz w:val="24"/>
            <w:szCs w:val="24"/>
          </w:rPr>
          <w:t>://</w:t>
        </w:r>
        <w:proofErr w:type="spellStart"/>
        <w:r w:rsidRPr="00EE17E6">
          <w:rPr>
            <w:rStyle w:val="af5"/>
            <w:rFonts w:ascii="Times New Roman" w:hAnsi="Times New Roman"/>
            <w:sz w:val="24"/>
            <w:szCs w:val="24"/>
            <w:lang w:val="en-US"/>
          </w:rPr>
          <w:t>moodle</w:t>
        </w:r>
        <w:proofErr w:type="spellEnd"/>
        <w:r w:rsidRPr="00EE17E6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Pr="00EE17E6">
          <w:rPr>
            <w:rStyle w:val="af5"/>
            <w:rFonts w:ascii="Times New Roman" w:hAnsi="Times New Roman"/>
            <w:sz w:val="24"/>
            <w:szCs w:val="24"/>
            <w:lang w:val="en-US"/>
          </w:rPr>
          <w:t>mininuniver</w:t>
        </w:r>
        <w:proofErr w:type="spellEnd"/>
        <w:r w:rsidRPr="00EE17E6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Pr="00EE17E6">
          <w:rPr>
            <w:rStyle w:val="af5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EE17E6">
          <w:rPr>
            <w:rStyle w:val="af5"/>
            <w:rFonts w:ascii="Times New Roman" w:hAnsi="Times New Roman"/>
            <w:sz w:val="24"/>
            <w:szCs w:val="24"/>
          </w:rPr>
          <w:t>/</w:t>
        </w:r>
        <w:r w:rsidRPr="00EE17E6">
          <w:rPr>
            <w:rStyle w:val="af5"/>
            <w:rFonts w:ascii="Times New Roman" w:hAnsi="Times New Roman"/>
            <w:sz w:val="24"/>
            <w:szCs w:val="24"/>
            <w:lang w:val="en-US"/>
          </w:rPr>
          <w:t>course</w:t>
        </w:r>
        <w:r w:rsidRPr="00EE17E6">
          <w:rPr>
            <w:rStyle w:val="af5"/>
            <w:rFonts w:ascii="Times New Roman" w:hAnsi="Times New Roman"/>
            <w:sz w:val="24"/>
            <w:szCs w:val="24"/>
          </w:rPr>
          <w:t>/</w:t>
        </w:r>
        <w:r w:rsidRPr="00EE17E6">
          <w:rPr>
            <w:rStyle w:val="af5"/>
            <w:rFonts w:ascii="Times New Roman" w:hAnsi="Times New Roman"/>
            <w:sz w:val="24"/>
            <w:szCs w:val="24"/>
            <w:lang w:val="en-US"/>
          </w:rPr>
          <w:t>view</w:t>
        </w:r>
        <w:r w:rsidRPr="00EE17E6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Pr="00EE17E6">
          <w:rPr>
            <w:rStyle w:val="af5"/>
            <w:rFonts w:ascii="Times New Roman" w:hAnsi="Times New Roman"/>
            <w:sz w:val="24"/>
            <w:szCs w:val="24"/>
            <w:lang w:val="en-US"/>
          </w:rPr>
          <w:t>php</w:t>
        </w:r>
        <w:proofErr w:type="spellEnd"/>
        <w:r w:rsidRPr="00EE17E6">
          <w:rPr>
            <w:rStyle w:val="af5"/>
            <w:rFonts w:ascii="Times New Roman" w:hAnsi="Times New Roman"/>
            <w:sz w:val="24"/>
            <w:szCs w:val="24"/>
          </w:rPr>
          <w:t>?</w:t>
        </w:r>
        <w:r w:rsidRPr="00EE17E6">
          <w:rPr>
            <w:rStyle w:val="af5"/>
            <w:rFonts w:ascii="Times New Roman" w:hAnsi="Times New Roman"/>
            <w:sz w:val="24"/>
            <w:szCs w:val="24"/>
            <w:lang w:val="en-US"/>
          </w:rPr>
          <w:t>id</w:t>
        </w:r>
        <w:r w:rsidRPr="00EE17E6">
          <w:rPr>
            <w:rStyle w:val="af5"/>
            <w:rFonts w:ascii="Times New Roman" w:hAnsi="Times New Roman"/>
            <w:sz w:val="24"/>
            <w:szCs w:val="24"/>
          </w:rPr>
          <w:t>=1402</w:t>
        </w:r>
      </w:hyperlink>
    </w:p>
    <w:p w:rsidR="00196D8C" w:rsidRPr="00EE17E6" w:rsidRDefault="00196D8C" w:rsidP="00196D8C">
      <w:pPr>
        <w:tabs>
          <w:tab w:val="left" w:pos="284"/>
          <w:tab w:val="right" w:leader="underscore" w:pos="9639"/>
        </w:tabs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EE17E6">
        <w:rPr>
          <w:rFonts w:ascii="Times New Roman" w:hAnsi="Times New Roman"/>
          <w:sz w:val="24"/>
          <w:szCs w:val="24"/>
        </w:rPr>
        <w:t>Поисковые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EE17E6">
        <w:rPr>
          <w:rFonts w:ascii="Times New Roman" w:hAnsi="Times New Roman"/>
          <w:sz w:val="24"/>
          <w:szCs w:val="24"/>
        </w:rPr>
        <w:t>системы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E17E6">
        <w:rPr>
          <w:rFonts w:ascii="Times New Roman" w:hAnsi="Times New Roman"/>
          <w:sz w:val="24"/>
          <w:szCs w:val="24"/>
          <w:lang w:val="en-US"/>
        </w:rPr>
        <w:t>google</w:t>
      </w:r>
      <w:proofErr w:type="spellEnd"/>
      <w:r w:rsidRPr="00EE17E6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EE17E6">
        <w:rPr>
          <w:rFonts w:ascii="Times New Roman" w:hAnsi="Times New Roman"/>
          <w:sz w:val="24"/>
          <w:szCs w:val="24"/>
          <w:lang w:val="en-US"/>
        </w:rPr>
        <w:t>yandex</w:t>
      </w:r>
      <w:proofErr w:type="spellEnd"/>
    </w:p>
    <w:p w:rsidR="00196D8C" w:rsidRPr="00EE17E6" w:rsidRDefault="00196D8C" w:rsidP="00196D8C">
      <w:pPr>
        <w:tabs>
          <w:tab w:val="left" w:pos="284"/>
          <w:tab w:val="right" w:leader="underscore" w:pos="9639"/>
        </w:tabs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EE17E6">
        <w:rPr>
          <w:rFonts w:ascii="Times New Roman" w:hAnsi="Times New Roman"/>
          <w:sz w:val="24"/>
          <w:szCs w:val="24"/>
        </w:rPr>
        <w:t>Система «</w:t>
      </w:r>
      <w:proofErr w:type="spellStart"/>
      <w:r w:rsidRPr="00EE17E6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EE17E6">
        <w:rPr>
          <w:rFonts w:ascii="Times New Roman" w:hAnsi="Times New Roman"/>
          <w:sz w:val="24"/>
          <w:szCs w:val="24"/>
        </w:rPr>
        <w:t xml:space="preserve">. ВУЗ» </w:t>
      </w:r>
      <w:hyperlink r:id="rId48" w:history="1">
        <w:r w:rsidRPr="00EE17E6">
          <w:rPr>
            <w:rStyle w:val="af5"/>
            <w:rFonts w:ascii="Times New Roman" w:hAnsi="Times New Roman"/>
            <w:sz w:val="24"/>
            <w:szCs w:val="24"/>
          </w:rPr>
          <w:t>http://mininuniver.antiplagiat.ru/index.aspx</w:t>
        </w:r>
      </w:hyperlink>
    </w:p>
    <w:p w:rsidR="00196D8C" w:rsidRPr="00EE17E6" w:rsidRDefault="00196D8C" w:rsidP="00196D8C">
      <w:pPr>
        <w:tabs>
          <w:tab w:val="left" w:pos="284"/>
          <w:tab w:val="right" w:leader="underscore" w:pos="9639"/>
        </w:tabs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EE17E6">
        <w:rPr>
          <w:rFonts w:ascii="Times New Roman" w:hAnsi="Times New Roman"/>
          <w:sz w:val="24"/>
          <w:szCs w:val="24"/>
        </w:rPr>
        <w:t>www.biblioclub.ru</w:t>
      </w:r>
      <w:proofErr w:type="spellEnd"/>
      <w:r w:rsidRPr="00EE17E6">
        <w:rPr>
          <w:rFonts w:ascii="Times New Roman" w:hAnsi="Times New Roman"/>
          <w:sz w:val="24"/>
          <w:szCs w:val="24"/>
        </w:rPr>
        <w:t xml:space="preserve"> - Электронная библиотечная система «Университетская ЭБС -</w:t>
      </w:r>
      <w:proofErr w:type="spellStart"/>
      <w:r w:rsidRPr="00EE17E6">
        <w:rPr>
          <w:rFonts w:ascii="Times New Roman" w:hAnsi="Times New Roman"/>
          <w:sz w:val="24"/>
          <w:szCs w:val="24"/>
        </w:rPr>
        <w:t>onlaine</w:t>
      </w:r>
      <w:proofErr w:type="spellEnd"/>
      <w:r w:rsidRPr="00EE17E6">
        <w:rPr>
          <w:rFonts w:ascii="Times New Roman" w:hAnsi="Times New Roman"/>
          <w:sz w:val="24"/>
          <w:szCs w:val="24"/>
        </w:rPr>
        <w:t>» по тематике охватывает всю область гуманитарных знаний и предназначена для использования в процессе обучения в высшей школе, как студентами преподавателями, так и специалистами гуманитариями.</w:t>
      </w:r>
    </w:p>
    <w:p w:rsidR="00196D8C" w:rsidRDefault="00196D8C" w:rsidP="00196D8C">
      <w:pPr>
        <w:tabs>
          <w:tab w:val="left" w:pos="284"/>
          <w:tab w:val="right" w:leader="underscore" w:pos="9639"/>
        </w:tabs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EE17E6">
        <w:rPr>
          <w:rFonts w:ascii="Times New Roman" w:hAnsi="Times New Roman"/>
          <w:sz w:val="24"/>
          <w:szCs w:val="24"/>
        </w:rPr>
        <w:t xml:space="preserve"> </w:t>
      </w:r>
      <w:hyperlink r:id="rId49" w:history="1">
        <w:r w:rsidRPr="00EE17E6">
          <w:rPr>
            <w:rStyle w:val="af5"/>
            <w:rFonts w:ascii="Times New Roman" w:hAnsi="Times New Roman"/>
            <w:sz w:val="24"/>
            <w:szCs w:val="24"/>
          </w:rPr>
          <w:t>http://www.iqlib.ru</w:t>
        </w:r>
      </w:hyperlink>
      <w:r w:rsidRPr="00EE17E6">
        <w:rPr>
          <w:rFonts w:ascii="Times New Roman" w:hAnsi="Times New Roman"/>
          <w:sz w:val="24"/>
          <w:szCs w:val="24"/>
        </w:rPr>
        <w:t xml:space="preserve"> - Интернет-библиотека образовательных изданий, в </w:t>
      </w:r>
      <w:proofErr w:type="gramStart"/>
      <w:r w:rsidRPr="00EE17E6">
        <w:rPr>
          <w:rFonts w:ascii="Times New Roman" w:hAnsi="Times New Roman"/>
          <w:sz w:val="24"/>
          <w:szCs w:val="24"/>
        </w:rPr>
        <w:t>которой</w:t>
      </w:r>
      <w:proofErr w:type="gramEnd"/>
      <w:r w:rsidRPr="00EE17E6">
        <w:rPr>
          <w:rFonts w:ascii="Times New Roman" w:hAnsi="Times New Roman"/>
          <w:sz w:val="24"/>
          <w:szCs w:val="24"/>
        </w:rPr>
        <w:t xml:space="preserve"> собраны электронные учебники, справочные и учебные пособия.</w:t>
      </w:r>
    </w:p>
    <w:p w:rsidR="00196D8C" w:rsidRPr="006167B7" w:rsidRDefault="00196D8C" w:rsidP="00196D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ЭБС  «Университетская библиотека 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онлайн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№ 61-02/15  от 03 марта 2015г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..</w:t>
      </w: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End"/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 </w:t>
      </w: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Научная электронная библиотека  «</w:t>
      </w:r>
      <w:proofErr w:type="spellStart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</w:t>
      </w:r>
      <w:proofErr w:type="spellEnd"/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» Договор № 32 от 03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.03.</w:t>
      </w: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2015 г.</w:t>
      </w:r>
    </w:p>
    <w:p w:rsidR="00196D8C" w:rsidRPr="00EE17E6" w:rsidRDefault="00196D8C" w:rsidP="00196D8C">
      <w:pPr>
        <w:tabs>
          <w:tab w:val="left" w:pos="284"/>
          <w:tab w:val="right" w:leader="underscore" w:pos="9639"/>
        </w:tabs>
        <w:spacing w:after="0" w:line="240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</w:p>
    <w:p w:rsidR="00196D8C" w:rsidRDefault="00196D8C" w:rsidP="00196D8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15. Материально-техническое обеспечение </w:t>
      </w:r>
      <w:r w:rsidRPr="005E35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 практики по биологии (систематика растений)</w:t>
      </w:r>
    </w:p>
    <w:p w:rsidR="00196D8C" w:rsidRDefault="00196D8C" w:rsidP="00196D8C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</w:t>
      </w:r>
      <w:r w:rsidRPr="00167EDB">
        <w:rPr>
          <w:rFonts w:ascii="Times New Roman" w:hAnsi="Times New Roman"/>
          <w:sz w:val="24"/>
          <w:szCs w:val="24"/>
        </w:rPr>
        <w:t>еализация дисциплины требует наличия</w:t>
      </w:r>
      <w:r>
        <w:rPr>
          <w:rFonts w:ascii="Times New Roman" w:hAnsi="Times New Roman"/>
          <w:sz w:val="24"/>
          <w:szCs w:val="24"/>
        </w:rPr>
        <w:t>: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помещени</w:t>
      </w:r>
      <w:r>
        <w:rPr>
          <w:rFonts w:ascii="Times New Roman" w:hAnsi="Times New Roman"/>
          <w:sz w:val="24"/>
          <w:szCs w:val="24"/>
        </w:rPr>
        <w:t>я</w:t>
      </w:r>
      <w:r w:rsidRPr="00167EDB">
        <w:rPr>
          <w:rFonts w:ascii="Times New Roman" w:hAnsi="Times New Roman"/>
          <w:sz w:val="24"/>
          <w:szCs w:val="24"/>
        </w:rPr>
        <w:t xml:space="preserve"> для проведения занятий лекционного и семинарского типа</w:t>
      </w:r>
      <w:r>
        <w:rPr>
          <w:rFonts w:ascii="Times New Roman" w:hAnsi="Times New Roman"/>
          <w:sz w:val="24"/>
          <w:szCs w:val="24"/>
        </w:rPr>
        <w:t>, оснащенного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34BB8">
        <w:rPr>
          <w:rFonts w:ascii="Times New Roman" w:hAnsi="Times New Roman"/>
          <w:sz w:val="24"/>
          <w:szCs w:val="24"/>
        </w:rPr>
        <w:t xml:space="preserve">- помещения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</w:t>
      </w:r>
      <w:r w:rsidRPr="00A20A00">
        <w:rPr>
          <w:rFonts w:ascii="Times New Roman" w:hAnsi="Times New Roman"/>
          <w:sz w:val="24"/>
          <w:szCs w:val="24"/>
        </w:rPr>
        <w:t>омещени</w:t>
      </w:r>
      <w:r>
        <w:rPr>
          <w:rFonts w:ascii="Times New Roman" w:hAnsi="Times New Roman"/>
          <w:sz w:val="24"/>
          <w:szCs w:val="24"/>
        </w:rPr>
        <w:t>я</w:t>
      </w:r>
      <w:r w:rsidRPr="00A20A00">
        <w:rPr>
          <w:rFonts w:ascii="Times New Roman" w:hAnsi="Times New Roman"/>
          <w:sz w:val="24"/>
          <w:szCs w:val="24"/>
        </w:rPr>
        <w:t xml:space="preserve"> 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;</w:t>
      </w:r>
    </w:p>
    <w:p w:rsidR="00196D8C" w:rsidRPr="005F640A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</w:t>
      </w:r>
      <w:r w:rsidRPr="005F640A">
        <w:rPr>
          <w:rFonts w:ascii="Times New Roman" w:hAnsi="Times New Roman"/>
          <w:sz w:val="24"/>
          <w:szCs w:val="24"/>
        </w:rPr>
        <w:t>чебно-наглядные пособия по</w:t>
      </w:r>
      <w:r>
        <w:rPr>
          <w:rFonts w:ascii="Times New Roman" w:hAnsi="Times New Roman"/>
          <w:sz w:val="24"/>
          <w:szCs w:val="24"/>
        </w:rPr>
        <w:t xml:space="preserve"> профилю и содержанию дисциплины, в том числе комплекты мультимедийных презентаций;</w:t>
      </w:r>
    </w:p>
    <w:p w:rsidR="00196D8C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</w:t>
      </w:r>
      <w:r w:rsidRPr="005F640A">
        <w:rPr>
          <w:rFonts w:ascii="Times New Roman" w:hAnsi="Times New Roman"/>
          <w:sz w:val="24"/>
          <w:szCs w:val="24"/>
        </w:rPr>
        <w:t xml:space="preserve">емонстрационное </w:t>
      </w:r>
      <w:r>
        <w:rPr>
          <w:rFonts w:ascii="Times New Roman" w:hAnsi="Times New Roman"/>
          <w:sz w:val="24"/>
          <w:szCs w:val="24"/>
        </w:rPr>
        <w:t xml:space="preserve">лабораторное </w:t>
      </w:r>
      <w:r w:rsidRPr="005F640A">
        <w:rPr>
          <w:rFonts w:ascii="Times New Roman" w:hAnsi="Times New Roman"/>
          <w:sz w:val="24"/>
          <w:szCs w:val="24"/>
        </w:rPr>
        <w:t>обор</w:t>
      </w:r>
      <w:r>
        <w:rPr>
          <w:rFonts w:ascii="Times New Roman" w:hAnsi="Times New Roman"/>
          <w:sz w:val="24"/>
          <w:szCs w:val="24"/>
        </w:rPr>
        <w:t>удование.</w:t>
      </w:r>
    </w:p>
    <w:p w:rsidR="00196D8C" w:rsidRDefault="00196D8C" w:rsidP="00196D8C">
      <w:pPr>
        <w:pStyle w:val="af8"/>
        <w:tabs>
          <w:tab w:val="left" w:pos="284"/>
        </w:tabs>
        <w:ind w:right="-1" w:firstLine="709"/>
        <w:jc w:val="both"/>
        <w:rPr>
          <w:rFonts w:ascii="Times New Roman" w:hAnsi="Times New Roman"/>
          <w:sz w:val="24"/>
          <w:szCs w:val="24"/>
        </w:rPr>
      </w:pPr>
    </w:p>
    <w:p w:rsidR="00196D8C" w:rsidRDefault="00196D8C" w:rsidP="00196D8C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Default="00196D8C" w:rsidP="00196D8C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6.2. </w:t>
      </w:r>
      <w:r w:rsidRPr="001F7BCD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</w:t>
      </w:r>
      <w:r w:rsidRPr="006D35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Pr="006D35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  <w:r w:rsidRPr="006D35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ХИМИИ </w:t>
      </w:r>
    </w:p>
    <w:p w:rsidR="00196D8C" w:rsidRDefault="00196D8C" w:rsidP="00196D8C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D35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(ОБЩАЯ ХИМИЯ)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6F1639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F163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Вид практики: </w:t>
      </w:r>
      <w:proofErr w:type="gramStart"/>
      <w:r w:rsidRPr="00D163C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</w:t>
      </w:r>
      <w:proofErr w:type="gramEnd"/>
      <w:r w:rsidRPr="00D163C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</w:t>
      </w:r>
    </w:p>
    <w:p w:rsidR="00196D8C" w:rsidRPr="006F1639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F163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Тип практики: </w:t>
      </w:r>
      <w:r w:rsidRPr="00D163C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 практика по химии (общая химия).</w:t>
      </w:r>
    </w:p>
    <w:p w:rsidR="00196D8C" w:rsidRPr="006D35D7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1F7BCD" w:rsidRDefault="00196D8C" w:rsidP="00196D8C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196D8C" w:rsidRPr="001F7BCD" w:rsidRDefault="00196D8C" w:rsidP="00196D8C">
      <w:pPr>
        <w:pStyle w:val="Default"/>
        <w:ind w:left="142" w:firstLine="567"/>
        <w:jc w:val="both"/>
        <w:rPr>
          <w:rFonts w:ascii="Times New Roman" w:hAnsi="Times New Roman" w:cs="Times New Roman"/>
        </w:rPr>
      </w:pPr>
      <w:proofErr w:type="gramStart"/>
      <w:r w:rsidRPr="001F7BCD">
        <w:rPr>
          <w:rFonts w:ascii="Times New Roman" w:hAnsi="Times New Roman" w:cs="Times New Roman"/>
        </w:rPr>
        <w:t xml:space="preserve">Учебная практика по химии </w:t>
      </w:r>
      <w:r>
        <w:rPr>
          <w:rFonts w:ascii="Times New Roman" w:hAnsi="Times New Roman" w:cs="Times New Roman"/>
        </w:rPr>
        <w:t xml:space="preserve">(общая химия) </w:t>
      </w:r>
      <w:r w:rsidRPr="001F7BCD">
        <w:rPr>
          <w:rFonts w:ascii="Times New Roman" w:hAnsi="Times New Roman" w:cs="Times New Roman"/>
        </w:rPr>
        <w:t xml:space="preserve">в рамках освоения модуля предметной подготовки «Основы биологии и химии» является частью основной профессиональной образовательной программы в соответствии с ФГОС ВО по направлению подготовки 44.03.05 </w:t>
      </w:r>
      <w:r w:rsidRPr="001F7BCD">
        <w:rPr>
          <w:rFonts w:ascii="Times New Roman" w:hAnsi="Times New Roman" w:cs="Times New Roman"/>
          <w:bCs/>
        </w:rPr>
        <w:t xml:space="preserve">Педагогическое образование, профиль «Биология и химия», </w:t>
      </w:r>
      <w:r w:rsidRPr="001F7BCD">
        <w:rPr>
          <w:rFonts w:ascii="Times New Roman" w:hAnsi="Times New Roman" w:cs="Times New Roman"/>
        </w:rPr>
        <w:t>способствует формированию и развитию первичных профессиональных умений и навыков студентов и готовит их к педагогическому и научно-исследовательскому видам профессиональной деятельности</w:t>
      </w:r>
      <w:r w:rsidRPr="001F7BCD">
        <w:rPr>
          <w:rFonts w:ascii="Times New Roman" w:hAnsi="Times New Roman" w:cs="Times New Roman"/>
          <w:b/>
          <w:bCs/>
        </w:rPr>
        <w:t xml:space="preserve">. </w:t>
      </w:r>
      <w:proofErr w:type="gramEnd"/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Учебная практика по химии (общая химия) проводится на первом курсе в рамках модуля предметной подготовки «Основы биологии и химии» после освоения дисциплины «Общая и неорганическая химия» и формирует у обучающихся первичные умения и навыки </w:t>
      </w:r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работы в химической лаборатории, что актуально для последующего изучения всех дисциплин химического профиля, осуществления научно-исследовательской работы и прохождения педагогической практики.</w:t>
      </w:r>
      <w:proofErr w:type="gramEnd"/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учебной практики по химии (общая химия)</w:t>
      </w:r>
    </w:p>
    <w:p w:rsidR="00196D8C" w:rsidRPr="001F7BCD" w:rsidRDefault="00196D8C" w:rsidP="00196D8C">
      <w:pPr>
        <w:pStyle w:val="Default"/>
        <w:ind w:firstLine="709"/>
        <w:rPr>
          <w:rFonts w:ascii="Times New Roman" w:eastAsia="Times New Roman" w:hAnsi="Times New Roman" w:cs="Times New Roman"/>
          <w:lang w:eastAsia="ru-RU"/>
        </w:rPr>
      </w:pPr>
      <w:r w:rsidRPr="00C63731">
        <w:rPr>
          <w:rFonts w:ascii="Times New Roman" w:eastAsia="Times New Roman" w:hAnsi="Times New Roman" w:cs="Times New Roman"/>
          <w:i/>
          <w:iCs/>
          <w:lang w:eastAsia="ru-RU"/>
        </w:rPr>
        <w:t>Цель</w:t>
      </w:r>
      <w:r w:rsidRPr="00C63731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 xml:space="preserve"> </w:t>
      </w:r>
      <w:r w:rsidRPr="00C63731">
        <w:rPr>
          <w:rFonts w:ascii="Times New Roman" w:eastAsia="Times New Roman" w:hAnsi="Times New Roman" w:cs="Times New Roman"/>
          <w:i/>
          <w:iCs/>
          <w:lang w:eastAsia="ru-RU"/>
        </w:rPr>
        <w:t>практики</w:t>
      </w:r>
      <w:r w:rsidRPr="001F7BCD">
        <w:rPr>
          <w:rFonts w:ascii="Times New Roman" w:eastAsia="Times New Roman" w:hAnsi="Times New Roman" w:cs="Times New Roman"/>
          <w:lang w:eastAsia="ru-RU"/>
        </w:rPr>
        <w:t xml:space="preserve"> - создать условия </w:t>
      </w:r>
      <w:proofErr w:type="gramStart"/>
      <w:r w:rsidRPr="001F7BCD">
        <w:rPr>
          <w:rFonts w:ascii="Times New Roman" w:eastAsia="Times New Roman" w:hAnsi="Times New Roman" w:cs="Times New Roman"/>
          <w:lang w:eastAsia="ru-RU"/>
        </w:rPr>
        <w:t>для</w:t>
      </w:r>
      <w:proofErr w:type="gramEnd"/>
      <w:r w:rsidRPr="001F7BCD">
        <w:rPr>
          <w:rFonts w:ascii="Times New Roman" w:eastAsia="Times New Roman" w:hAnsi="Times New Roman" w:cs="Times New Roman"/>
          <w:lang w:eastAsia="ru-RU"/>
        </w:rPr>
        <w:t>:</w:t>
      </w:r>
    </w:p>
    <w:p w:rsidR="00196D8C" w:rsidRPr="001F7BCD" w:rsidRDefault="00196D8C" w:rsidP="00196D8C">
      <w:pPr>
        <w:pStyle w:val="Default"/>
        <w:numPr>
          <w:ilvl w:val="0"/>
          <w:numId w:val="16"/>
        </w:numPr>
        <w:jc w:val="both"/>
        <w:rPr>
          <w:rFonts w:ascii="Times New Roman" w:hAnsi="Times New Roman" w:cs="Times New Roman"/>
        </w:rPr>
      </w:pPr>
      <w:r w:rsidRPr="001F7BCD">
        <w:rPr>
          <w:rFonts w:ascii="Times New Roman" w:eastAsia="Times New Roman" w:hAnsi="Times New Roman" w:cs="Times New Roman"/>
          <w:lang w:eastAsia="ru-RU"/>
        </w:rPr>
        <w:t xml:space="preserve">закрепления и углубления теоретических знаний обучающихся, полученных при изучении дисциплины «Общая и неорганическая химия»; </w:t>
      </w:r>
    </w:p>
    <w:p w:rsidR="00196D8C" w:rsidRPr="001F7BCD" w:rsidRDefault="00196D8C" w:rsidP="00196D8C">
      <w:pPr>
        <w:pStyle w:val="Default"/>
        <w:numPr>
          <w:ilvl w:val="0"/>
          <w:numId w:val="16"/>
        </w:numPr>
        <w:jc w:val="both"/>
        <w:rPr>
          <w:rFonts w:ascii="Times New Roman" w:hAnsi="Times New Roman" w:cs="Times New Roman"/>
        </w:rPr>
      </w:pPr>
      <w:r w:rsidRPr="001F7BCD">
        <w:rPr>
          <w:rFonts w:ascii="Times New Roman" w:eastAsia="Times New Roman" w:hAnsi="Times New Roman" w:cs="Times New Roman"/>
          <w:lang w:eastAsia="ru-RU"/>
        </w:rPr>
        <w:t>формирования первичных практических профессиональных умений и навыков, приобретения опыта работы в химической лаборатории;</w:t>
      </w:r>
    </w:p>
    <w:p w:rsidR="00196D8C" w:rsidRPr="001F7BCD" w:rsidRDefault="00196D8C" w:rsidP="00196D8C">
      <w:pPr>
        <w:pStyle w:val="Default"/>
        <w:numPr>
          <w:ilvl w:val="0"/>
          <w:numId w:val="16"/>
        </w:numPr>
        <w:jc w:val="both"/>
        <w:rPr>
          <w:rFonts w:ascii="Times New Roman" w:hAnsi="Times New Roman" w:cs="Times New Roman"/>
        </w:rPr>
      </w:pPr>
      <w:r w:rsidRPr="001F7BCD">
        <w:rPr>
          <w:rFonts w:ascii="Times New Roman" w:eastAsia="Times New Roman" w:hAnsi="Times New Roman" w:cs="Times New Roman"/>
          <w:lang w:eastAsia="ru-RU"/>
        </w:rPr>
        <w:t>формирования и развития общих и профессиональных компетенций в сфере будущей профессиональной деятельности.</w:t>
      </w:r>
    </w:p>
    <w:p w:rsidR="00196D8C" w:rsidRPr="001F7BCD" w:rsidRDefault="00196D8C" w:rsidP="00196D8C">
      <w:pPr>
        <w:pStyle w:val="Default"/>
        <w:rPr>
          <w:rFonts w:ascii="Times New Roman" w:eastAsia="Times New Roman" w:hAnsi="Times New Roman" w:cs="Times New Roman"/>
          <w:lang w:eastAsia="ru-RU"/>
        </w:rPr>
      </w:pPr>
    </w:p>
    <w:p w:rsidR="00196D8C" w:rsidRPr="00C63731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C6373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Задачи практики: </w:t>
      </w:r>
    </w:p>
    <w:p w:rsidR="00196D8C" w:rsidRPr="001F7BCD" w:rsidRDefault="00196D8C" w:rsidP="00196D8C">
      <w:pPr>
        <w:pStyle w:val="Default"/>
        <w:numPr>
          <w:ilvl w:val="0"/>
          <w:numId w:val="17"/>
        </w:numPr>
        <w:ind w:left="357" w:hanging="357"/>
        <w:jc w:val="both"/>
        <w:rPr>
          <w:rFonts w:ascii="Times New Roman" w:hAnsi="Times New Roman" w:cs="Times New Roman"/>
        </w:rPr>
      </w:pPr>
      <w:proofErr w:type="gramStart"/>
      <w:r w:rsidRPr="001F7BCD">
        <w:rPr>
          <w:rFonts w:ascii="Times New Roman" w:hAnsi="Times New Roman" w:cs="Times New Roman"/>
        </w:rPr>
        <w:t xml:space="preserve">познакомить обучающихся со структурой и организацией работы химических (учебной и научно-исследовательской) лабораторий; </w:t>
      </w:r>
      <w:proofErr w:type="gramEnd"/>
    </w:p>
    <w:p w:rsidR="00196D8C" w:rsidRPr="001F7BCD" w:rsidRDefault="00196D8C" w:rsidP="00196D8C">
      <w:pPr>
        <w:pStyle w:val="Default"/>
        <w:numPr>
          <w:ilvl w:val="0"/>
          <w:numId w:val="17"/>
        </w:numPr>
        <w:ind w:left="357" w:hanging="357"/>
        <w:jc w:val="both"/>
        <w:rPr>
          <w:rFonts w:ascii="Times New Roman" w:hAnsi="Times New Roman" w:cs="Times New Roman"/>
        </w:rPr>
      </w:pPr>
      <w:r w:rsidRPr="001F7BCD">
        <w:rPr>
          <w:rFonts w:ascii="Times New Roman" w:hAnsi="Times New Roman" w:cs="Times New Roman"/>
        </w:rPr>
        <w:t>обеспечить изучение техники безопасности при работе в химической лаборатории;</w:t>
      </w:r>
    </w:p>
    <w:p w:rsidR="00196D8C" w:rsidRPr="001F7BCD" w:rsidRDefault="00196D8C" w:rsidP="00196D8C">
      <w:pPr>
        <w:pStyle w:val="Default"/>
        <w:numPr>
          <w:ilvl w:val="0"/>
          <w:numId w:val="17"/>
        </w:numPr>
        <w:ind w:left="357" w:hanging="357"/>
        <w:jc w:val="both"/>
        <w:rPr>
          <w:rFonts w:ascii="Times New Roman" w:hAnsi="Times New Roman" w:cs="Times New Roman"/>
        </w:rPr>
      </w:pPr>
      <w:r w:rsidRPr="001F7BCD">
        <w:rPr>
          <w:rFonts w:ascii="Times New Roman" w:hAnsi="Times New Roman" w:cs="Times New Roman"/>
        </w:rPr>
        <w:t>обеспечить изучение основной химической посуды, приборов и оборудования учебной химической лаборатории;</w:t>
      </w:r>
    </w:p>
    <w:p w:rsidR="00196D8C" w:rsidRPr="001F7BCD" w:rsidRDefault="00196D8C" w:rsidP="00196D8C">
      <w:pPr>
        <w:pStyle w:val="a4"/>
        <w:numPr>
          <w:ilvl w:val="0"/>
          <w:numId w:val="17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обеспечить овладение основными приемами техники эксперимента и общими методами работы по выделению, очистке и идентификации химических соединений; </w:t>
      </w:r>
    </w:p>
    <w:p w:rsidR="00196D8C" w:rsidRPr="001F7BCD" w:rsidRDefault="00196D8C" w:rsidP="00196D8C">
      <w:pPr>
        <w:pStyle w:val="Default"/>
        <w:numPr>
          <w:ilvl w:val="0"/>
          <w:numId w:val="17"/>
        </w:numPr>
        <w:ind w:left="357" w:hanging="357"/>
        <w:jc w:val="both"/>
        <w:rPr>
          <w:rFonts w:ascii="Times New Roman" w:hAnsi="Times New Roman" w:cs="Times New Roman"/>
        </w:rPr>
      </w:pPr>
      <w:r w:rsidRPr="001F7BCD">
        <w:rPr>
          <w:rFonts w:ascii="Times New Roman" w:hAnsi="Times New Roman" w:cs="Times New Roman"/>
        </w:rPr>
        <w:t xml:space="preserve">выработать потребность к самостоятельному приобретению знаний по химии. 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1F7BCD">
        <w:rPr>
          <w:rFonts w:ascii="Times New Roman" w:eastAsiaTheme="minorHAnsi" w:hAnsi="Times New Roman"/>
          <w:color w:val="000000"/>
          <w:sz w:val="24"/>
          <w:szCs w:val="24"/>
        </w:rPr>
        <w:t xml:space="preserve">Данные задачи учебной практики соотносятся со следующими видами профессиональной деятельности: 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1F7BCD">
        <w:rPr>
          <w:rFonts w:ascii="Times New Roman" w:eastAsiaTheme="minorHAnsi" w:hAnsi="Times New Roman"/>
          <w:color w:val="000000"/>
          <w:sz w:val="24"/>
          <w:szCs w:val="24"/>
        </w:rPr>
        <w:t>- педагогическая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1F7BCD">
        <w:rPr>
          <w:rFonts w:ascii="Times New Roman" w:eastAsiaTheme="minorHAnsi" w:hAnsi="Times New Roman"/>
          <w:color w:val="000000"/>
          <w:sz w:val="24"/>
          <w:szCs w:val="24"/>
        </w:rPr>
        <w:t xml:space="preserve">- научно-исследовательская 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1F7BCD">
        <w:rPr>
          <w:rFonts w:ascii="Times New Roman" w:eastAsiaTheme="minorHAnsi" w:hAnsi="Times New Roman"/>
          <w:color w:val="000000"/>
          <w:sz w:val="24"/>
          <w:szCs w:val="24"/>
        </w:rPr>
        <w:t xml:space="preserve">и профессиональными задачами: 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1F7BCD">
        <w:rPr>
          <w:rFonts w:ascii="Times New Roman" w:eastAsiaTheme="minorHAnsi" w:hAnsi="Times New Roman"/>
          <w:color w:val="000000"/>
          <w:sz w:val="24"/>
          <w:szCs w:val="24"/>
        </w:rPr>
        <w:t xml:space="preserve">в области педагогической деятельности: 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1F7BCD">
        <w:rPr>
          <w:rFonts w:ascii="Times New Roman" w:eastAsiaTheme="minorHAnsi" w:hAnsi="Times New Roman"/>
          <w:color w:val="000000"/>
          <w:sz w:val="24"/>
          <w:szCs w:val="24"/>
        </w:rPr>
        <w:t>– использование технологий, соответствующих возрастным особенностям обучающихся и отражающих специфику предметной области;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1F7BCD">
        <w:rPr>
          <w:rFonts w:ascii="Times New Roman" w:eastAsiaTheme="minorHAnsi" w:hAnsi="Times New Roman"/>
          <w:color w:val="000000"/>
          <w:sz w:val="24"/>
          <w:szCs w:val="24"/>
        </w:rPr>
        <w:t>– формирование образовательной среды для обеспечения качества образования, в том числе с применением информационных технологий;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1F7BCD">
        <w:rPr>
          <w:rFonts w:ascii="Times New Roman" w:eastAsiaTheme="minorHAnsi" w:hAnsi="Times New Roman"/>
          <w:color w:val="000000"/>
          <w:sz w:val="24"/>
          <w:szCs w:val="24"/>
        </w:rPr>
        <w:t xml:space="preserve">– обеспечение охраны жизни и </w:t>
      </w:r>
      <w:proofErr w:type="gramStart"/>
      <w:r w:rsidRPr="001F7BCD">
        <w:rPr>
          <w:rFonts w:ascii="Times New Roman" w:eastAsiaTheme="minorHAnsi" w:hAnsi="Times New Roman"/>
          <w:color w:val="000000"/>
          <w:sz w:val="24"/>
          <w:szCs w:val="24"/>
        </w:rPr>
        <w:t>здоровья</w:t>
      </w:r>
      <w:proofErr w:type="gramEnd"/>
      <w:r w:rsidRPr="001F7BCD">
        <w:rPr>
          <w:rFonts w:ascii="Times New Roman" w:eastAsiaTheme="minorHAnsi" w:hAnsi="Times New Roman"/>
          <w:color w:val="000000"/>
          <w:sz w:val="24"/>
          <w:szCs w:val="24"/>
        </w:rPr>
        <w:t xml:space="preserve"> обучающихся во время образовательного процесса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1F7BCD">
        <w:rPr>
          <w:rFonts w:ascii="Times New Roman" w:eastAsiaTheme="minorHAnsi" w:hAnsi="Times New Roman"/>
          <w:color w:val="000000"/>
          <w:sz w:val="24"/>
          <w:szCs w:val="24"/>
        </w:rPr>
        <w:t>в области научно-исследовательской деятельности: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1F7BCD">
        <w:rPr>
          <w:rFonts w:ascii="Times New Roman" w:eastAsiaTheme="minorHAnsi" w:hAnsi="Times New Roman"/>
          <w:color w:val="000000"/>
          <w:sz w:val="24"/>
          <w:szCs w:val="24"/>
        </w:rPr>
        <w:t>– постановка и решение исследовательских задач в области науки и образования;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1F7BCD">
        <w:rPr>
          <w:rFonts w:ascii="Times New Roman" w:eastAsiaTheme="minorHAnsi" w:hAnsi="Times New Roman"/>
          <w:color w:val="000000"/>
          <w:sz w:val="24"/>
          <w:szCs w:val="24"/>
        </w:rPr>
        <w:t>– использование в профессиональной деятельности методов научного исследования.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gramStart"/>
      <w:r w:rsidRPr="001F7BCD">
        <w:rPr>
          <w:rFonts w:ascii="Times New Roman" w:hAnsi="Times New Roman"/>
          <w:sz w:val="24"/>
          <w:szCs w:val="24"/>
        </w:rPr>
        <w:t>В результате прохождения учебной практики у обучающегося формируются компетенции (ОК-3, ПК-1</w:t>
      </w:r>
      <w:r>
        <w:rPr>
          <w:rFonts w:ascii="Times New Roman" w:hAnsi="Times New Roman"/>
          <w:sz w:val="24"/>
          <w:szCs w:val="24"/>
        </w:rPr>
        <w:t>1</w:t>
      </w:r>
      <w:r w:rsidRPr="001F7BCD">
        <w:rPr>
          <w:rFonts w:ascii="Times New Roman" w:hAnsi="Times New Roman"/>
          <w:sz w:val="24"/>
          <w:szCs w:val="24"/>
        </w:rPr>
        <w:t>, ПК-1</w:t>
      </w:r>
      <w:r>
        <w:rPr>
          <w:rFonts w:ascii="Times New Roman" w:hAnsi="Times New Roman"/>
          <w:sz w:val="24"/>
          <w:szCs w:val="24"/>
        </w:rPr>
        <w:t>2</w:t>
      </w:r>
      <w:r w:rsidRPr="001F7BCD">
        <w:rPr>
          <w:rFonts w:ascii="Times New Roman" w:hAnsi="Times New Roman"/>
          <w:sz w:val="24"/>
          <w:szCs w:val="24"/>
        </w:rPr>
        <w:t>) и по итогам практики обучающийся должен продемонстрировать следующие результаты:</w:t>
      </w:r>
      <w:proofErr w:type="gramEnd"/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tbl>
      <w:tblPr>
        <w:tblW w:w="5305" w:type="pct"/>
        <w:tblLayout w:type="fixed"/>
        <w:tblLook w:val="0000"/>
      </w:tblPr>
      <w:tblGrid>
        <w:gridCol w:w="956"/>
        <w:gridCol w:w="2551"/>
        <w:gridCol w:w="1278"/>
        <w:gridCol w:w="2692"/>
        <w:gridCol w:w="1561"/>
        <w:gridCol w:w="1416"/>
      </w:tblGrid>
      <w:tr w:rsidR="00196D8C" w:rsidRPr="00D163C9" w:rsidTr="006B3AB5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163C9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D163C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163C9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D163C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163C9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D163C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практики</w:t>
            </w:r>
          </w:p>
        </w:tc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163C9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D163C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практики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163C9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D163C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163C9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D163C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196D8C" w:rsidRPr="00D163C9" w:rsidTr="006B3AB5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163C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163C9">
              <w:rPr>
                <w:rFonts w:ascii="Times New Roman" w:hAnsi="Times New Roman"/>
                <w:sz w:val="20"/>
                <w:szCs w:val="20"/>
              </w:rPr>
              <w:t xml:space="preserve">ОР.2 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163C9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163C9">
              <w:rPr>
                <w:rFonts w:ascii="Times New Roman" w:hAnsi="Times New Roman"/>
                <w:sz w:val="20"/>
                <w:szCs w:val="20"/>
              </w:rPr>
              <w:t xml:space="preserve">Владеет навыками использования базовых биолого-химических знаний для формирования естественнонаучной картины мира и ориентирования в </w:t>
            </w:r>
            <w:r w:rsidRPr="00D163C9">
              <w:rPr>
                <w:rFonts w:ascii="Times New Roman" w:hAnsi="Times New Roman"/>
                <w:sz w:val="20"/>
                <w:szCs w:val="20"/>
              </w:rPr>
              <w:lastRenderedPageBreak/>
              <w:t>современном информационном пространстве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163C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ОР.2-14</w:t>
            </w:r>
            <w:r w:rsidRPr="00D163C9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163C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163C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знания о химическом эксперименте как одном из компонентов формирования естественнонаучной картины мира.</w:t>
            </w:r>
          </w:p>
          <w:p w:rsidR="00196D8C" w:rsidRPr="00D163C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D163C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163C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Демонстрирует навыки работы с реактивами, химической посудой и оборудованием, умения использовать теоретические знания для решения экспериментальных задач.</w:t>
            </w:r>
          </w:p>
          <w:p w:rsidR="00196D8C" w:rsidRPr="00D163C9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163C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163C9">
              <w:rPr>
                <w:rFonts w:ascii="Times New Roman" w:hAnsi="Times New Roman"/>
                <w:sz w:val="20"/>
                <w:szCs w:val="20"/>
              </w:rPr>
              <w:lastRenderedPageBreak/>
              <w:t>ОК-3</w:t>
            </w:r>
          </w:p>
          <w:p w:rsidR="00196D8C" w:rsidRPr="00D163C9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163C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163C9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выполнения практико-ориентированных заданий.</w:t>
            </w:r>
          </w:p>
          <w:p w:rsidR="00196D8C" w:rsidRPr="00D163C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196D8C" w:rsidRPr="00D163C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163C9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Форма для оценки качества подготовки обучающегося на зачете.</w:t>
            </w:r>
          </w:p>
          <w:p w:rsidR="00196D8C" w:rsidRPr="00D163C9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</w:tr>
      <w:tr w:rsidR="00196D8C" w:rsidRPr="00D163C9" w:rsidTr="006B3AB5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163C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163C9">
              <w:rPr>
                <w:rFonts w:ascii="Times New Roman" w:hAnsi="Times New Roman"/>
                <w:sz w:val="20"/>
                <w:szCs w:val="20"/>
              </w:rPr>
              <w:lastRenderedPageBreak/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D163C9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163C9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163C9">
              <w:rPr>
                <w:rFonts w:ascii="Times New Roman" w:hAnsi="Times New Roman"/>
                <w:sz w:val="20"/>
                <w:szCs w:val="20"/>
              </w:rPr>
              <w:t>Владеет навыками использования базовых биолого-химических знаний для формирования естественнонаучной картины мира и ориентирования в современном информационном пространстве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163C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163C9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3-14</w:t>
            </w:r>
            <w:r w:rsidRPr="00D163C9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D163C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163C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технологиями использования и обновления естественнонаучных знаний в современном информационном пространстве.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163C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163C9">
              <w:rPr>
                <w:rFonts w:ascii="Times New Roman" w:hAnsi="Times New Roman"/>
                <w:sz w:val="20"/>
                <w:szCs w:val="20"/>
              </w:rPr>
              <w:t xml:space="preserve">ПК-11 </w:t>
            </w:r>
          </w:p>
          <w:p w:rsidR="00196D8C" w:rsidRPr="00D163C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163C9">
              <w:rPr>
                <w:rFonts w:ascii="Times New Roman" w:hAnsi="Times New Roman"/>
                <w:sz w:val="20"/>
                <w:szCs w:val="20"/>
              </w:rPr>
              <w:t>ПК-12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D163C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163C9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выполнения практико-ориентированных заданий.</w:t>
            </w:r>
          </w:p>
          <w:p w:rsidR="00196D8C" w:rsidRPr="00D163C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196D8C" w:rsidRPr="00D163C9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163C9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зачете.</w:t>
            </w:r>
          </w:p>
          <w:p w:rsidR="00196D8C" w:rsidRPr="00D163C9" w:rsidRDefault="00196D8C" w:rsidP="006B3AB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Студент при прохождении практики обязан:</w:t>
      </w:r>
    </w:p>
    <w:p w:rsidR="00196D8C" w:rsidRPr="001F7BCD" w:rsidRDefault="00196D8C" w:rsidP="00196D8C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7BCD">
        <w:rPr>
          <w:rFonts w:ascii="Times New Roman" w:hAnsi="Times New Roman" w:cs="Times New Roman"/>
          <w:color w:val="000000"/>
          <w:sz w:val="24"/>
          <w:szCs w:val="24"/>
        </w:rPr>
        <w:t>подчиняться действующим в НГПУ им. К. Минина правилам внутреннего трудового распорядка;</w:t>
      </w:r>
    </w:p>
    <w:p w:rsidR="00196D8C" w:rsidRPr="001F7BCD" w:rsidRDefault="00196D8C" w:rsidP="00196D8C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7BCD">
        <w:rPr>
          <w:rFonts w:ascii="Times New Roman" w:hAnsi="Times New Roman" w:cs="Times New Roman"/>
          <w:color w:val="000000"/>
          <w:sz w:val="24"/>
          <w:szCs w:val="24"/>
        </w:rPr>
        <w:t xml:space="preserve"> изучить и строго соблюдать правила охраны труда и техники безопасности;</w:t>
      </w:r>
    </w:p>
    <w:p w:rsidR="00196D8C" w:rsidRPr="001F7BCD" w:rsidRDefault="00196D8C" w:rsidP="00196D8C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7BCD">
        <w:rPr>
          <w:rFonts w:ascii="Times New Roman" w:hAnsi="Times New Roman" w:cs="Times New Roman"/>
          <w:color w:val="000000"/>
          <w:sz w:val="24"/>
          <w:szCs w:val="24"/>
        </w:rPr>
        <w:t>выполнять задания, предусмотренные программой практики;</w:t>
      </w:r>
    </w:p>
    <w:p w:rsidR="00196D8C" w:rsidRPr="001F7BCD" w:rsidRDefault="00196D8C" w:rsidP="00196D8C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7BCD">
        <w:rPr>
          <w:rFonts w:ascii="Times New Roman" w:hAnsi="Times New Roman" w:cs="Times New Roman"/>
          <w:color w:val="000000"/>
          <w:sz w:val="24"/>
          <w:szCs w:val="24"/>
        </w:rPr>
        <w:t>нести ответственность за выполняемую работу и ее результаты, а также материальную ответственность за приборы и оборудование;</w:t>
      </w:r>
    </w:p>
    <w:p w:rsidR="00196D8C" w:rsidRPr="001F7BCD" w:rsidRDefault="00196D8C" w:rsidP="00196D8C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своевременно проинформировать деканат </w:t>
      </w:r>
      <w:proofErr w:type="spellStart"/>
      <w:r w:rsidRPr="001F7BCD">
        <w:rPr>
          <w:rFonts w:ascii="Times New Roman" w:hAnsi="Times New Roman" w:cs="Times New Roman"/>
          <w:sz w:val="24"/>
          <w:szCs w:val="24"/>
        </w:rPr>
        <w:t>ФЕМиКН</w:t>
      </w:r>
      <w:proofErr w:type="spellEnd"/>
      <w:r w:rsidRPr="001F7BCD">
        <w:rPr>
          <w:rFonts w:ascii="Times New Roman" w:hAnsi="Times New Roman" w:cs="Times New Roman"/>
          <w:sz w:val="24"/>
          <w:szCs w:val="24"/>
        </w:rPr>
        <w:t xml:space="preserve"> или руководителя практики о причине отсутствия на практике в случае болезни или по иным уважительным причинам (с обязательным предоставлением подтверждающих причину отсутствия документов);</w:t>
      </w:r>
    </w:p>
    <w:p w:rsidR="00196D8C" w:rsidRPr="001F7BCD" w:rsidRDefault="00196D8C" w:rsidP="00196D8C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color w:val="000000"/>
          <w:sz w:val="24"/>
          <w:szCs w:val="24"/>
        </w:rPr>
        <w:t xml:space="preserve">по окончании практики </w:t>
      </w:r>
      <w:proofErr w:type="gramStart"/>
      <w:r w:rsidRPr="001F7BCD">
        <w:rPr>
          <w:rFonts w:ascii="Times New Roman" w:hAnsi="Times New Roman" w:cs="Times New Roman"/>
          <w:color w:val="000000"/>
          <w:sz w:val="24"/>
          <w:szCs w:val="24"/>
        </w:rPr>
        <w:t>отчитаться о</w:t>
      </w:r>
      <w:proofErr w:type="gramEnd"/>
      <w:r w:rsidRPr="001F7BCD">
        <w:rPr>
          <w:rFonts w:ascii="Times New Roman" w:hAnsi="Times New Roman" w:cs="Times New Roman"/>
          <w:color w:val="000000"/>
          <w:sz w:val="24"/>
          <w:szCs w:val="24"/>
        </w:rPr>
        <w:t xml:space="preserve"> проделанной работе.</w:t>
      </w:r>
    </w:p>
    <w:p w:rsidR="00196D8C" w:rsidRPr="006B2E02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B2E0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Студент при прохождении практики имеет право:</w:t>
      </w:r>
    </w:p>
    <w:p w:rsidR="00196D8C" w:rsidRPr="001F7BCD" w:rsidRDefault="00196D8C" w:rsidP="00196D8C">
      <w:pPr>
        <w:pStyle w:val="aa"/>
        <w:numPr>
          <w:ilvl w:val="0"/>
          <w:numId w:val="21"/>
        </w:numPr>
        <w:spacing w:before="0" w:beforeAutospacing="0" w:after="0" w:afterAutospacing="0"/>
      </w:pPr>
      <w:r w:rsidRPr="001F7BCD">
        <w:t>быть обеспеченным рабочим местом на период практики;</w:t>
      </w:r>
    </w:p>
    <w:p w:rsidR="00196D8C" w:rsidRPr="001F7BCD" w:rsidRDefault="00196D8C" w:rsidP="00196D8C">
      <w:pPr>
        <w:pStyle w:val="aa"/>
        <w:numPr>
          <w:ilvl w:val="0"/>
          <w:numId w:val="20"/>
        </w:numPr>
        <w:spacing w:before="0" w:beforeAutospacing="0" w:after="0" w:afterAutospacing="0"/>
        <w:jc w:val="both"/>
      </w:pPr>
      <w:r w:rsidRPr="001F7BCD">
        <w:t>пользоваться имеющейся в лаборатории нормативной документацией, справочной, научной и методической литературой;</w:t>
      </w:r>
    </w:p>
    <w:p w:rsidR="00196D8C" w:rsidRPr="001F7BCD" w:rsidRDefault="00196D8C" w:rsidP="00196D8C">
      <w:pPr>
        <w:pStyle w:val="aa"/>
        <w:numPr>
          <w:ilvl w:val="0"/>
          <w:numId w:val="20"/>
        </w:numPr>
        <w:spacing w:before="0" w:beforeAutospacing="0" w:after="0" w:afterAutospacing="0"/>
        <w:jc w:val="both"/>
      </w:pPr>
      <w:r w:rsidRPr="001F7BCD">
        <w:t>пользоваться необходимыми, предусмотренными программой практики реактивами, приборами и оборудованием;</w:t>
      </w:r>
    </w:p>
    <w:p w:rsidR="00196D8C" w:rsidRPr="001F7BCD" w:rsidRDefault="00196D8C" w:rsidP="00196D8C">
      <w:pPr>
        <w:pStyle w:val="a4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получать своевременную методическую помощь в проведении лабораторной работы со стороны руководителя практики и лаборанта.</w:t>
      </w:r>
    </w:p>
    <w:p w:rsidR="00196D8C" w:rsidRPr="001F7BCD" w:rsidRDefault="00196D8C" w:rsidP="00196D8C">
      <w:pPr>
        <w:pStyle w:val="a4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65654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</w:t>
      </w:r>
      <w:r w:rsidRPr="001F7BCD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 xml:space="preserve"> </w:t>
      </w:r>
      <w:r w:rsidRPr="0065654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Форма и способы проведения учебной практики по химии (общая химия)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Форма проведения:</w:t>
      </w:r>
      <w:r w:rsidRPr="001F7BC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непрерывная (в календарном учебном графике выделяется непрерывный период учебного времени для ее проведения).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Способ проведения практики:</w:t>
      </w:r>
      <w:r w:rsidRPr="001F7BC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proofErr w:type="gramStart"/>
      <w:r w:rsidRPr="001F7BC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стационарная</w:t>
      </w:r>
      <w:proofErr w:type="gramEnd"/>
      <w:r w:rsidRPr="001F7BC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656545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5654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учебной практики по химии (общая химия)</w:t>
      </w:r>
    </w:p>
    <w:p w:rsidR="00196D8C" w:rsidRPr="001F7BCD" w:rsidRDefault="00196D8C" w:rsidP="00196D8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Учебная практика по химии (общая химия) проводится во втором семестре в учебных химических лабораториях кафедры биологии, химии и биолого-химического образования факультета естественных, математических и компьютерных наук НГПУ им. К. Минина (ауд. 101, 103, 110, учебный корпус № 2). </w:t>
      </w:r>
    </w:p>
    <w:p w:rsidR="00196D8C" w:rsidRPr="001F7BCD" w:rsidRDefault="00196D8C" w:rsidP="00196D8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1F7BCD">
        <w:rPr>
          <w:rFonts w:ascii="Times New Roman" w:eastAsiaTheme="minorHAnsi" w:hAnsi="Times New Roman"/>
          <w:color w:val="000000"/>
          <w:sz w:val="24"/>
          <w:szCs w:val="24"/>
        </w:rPr>
        <w:t xml:space="preserve">При выборе места проведения практики необходимо руководствоваться следующими </w:t>
      </w:r>
      <w:r w:rsidRPr="001F7BCD">
        <w:rPr>
          <w:rFonts w:ascii="Times New Roman" w:eastAsiaTheme="minorHAnsi" w:hAnsi="Times New Roman"/>
          <w:color w:val="000000"/>
          <w:sz w:val="24"/>
          <w:szCs w:val="24"/>
        </w:rPr>
        <w:lastRenderedPageBreak/>
        <w:t xml:space="preserve">критериями: </w:t>
      </w:r>
    </w:p>
    <w:p w:rsidR="00196D8C" w:rsidRPr="001F7BCD" w:rsidRDefault="00196D8C" w:rsidP="00196D8C">
      <w:pPr>
        <w:pStyle w:val="a4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7BCD">
        <w:rPr>
          <w:rFonts w:ascii="Times New Roman" w:hAnsi="Times New Roman" w:cs="Times New Roman"/>
          <w:color w:val="000000"/>
          <w:sz w:val="24"/>
          <w:szCs w:val="24"/>
        </w:rPr>
        <w:t xml:space="preserve">наличие оснащенной по всем требованиям техники безопасности химической лаборатории; </w:t>
      </w:r>
    </w:p>
    <w:p w:rsidR="00196D8C" w:rsidRPr="001F7BCD" w:rsidRDefault="00196D8C" w:rsidP="00196D8C">
      <w:pPr>
        <w:pStyle w:val="a4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7BCD">
        <w:rPr>
          <w:rFonts w:ascii="Times New Roman" w:hAnsi="Times New Roman" w:cs="Times New Roman"/>
          <w:color w:val="000000"/>
          <w:sz w:val="24"/>
          <w:szCs w:val="24"/>
        </w:rPr>
        <w:t xml:space="preserve">наличие всех необходимых химических реактивов для выполнения химического эксперимента; </w:t>
      </w:r>
    </w:p>
    <w:p w:rsidR="00196D8C" w:rsidRPr="001F7BCD" w:rsidRDefault="00196D8C" w:rsidP="00196D8C">
      <w:pPr>
        <w:pStyle w:val="a4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F7BCD">
        <w:rPr>
          <w:rFonts w:ascii="Times New Roman" w:hAnsi="Times New Roman" w:cs="Times New Roman"/>
          <w:color w:val="000000"/>
          <w:sz w:val="24"/>
          <w:szCs w:val="24"/>
        </w:rPr>
        <w:t>наличие требуемой химическим экспериментом лабораторной посуды и оборудования.</w:t>
      </w:r>
    </w:p>
    <w:p w:rsidR="00196D8C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1F7BCD">
        <w:rPr>
          <w:rFonts w:ascii="Times New Roman" w:eastAsiaTheme="minorHAnsi" w:hAnsi="Times New Roman"/>
          <w:color w:val="000000"/>
          <w:sz w:val="24"/>
          <w:szCs w:val="24"/>
        </w:rPr>
        <w:t xml:space="preserve">В соответствии с санитарными нормами и требованиями техники безопасности, с учетом числа рабочих мест в учебных химических лабораториях НГПУ им. К. Минина и программы учебной практики группы формируются в составе </w:t>
      </w:r>
      <w:r w:rsidRPr="001F7BCD">
        <w:rPr>
          <w:rFonts w:ascii="Times New Roman" w:eastAsiaTheme="minorHAnsi" w:hAnsi="Times New Roman"/>
          <w:b/>
          <w:color w:val="000000"/>
          <w:sz w:val="24"/>
          <w:szCs w:val="24"/>
        </w:rPr>
        <w:t>10-15 человек</w:t>
      </w:r>
      <w:r w:rsidRPr="001F7BCD">
        <w:rPr>
          <w:rFonts w:ascii="Times New Roman" w:eastAsiaTheme="minorHAnsi" w:hAnsi="Times New Roman"/>
          <w:color w:val="000000"/>
          <w:sz w:val="24"/>
          <w:szCs w:val="24"/>
        </w:rPr>
        <w:t xml:space="preserve"> на одного руководителя.</w:t>
      </w:r>
    </w:p>
    <w:p w:rsidR="00196D8C" w:rsidRPr="00B908E3" w:rsidRDefault="00196D8C" w:rsidP="00196D8C">
      <w:pPr>
        <w:tabs>
          <w:tab w:val="left" w:pos="284"/>
          <w:tab w:val="right" w:leader="underscore" w:pos="9639"/>
        </w:tabs>
        <w:suppressAutoHyphens/>
        <w:spacing w:after="0" w:line="240" w:lineRule="auto"/>
        <w:ind w:left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B908E3">
        <w:rPr>
          <w:rFonts w:ascii="Times New Roman" w:eastAsia="Times New Roman" w:hAnsi="Times New Roman"/>
          <w:i/>
          <w:sz w:val="24"/>
          <w:szCs w:val="24"/>
          <w:lang w:eastAsia="ar-SA"/>
        </w:rPr>
        <w:t>Условия проведения практики для лиц с ОВЗ:</w:t>
      </w:r>
    </w:p>
    <w:p w:rsidR="00196D8C" w:rsidRPr="001F7BCD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196D8C" w:rsidRPr="001F7BCD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eastAsiaTheme="minorHAnsi" w:hAnsi="Times New Roman"/>
          <w:i/>
          <w:color w:val="000000"/>
          <w:sz w:val="24"/>
          <w:szCs w:val="24"/>
        </w:rPr>
      </w:pPr>
    </w:p>
    <w:p w:rsidR="00196D8C" w:rsidRPr="00656545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5654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Структура и содержание учебной практики по химии (общая химия)</w:t>
      </w:r>
    </w:p>
    <w:p w:rsidR="00196D8C" w:rsidRPr="001F7BCD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Общая т</w:t>
      </w:r>
      <w:r w:rsidRPr="001F7BC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рудоемкость практики: 3 </w:t>
      </w:r>
      <w:proofErr w:type="spellStart"/>
      <w:r w:rsidRPr="001F7BC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з.е</w:t>
      </w:r>
      <w:proofErr w:type="spellEnd"/>
      <w:r w:rsidRPr="001F7BC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/ 2 недели</w:t>
      </w:r>
    </w:p>
    <w:p w:rsidR="00196D8C" w:rsidRPr="001F7BCD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учебной практики:</w:t>
      </w:r>
    </w:p>
    <w:tbl>
      <w:tblPr>
        <w:tblW w:w="5000" w:type="pct"/>
        <w:tblLayout w:type="fixed"/>
        <w:tblLook w:val="0000"/>
      </w:tblPr>
      <w:tblGrid>
        <w:gridCol w:w="575"/>
        <w:gridCol w:w="3558"/>
        <w:gridCol w:w="1144"/>
        <w:gridCol w:w="1286"/>
        <w:gridCol w:w="1002"/>
        <w:gridCol w:w="861"/>
        <w:gridCol w:w="1427"/>
      </w:tblGrid>
      <w:tr w:rsidR="00196D8C" w:rsidRPr="001F7BCD" w:rsidTr="006B3AB5">
        <w:trPr>
          <w:trHeight w:val="9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</w:t>
            </w:r>
          </w:p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/</w:t>
            </w:r>
            <w:proofErr w:type="spellStart"/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Виды деятельности на практике, </w:t>
            </w:r>
          </w:p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Формы </w:t>
            </w:r>
            <w:proofErr w:type="gramStart"/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текущего</w:t>
            </w:r>
            <w:proofErr w:type="gramEnd"/>
          </w:p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контроля</w:t>
            </w:r>
          </w:p>
        </w:tc>
      </w:tr>
      <w:tr w:rsidR="00196D8C" w:rsidRPr="001F7BCD" w:rsidTr="006B3AB5">
        <w:trPr>
          <w:trHeight w:val="1213"/>
        </w:trPr>
        <w:tc>
          <w:tcPr>
            <w:tcW w:w="560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196D8C" w:rsidRPr="001F7BCD" w:rsidTr="006B3AB5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bCs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196D8C" w:rsidRPr="001F7BCD" w:rsidTr="006B3AB5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1F7BCD">
              <w:rPr>
                <w:rFonts w:ascii="Times New Roman" w:hAnsi="Times New Roman" w:cs="Times New Roman"/>
                <w:sz w:val="22"/>
                <w:szCs w:val="22"/>
              </w:rPr>
              <w:t xml:space="preserve">Особенности работы в химической лаборатории, инструктаж по технике безопасности, меры первой помощи 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proofErr w:type="gramStart"/>
            <w:r w:rsidRPr="001F7BCD">
              <w:rPr>
                <w:rFonts w:ascii="Times New Roman" w:eastAsia="Times New Roman" w:hAnsi="Times New Roman"/>
                <w:lang w:eastAsia="ru-RU"/>
              </w:rPr>
              <w:t>Собеседо-вание</w:t>
            </w:r>
            <w:proofErr w:type="spellEnd"/>
            <w:proofErr w:type="gramEnd"/>
          </w:p>
        </w:tc>
      </w:tr>
      <w:tr w:rsidR="00196D8C" w:rsidRPr="001F7BCD" w:rsidTr="006B3AB5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1F7BCD">
              <w:rPr>
                <w:rFonts w:ascii="Times New Roman" w:eastAsia="Times New Roman" w:hAnsi="Times New Roman"/>
                <w:bCs/>
                <w:lang w:eastAsia="ru-RU"/>
              </w:rPr>
              <w:t>Учебный (основной) этап прохождения практики</w:t>
            </w:r>
          </w:p>
        </w:tc>
      </w:tr>
      <w:tr w:rsidR="00196D8C" w:rsidRPr="001F7BCD" w:rsidTr="006B3AB5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1F7BCD">
              <w:rPr>
                <w:rFonts w:ascii="Times New Roman" w:hAnsi="Times New Roman" w:cs="Times New Roman"/>
                <w:sz w:val="22"/>
                <w:szCs w:val="22"/>
              </w:rPr>
              <w:t>Химическая посуда, ее назначение и подготовка к работе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Конспекты</w:t>
            </w:r>
          </w:p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proofErr w:type="gramStart"/>
            <w:r w:rsidRPr="001F7BCD">
              <w:rPr>
                <w:rFonts w:ascii="Times New Roman" w:eastAsia="Times New Roman" w:hAnsi="Times New Roman"/>
                <w:lang w:eastAsia="ru-RU"/>
              </w:rPr>
              <w:t>Собеседо-вание</w:t>
            </w:r>
            <w:proofErr w:type="spellEnd"/>
            <w:proofErr w:type="gramEnd"/>
          </w:p>
        </w:tc>
      </w:tr>
      <w:tr w:rsidR="00196D8C" w:rsidRPr="001F7BCD" w:rsidTr="006B3AB5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</w:rPr>
              <w:t>Приготовление растворов, способы выражения концентрации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1F7BCD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proofErr w:type="gramStart"/>
            <w:r w:rsidRPr="001F7BCD">
              <w:rPr>
                <w:rFonts w:ascii="Times New Roman" w:eastAsia="Times New Roman" w:hAnsi="Times New Roman"/>
                <w:lang w:eastAsia="ru-RU"/>
              </w:rPr>
              <w:t>Экспери-ментальная</w:t>
            </w:r>
            <w:proofErr w:type="spellEnd"/>
            <w:proofErr w:type="gramEnd"/>
            <w:r w:rsidRPr="001F7BCD">
              <w:rPr>
                <w:rFonts w:ascii="Times New Roman" w:eastAsia="Times New Roman" w:hAnsi="Times New Roman"/>
                <w:lang w:eastAsia="ru-RU"/>
              </w:rPr>
              <w:t xml:space="preserve"> задача</w:t>
            </w:r>
          </w:p>
        </w:tc>
      </w:tr>
      <w:tr w:rsidR="00196D8C" w:rsidRPr="001F7BCD" w:rsidTr="006B3AB5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1F7BCD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Простейшие лабораторные приборы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1F7BCD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Конспекты</w:t>
            </w:r>
          </w:p>
          <w:p w:rsidR="00196D8C" w:rsidRPr="001F7BCD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Опрос</w:t>
            </w:r>
          </w:p>
        </w:tc>
      </w:tr>
      <w:tr w:rsidR="00196D8C" w:rsidRPr="001F7BCD" w:rsidTr="006B3AB5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Методы выделения, очистки и идентификации веществ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1F7BCD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Конспекты</w:t>
            </w:r>
          </w:p>
          <w:p w:rsidR="00196D8C" w:rsidRPr="001F7BCD" w:rsidRDefault="00196D8C" w:rsidP="006B3A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proofErr w:type="gramStart"/>
            <w:r w:rsidRPr="001F7BCD">
              <w:rPr>
                <w:rFonts w:ascii="Times New Roman" w:eastAsia="Times New Roman" w:hAnsi="Times New Roman"/>
                <w:lang w:eastAsia="ru-RU"/>
              </w:rPr>
              <w:t>Экспери-ментальная</w:t>
            </w:r>
            <w:proofErr w:type="spellEnd"/>
            <w:proofErr w:type="gramEnd"/>
            <w:r w:rsidRPr="001F7BCD">
              <w:rPr>
                <w:rFonts w:ascii="Times New Roman" w:eastAsia="Times New Roman" w:hAnsi="Times New Roman"/>
                <w:lang w:eastAsia="ru-RU"/>
              </w:rPr>
              <w:t xml:space="preserve"> задача</w:t>
            </w:r>
          </w:p>
        </w:tc>
      </w:tr>
      <w:tr w:rsidR="00196D8C" w:rsidRPr="001F7BCD" w:rsidTr="006B3AB5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bCs/>
                <w:lang w:eastAsia="ru-RU"/>
              </w:rPr>
              <w:t>Заключительный этап</w:t>
            </w:r>
          </w:p>
        </w:tc>
      </w:tr>
      <w:tr w:rsidR="00196D8C" w:rsidRPr="001F7BCD" w:rsidTr="006B3AB5">
        <w:trPr>
          <w:trHeight w:val="650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Подготовка отчетов, подведение итогов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Отчет</w:t>
            </w:r>
          </w:p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Дневник практики</w:t>
            </w:r>
          </w:p>
        </w:tc>
      </w:tr>
      <w:tr w:rsidR="00196D8C" w:rsidRPr="001F7BCD" w:rsidTr="006B3AB5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Итого: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54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54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D8C" w:rsidRPr="001F7BCD" w:rsidRDefault="00196D8C" w:rsidP="006B3A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196D8C" w:rsidRPr="00656545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5654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Методы и технологии, используемые на учебной практике по химии (общая химия)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ходе практики используются методы и технологии </w:t>
      </w:r>
      <w:proofErr w:type="gramStart"/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>активного</w:t>
      </w:r>
      <w:proofErr w:type="gramEnd"/>
      <w:r w:rsidRPr="001F7BC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обучения. </w:t>
      </w:r>
    </w:p>
    <w:p w:rsidR="00196D8C" w:rsidRPr="001F7BCD" w:rsidRDefault="00196D8C" w:rsidP="00196D8C">
      <w:pPr>
        <w:pStyle w:val="a4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Образовательные технологии: работа в группах переменного состава, анализ конкретных ситуаций (проблемных, обычных, нетипичных), технология критического мышления и др. </w:t>
      </w:r>
    </w:p>
    <w:p w:rsidR="00196D8C" w:rsidRPr="001F7BCD" w:rsidRDefault="00196D8C" w:rsidP="00196D8C">
      <w:pPr>
        <w:pStyle w:val="a4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Научно-исследовательские методы: наблюдение, опыт, химический эксперимент, демонстрация. </w:t>
      </w:r>
    </w:p>
    <w:p w:rsidR="00196D8C" w:rsidRPr="001F7BCD" w:rsidRDefault="00196D8C" w:rsidP="00196D8C">
      <w:pPr>
        <w:pStyle w:val="a4"/>
        <w:numPr>
          <w:ilvl w:val="0"/>
          <w:numId w:val="2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1F7BC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Информационные технологии: </w:t>
      </w:r>
      <w:r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учебной и справочной литературы, электронных образовательных ресурсов (Интернет) при подготовке к практическим занятиям.</w:t>
      </w:r>
      <w:r w:rsidRPr="001F7BCD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196D8C" w:rsidRPr="00656545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5654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Рейтинг-план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460"/>
        <w:gridCol w:w="1738"/>
        <w:gridCol w:w="1738"/>
        <w:gridCol w:w="1559"/>
        <w:gridCol w:w="993"/>
        <w:gridCol w:w="991"/>
        <w:gridCol w:w="1133"/>
        <w:gridCol w:w="1241"/>
      </w:tblGrid>
      <w:tr w:rsidR="00196D8C" w:rsidRPr="001F7BCD" w:rsidTr="006B3AB5">
        <w:trPr>
          <w:trHeight w:val="600"/>
        </w:trPr>
        <w:tc>
          <w:tcPr>
            <w:tcW w:w="233" w:type="pct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1F7B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1F7B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1F7B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882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практики</w:t>
            </w:r>
          </w:p>
        </w:tc>
        <w:tc>
          <w:tcPr>
            <w:tcW w:w="88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791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504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</w:tc>
        <w:tc>
          <w:tcPr>
            <w:tcW w:w="50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205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196D8C" w:rsidRPr="001F7BCD" w:rsidTr="006B3AB5">
        <w:trPr>
          <w:trHeight w:val="300"/>
        </w:trPr>
        <w:tc>
          <w:tcPr>
            <w:tcW w:w="233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82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91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04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0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5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630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196D8C" w:rsidRPr="001F7BCD" w:rsidTr="006B3AB5">
        <w:trPr>
          <w:trHeight w:val="300"/>
        </w:trPr>
        <w:tc>
          <w:tcPr>
            <w:tcW w:w="2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ОР.2-14-1</w:t>
            </w: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163C9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3-14</w:t>
            </w:r>
            <w:r w:rsidRPr="00D163C9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8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Выбор и обоснование методов и средств химического эксперимента</w:t>
            </w:r>
          </w:p>
        </w:tc>
        <w:tc>
          <w:tcPr>
            <w:tcW w:w="7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64A1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выполнения практико-ориентированных заданий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письменной работы</w:t>
            </w:r>
          </w:p>
        </w:tc>
        <w:tc>
          <w:tcPr>
            <w:tcW w:w="5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5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7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3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196D8C" w:rsidRPr="001F7BCD" w:rsidTr="006B3AB5">
        <w:trPr>
          <w:trHeight w:val="300"/>
        </w:trPr>
        <w:tc>
          <w:tcPr>
            <w:tcW w:w="2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ОР.2-14-1</w:t>
            </w: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163C9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3-14</w:t>
            </w:r>
            <w:r w:rsidRPr="00D163C9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8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Сборка типовых установок  и</w:t>
            </w: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проведение эксперимента</w:t>
            </w: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Ведение записей и оформление отчета</w:t>
            </w:r>
          </w:p>
        </w:tc>
        <w:tc>
          <w:tcPr>
            <w:tcW w:w="7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лабораторной работы</w:t>
            </w: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Форма для оценки </w:t>
            </w: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конспект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ов </w:t>
            </w: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</w:t>
            </w: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тчет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ов</w:t>
            </w: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5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57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22</w:t>
            </w: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63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40</w:t>
            </w: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</w:tr>
      <w:tr w:rsidR="00196D8C" w:rsidRPr="001F7BCD" w:rsidTr="006B3AB5">
        <w:trPr>
          <w:trHeight w:val="300"/>
        </w:trPr>
        <w:tc>
          <w:tcPr>
            <w:tcW w:w="2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ОР.2-14-1</w:t>
            </w: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163C9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3-14</w:t>
            </w:r>
            <w:r w:rsidRPr="00D163C9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8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Анализ, обобщение и представление полученных результатов</w:t>
            </w:r>
          </w:p>
        </w:tc>
        <w:tc>
          <w:tcPr>
            <w:tcW w:w="7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доклада,</w:t>
            </w:r>
          </w:p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презентаци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</w:t>
            </w:r>
          </w:p>
        </w:tc>
        <w:tc>
          <w:tcPr>
            <w:tcW w:w="5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5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7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3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196D8C" w:rsidRPr="001F7BCD" w:rsidTr="006B3AB5">
        <w:trPr>
          <w:trHeight w:val="300"/>
        </w:trPr>
        <w:tc>
          <w:tcPr>
            <w:tcW w:w="23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9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7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63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6D8C" w:rsidRPr="001F7BCD" w:rsidRDefault="00196D8C" w:rsidP="006B3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656545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5654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отчетности по итогам учебной практики по химии (общая химия)</w:t>
      </w:r>
    </w:p>
    <w:p w:rsidR="00196D8C" w:rsidRPr="004968A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Отчетная документация по практике включает:</w:t>
      </w:r>
    </w:p>
    <w:p w:rsidR="00196D8C" w:rsidRPr="006166C0" w:rsidRDefault="00196D8C" w:rsidP="00196D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968AC">
        <w:rPr>
          <w:rFonts w:ascii="Times New Roman" w:hAnsi="Times New Roman"/>
          <w:sz w:val="24"/>
          <w:szCs w:val="24"/>
        </w:rPr>
        <w:t xml:space="preserve">- </w:t>
      </w:r>
      <w:r w:rsidRPr="006166C0">
        <w:rPr>
          <w:rFonts w:ascii="Times New Roman" w:hAnsi="Times New Roman"/>
          <w:sz w:val="24"/>
          <w:szCs w:val="24"/>
        </w:rPr>
        <w:t>заполненный дневник практики;</w:t>
      </w:r>
    </w:p>
    <w:p w:rsidR="00196D8C" w:rsidRPr="006166C0" w:rsidRDefault="00196D8C" w:rsidP="00196D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166C0">
        <w:rPr>
          <w:rFonts w:ascii="Times New Roman" w:hAnsi="Times New Roman"/>
          <w:sz w:val="24"/>
          <w:szCs w:val="24"/>
        </w:rPr>
        <w:t>- отчет о прохождении практики;</w:t>
      </w:r>
    </w:p>
    <w:p w:rsidR="00196D8C" w:rsidRPr="006166C0" w:rsidRDefault="00196D8C" w:rsidP="00196D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gramStart"/>
      <w:r w:rsidRPr="006166C0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отчеты по экспериментальным работам</w:t>
      </w:r>
      <w:r w:rsidRPr="006166C0">
        <w:rPr>
          <w:rFonts w:ascii="Times New Roman" w:hAnsi="Times New Roman"/>
          <w:sz w:val="24"/>
          <w:szCs w:val="24"/>
        </w:rPr>
        <w:t xml:space="preserve">, самостоятельно составленные </w:t>
      </w:r>
      <w:r w:rsidRPr="006166C0">
        <w:rPr>
          <w:rFonts w:ascii="Times New Roman" w:hAnsi="Times New Roman"/>
          <w:sz w:val="24"/>
          <w:szCs w:val="24"/>
          <w:lang w:eastAsia="ru-RU"/>
        </w:rPr>
        <w:t xml:space="preserve">обучающимся </w:t>
      </w:r>
      <w:r w:rsidRPr="006166C0">
        <w:rPr>
          <w:rFonts w:ascii="Times New Roman" w:hAnsi="Times New Roman"/>
          <w:sz w:val="24"/>
          <w:szCs w:val="24"/>
        </w:rPr>
        <w:t>при прохождении практики.</w:t>
      </w:r>
      <w:proofErr w:type="gramEnd"/>
    </w:p>
    <w:p w:rsidR="00196D8C" w:rsidRPr="006166C0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66C0">
        <w:rPr>
          <w:rFonts w:ascii="Times New Roman" w:hAnsi="Times New Roman"/>
          <w:sz w:val="24"/>
          <w:szCs w:val="24"/>
        </w:rPr>
        <w:lastRenderedPageBreak/>
        <w:t xml:space="preserve">Результаты по практике оформляются в виде отдельного отчета и представляются в </w:t>
      </w:r>
      <w:r>
        <w:rPr>
          <w:rFonts w:ascii="Times New Roman" w:hAnsi="Times New Roman"/>
          <w:sz w:val="24"/>
          <w:szCs w:val="24"/>
        </w:rPr>
        <w:t>последний день практики</w:t>
      </w:r>
      <w:r w:rsidRPr="006166C0">
        <w:rPr>
          <w:rFonts w:ascii="Times New Roman" w:hAnsi="Times New Roman"/>
          <w:sz w:val="24"/>
          <w:szCs w:val="24"/>
        </w:rPr>
        <w:t xml:space="preserve"> на кафедру</w:t>
      </w:r>
      <w:r>
        <w:rPr>
          <w:rFonts w:ascii="Times New Roman" w:hAnsi="Times New Roman"/>
          <w:sz w:val="24"/>
          <w:szCs w:val="24"/>
        </w:rPr>
        <w:t xml:space="preserve"> (руководителю)</w:t>
      </w:r>
      <w:r w:rsidRPr="006166C0">
        <w:rPr>
          <w:rFonts w:ascii="Times New Roman" w:hAnsi="Times New Roman"/>
          <w:sz w:val="24"/>
          <w:szCs w:val="24"/>
        </w:rPr>
        <w:t xml:space="preserve">. В отчете о практике </w:t>
      </w:r>
      <w:proofErr w:type="gramStart"/>
      <w:r w:rsidRPr="006166C0">
        <w:rPr>
          <w:rFonts w:ascii="Times New Roman" w:hAnsi="Times New Roman"/>
          <w:sz w:val="24"/>
          <w:szCs w:val="24"/>
        </w:rPr>
        <w:t>обучающийся</w:t>
      </w:r>
      <w:proofErr w:type="gramEnd"/>
      <w:r w:rsidRPr="006166C0">
        <w:rPr>
          <w:rFonts w:ascii="Times New Roman" w:hAnsi="Times New Roman"/>
          <w:sz w:val="24"/>
          <w:szCs w:val="24"/>
        </w:rPr>
        <w:t xml:space="preserve"> отражает информацию:</w:t>
      </w:r>
    </w:p>
    <w:p w:rsidR="00196D8C" w:rsidRPr="006166C0" w:rsidRDefault="00196D8C" w:rsidP="00196D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166C0">
        <w:rPr>
          <w:rFonts w:ascii="Times New Roman" w:hAnsi="Times New Roman"/>
          <w:sz w:val="24"/>
          <w:szCs w:val="24"/>
        </w:rPr>
        <w:t>- время и место прохождения практики;</w:t>
      </w:r>
    </w:p>
    <w:p w:rsidR="00196D8C" w:rsidRPr="006166C0" w:rsidRDefault="00196D8C" w:rsidP="00196D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166C0">
        <w:rPr>
          <w:rFonts w:ascii="Times New Roman" w:hAnsi="Times New Roman"/>
          <w:sz w:val="24"/>
          <w:szCs w:val="24"/>
        </w:rPr>
        <w:t>- описание выполненной работы;</w:t>
      </w:r>
    </w:p>
    <w:p w:rsidR="00196D8C" w:rsidRPr="006166C0" w:rsidRDefault="00196D8C" w:rsidP="00196D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166C0">
        <w:rPr>
          <w:rFonts w:ascii="Times New Roman" w:hAnsi="Times New Roman"/>
          <w:sz w:val="24"/>
          <w:szCs w:val="24"/>
        </w:rPr>
        <w:t>- анализ заданий во время прохождения практики;</w:t>
      </w:r>
    </w:p>
    <w:p w:rsidR="00196D8C" w:rsidRPr="006166C0" w:rsidRDefault="00196D8C" w:rsidP="00196D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166C0">
        <w:rPr>
          <w:rFonts w:ascii="Times New Roman" w:hAnsi="Times New Roman"/>
          <w:sz w:val="24"/>
          <w:szCs w:val="24"/>
        </w:rPr>
        <w:t>- сведения о затруднениях при прохождении практики;</w:t>
      </w:r>
    </w:p>
    <w:p w:rsidR="00196D8C" w:rsidRPr="006166C0" w:rsidRDefault="00196D8C" w:rsidP="00196D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166C0">
        <w:rPr>
          <w:rFonts w:ascii="Times New Roman" w:hAnsi="Times New Roman"/>
          <w:sz w:val="24"/>
          <w:szCs w:val="24"/>
        </w:rPr>
        <w:t>- изложение спорных вопросов, возникавших по конкретным делам и их решения;</w:t>
      </w:r>
    </w:p>
    <w:p w:rsidR="00196D8C" w:rsidRPr="006166C0" w:rsidRDefault="00196D8C" w:rsidP="00196D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166C0">
        <w:rPr>
          <w:rFonts w:ascii="Times New Roman" w:hAnsi="Times New Roman"/>
          <w:sz w:val="24"/>
          <w:szCs w:val="24"/>
        </w:rPr>
        <w:t>- сведения о способах деятельности, полученных на практике;</w:t>
      </w:r>
    </w:p>
    <w:p w:rsidR="00196D8C" w:rsidRPr="006166C0" w:rsidRDefault="00196D8C" w:rsidP="00196D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166C0">
        <w:rPr>
          <w:rFonts w:ascii="Times New Roman" w:hAnsi="Times New Roman"/>
          <w:sz w:val="24"/>
          <w:szCs w:val="24"/>
        </w:rPr>
        <w:t xml:space="preserve">- умения и навыки, продемонстрированные на практике. 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6166C0">
        <w:rPr>
          <w:rFonts w:ascii="Times New Roman" w:hAnsi="Times New Roman"/>
          <w:sz w:val="24"/>
          <w:szCs w:val="24"/>
        </w:rPr>
        <w:t> </w:t>
      </w:r>
    </w:p>
    <w:p w:rsidR="00196D8C" w:rsidRPr="00656545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5654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</w:t>
      </w:r>
      <w:proofErr w:type="gramStart"/>
      <w:r w:rsidRPr="0065654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аттестации</w:t>
      </w:r>
      <w:proofErr w:type="gramEnd"/>
      <w:r w:rsidRPr="0065654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обучающихся по итогам учебной практики по химии (общая химия) </w:t>
      </w:r>
    </w:p>
    <w:p w:rsidR="00196D8C" w:rsidRPr="007371CA" w:rsidRDefault="00196D8C" w:rsidP="00196D8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обучающихся</w:t>
      </w:r>
      <w:proofErr w:type="gramEnd"/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.</w:t>
      </w:r>
    </w:p>
    <w:p w:rsidR="00196D8C" w:rsidRPr="00D00879" w:rsidRDefault="00196D8C" w:rsidP="00196D8C">
      <w:pPr>
        <w:tabs>
          <w:tab w:val="left" w:pos="1134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D00879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>Текущий контроль</w:t>
      </w:r>
      <w:r w:rsidRPr="00D00879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успеваемости предназначен для регулярной и систематической проверки хода прохождения практик обучающихся, в том числе как во время контактной работы с групповым руководителем, так и по итогам самостоятельной работы обучающихся. </w:t>
      </w:r>
    </w:p>
    <w:p w:rsidR="00196D8C" w:rsidRPr="00D00879" w:rsidRDefault="00196D8C" w:rsidP="00196D8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D00879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Текущий контроль </w:t>
      </w:r>
      <w:r w:rsidRPr="00D00879">
        <w:rPr>
          <w:rFonts w:ascii="Times New Roman" w:eastAsia="Times New Roman" w:hAnsi="Times New Roman"/>
          <w:iCs/>
          <w:sz w:val="24"/>
          <w:szCs w:val="24"/>
          <w:lang w:eastAsia="ru-RU"/>
        </w:rPr>
        <w:t>обеспечивает оценивание хода прохождения практик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и</w:t>
      </w:r>
      <w:r w:rsidRPr="00D00879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и</w:t>
      </w:r>
      <w:r w:rsidRPr="00D00879">
        <w:rPr>
          <w:rFonts w:ascii="Times New Roman" w:eastAsia="Times New Roman" w:hAnsi="Times New Roman"/>
          <w:sz w:val="24"/>
          <w:szCs w:val="24"/>
          <w:lang w:eastAsia="ar-SA"/>
        </w:rPr>
        <w:t xml:space="preserve"> производится в дискретные временные интервалы руководителем практики в следующих формах:</w:t>
      </w:r>
    </w:p>
    <w:p w:rsidR="00196D8C" w:rsidRPr="00D00879" w:rsidRDefault="00196D8C" w:rsidP="00196D8C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D00879">
        <w:rPr>
          <w:rFonts w:ascii="Times New Roman" w:eastAsia="Times New Roman" w:hAnsi="Times New Roman"/>
          <w:sz w:val="24"/>
          <w:szCs w:val="24"/>
          <w:lang w:eastAsia="ar-SA"/>
        </w:rPr>
        <w:t xml:space="preserve">- фиксация посещений 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практических занятий</w:t>
      </w:r>
      <w:r w:rsidRPr="00D00879">
        <w:rPr>
          <w:rFonts w:ascii="Times New Roman" w:eastAsia="Times New Roman" w:hAnsi="Times New Roman"/>
          <w:sz w:val="24"/>
          <w:szCs w:val="24"/>
          <w:lang w:eastAsia="ar-SA"/>
        </w:rPr>
        <w:t>;</w:t>
      </w:r>
    </w:p>
    <w:p w:rsidR="00196D8C" w:rsidRPr="00D00879" w:rsidRDefault="00196D8C" w:rsidP="00196D8C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D00879">
        <w:rPr>
          <w:rFonts w:ascii="Times New Roman" w:eastAsia="Times New Roman" w:hAnsi="Times New Roman"/>
          <w:sz w:val="24"/>
          <w:szCs w:val="24"/>
          <w:lang w:eastAsia="ar-SA"/>
        </w:rPr>
        <w:t xml:space="preserve">- 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ведения</w:t>
      </w:r>
      <w:r w:rsidRPr="00D00879">
        <w:rPr>
          <w:rFonts w:ascii="Times New Roman" w:eastAsia="Times New Roman" w:hAnsi="Times New Roman"/>
          <w:sz w:val="24"/>
          <w:szCs w:val="24"/>
          <w:lang w:eastAsia="ar-SA"/>
        </w:rPr>
        <w:t xml:space="preserve"> конспект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ов</w:t>
      </w:r>
      <w:r w:rsidRPr="00D00879"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и отчетов экспериментальных работ</w:t>
      </w:r>
      <w:r w:rsidRPr="00D00879">
        <w:rPr>
          <w:rFonts w:ascii="Times New Roman" w:eastAsia="Times New Roman" w:hAnsi="Times New Roman"/>
          <w:sz w:val="24"/>
          <w:szCs w:val="24"/>
          <w:lang w:eastAsia="ar-SA"/>
        </w:rPr>
        <w:t>;</w:t>
      </w:r>
    </w:p>
    <w:p w:rsidR="00196D8C" w:rsidRPr="00D00879" w:rsidRDefault="00196D8C" w:rsidP="00196D8C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D00879">
        <w:rPr>
          <w:rFonts w:ascii="Times New Roman" w:eastAsia="Times New Roman" w:hAnsi="Times New Roman"/>
          <w:sz w:val="24"/>
          <w:szCs w:val="24"/>
          <w:lang w:eastAsia="ar-SA"/>
        </w:rPr>
        <w:t xml:space="preserve">- выполнение индивидуальных заданий / практических работ. </w:t>
      </w:r>
    </w:p>
    <w:p w:rsidR="00196D8C" w:rsidRPr="00D00879" w:rsidRDefault="00196D8C" w:rsidP="00196D8C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D00879">
        <w:rPr>
          <w:rFonts w:ascii="Times New Roman" w:eastAsia="Times New Roman" w:hAnsi="Times New Roman"/>
          <w:b/>
          <w:sz w:val="24"/>
          <w:szCs w:val="24"/>
          <w:lang w:eastAsia="ar-SA"/>
        </w:rPr>
        <w:t>Промежуточная аттестация</w:t>
      </w:r>
      <w:r w:rsidRPr="00D00879">
        <w:rPr>
          <w:rFonts w:ascii="Times New Roman" w:eastAsia="Times New Roman" w:hAnsi="Times New Roman"/>
          <w:sz w:val="24"/>
          <w:szCs w:val="24"/>
          <w:lang w:eastAsia="ar-SA"/>
        </w:rPr>
        <w:t xml:space="preserve"> обучающихся обеспечивает оценивание результатов прохождения практик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и</w:t>
      </w:r>
      <w:r w:rsidRPr="00D00879">
        <w:rPr>
          <w:rFonts w:ascii="Times New Roman" w:eastAsia="Times New Roman" w:hAnsi="Times New Roman"/>
          <w:sz w:val="24"/>
          <w:szCs w:val="24"/>
          <w:lang w:eastAsia="ar-SA"/>
        </w:rPr>
        <w:t>.</w:t>
      </w:r>
    </w:p>
    <w:p w:rsidR="00196D8C" w:rsidRPr="00D00879" w:rsidRDefault="00196D8C" w:rsidP="00196D8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D00879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Промежуточная аттестация </w:t>
      </w:r>
      <w:r w:rsidRPr="00D00879">
        <w:rPr>
          <w:rFonts w:ascii="Times New Roman" w:eastAsia="Times New Roman" w:hAnsi="Times New Roman"/>
          <w:sz w:val="24"/>
          <w:szCs w:val="24"/>
          <w:lang w:eastAsia="ar-SA"/>
        </w:rPr>
        <w:t>проводится по результатам защиты отчета по практике.</w:t>
      </w:r>
    </w:p>
    <w:p w:rsidR="00196D8C" w:rsidRPr="00D00879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00879">
        <w:rPr>
          <w:rFonts w:ascii="Times New Roman" w:eastAsia="Times New Roman" w:hAnsi="Times New Roman"/>
          <w:sz w:val="24"/>
          <w:szCs w:val="24"/>
          <w:lang w:eastAsia="ar-SA"/>
        </w:rPr>
        <w:t xml:space="preserve">Форма промежуточной аттестации </w:t>
      </w:r>
      <w:r w:rsidRPr="00D00879">
        <w:rPr>
          <w:rFonts w:ascii="Times New Roman" w:eastAsia="TimesNewRomanPSMT" w:hAnsi="Times New Roman"/>
          <w:bCs/>
          <w:i/>
          <w:sz w:val="24"/>
          <w:szCs w:val="24"/>
        </w:rPr>
        <w:t xml:space="preserve">– </w:t>
      </w:r>
      <w:r w:rsidRPr="00D00879">
        <w:rPr>
          <w:rFonts w:ascii="Times New Roman" w:eastAsia="Times New Roman" w:hAnsi="Times New Roman"/>
          <w:bCs/>
          <w:sz w:val="24"/>
          <w:szCs w:val="24"/>
          <w:lang w:eastAsia="ru-RU"/>
        </w:rPr>
        <w:t>дифференцированный зачет.</w:t>
      </w:r>
    </w:p>
    <w:p w:rsidR="00196D8C" w:rsidRPr="00D00879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F1" w:hAnsi="Times New Roman"/>
          <w:sz w:val="24"/>
          <w:szCs w:val="24"/>
        </w:rPr>
      </w:pPr>
      <w:r w:rsidRPr="00D00879">
        <w:rPr>
          <w:rFonts w:ascii="Times New Roman" w:eastAsia="F1" w:hAnsi="Times New Roman"/>
          <w:sz w:val="24"/>
          <w:szCs w:val="24"/>
        </w:rPr>
        <w:t>Работа студентов по итогам практики оценивается дифференцированно на основании следующих критериев:</w:t>
      </w:r>
    </w:p>
    <w:p w:rsidR="00196D8C" w:rsidRPr="001F7BCD" w:rsidRDefault="00196D8C" w:rsidP="00196D8C">
      <w:pPr>
        <w:pStyle w:val="a4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rPr>
          <w:rFonts w:ascii="Times New Roman" w:eastAsia="F1" w:hAnsi="Times New Roman" w:cs="Times New Roman"/>
          <w:sz w:val="24"/>
          <w:szCs w:val="24"/>
        </w:rPr>
      </w:pPr>
      <w:r w:rsidRPr="001F7BCD">
        <w:rPr>
          <w:rFonts w:ascii="Times New Roman" w:eastAsia="F1" w:hAnsi="Times New Roman" w:cs="Times New Roman"/>
          <w:sz w:val="24"/>
          <w:szCs w:val="24"/>
        </w:rPr>
        <w:t xml:space="preserve">соответствие теоретической подготовленности студентов ФГОС </w:t>
      </w:r>
      <w:proofErr w:type="gramStart"/>
      <w:r w:rsidRPr="001F7BCD">
        <w:rPr>
          <w:rFonts w:ascii="Times New Roman" w:eastAsia="F1" w:hAnsi="Times New Roman" w:cs="Times New Roman"/>
          <w:sz w:val="24"/>
          <w:szCs w:val="24"/>
        </w:rPr>
        <w:t>ВО</w:t>
      </w:r>
      <w:proofErr w:type="gramEnd"/>
      <w:r w:rsidRPr="001F7BCD">
        <w:rPr>
          <w:rFonts w:ascii="Times New Roman" w:eastAsia="F1" w:hAnsi="Times New Roman" w:cs="Times New Roman"/>
          <w:sz w:val="24"/>
          <w:szCs w:val="24"/>
        </w:rPr>
        <w:t>;</w:t>
      </w:r>
    </w:p>
    <w:p w:rsidR="00196D8C" w:rsidRPr="001F7BCD" w:rsidRDefault="00196D8C" w:rsidP="00196D8C">
      <w:pPr>
        <w:pStyle w:val="a4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rPr>
          <w:rFonts w:ascii="Times New Roman" w:eastAsia="F1" w:hAnsi="Times New Roman" w:cs="Times New Roman"/>
          <w:sz w:val="24"/>
          <w:szCs w:val="24"/>
        </w:rPr>
      </w:pPr>
      <w:r w:rsidRPr="001F7BCD">
        <w:rPr>
          <w:rFonts w:ascii="Times New Roman" w:eastAsia="F1" w:hAnsi="Times New Roman" w:cs="Times New Roman"/>
          <w:sz w:val="24"/>
          <w:szCs w:val="24"/>
        </w:rPr>
        <w:t>степень сформированности компетенций;</w:t>
      </w:r>
    </w:p>
    <w:p w:rsidR="00196D8C" w:rsidRPr="001F7BCD" w:rsidRDefault="00196D8C" w:rsidP="00196D8C">
      <w:pPr>
        <w:pStyle w:val="a4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rPr>
          <w:rFonts w:ascii="Times New Roman" w:eastAsia="F1" w:hAnsi="Times New Roman" w:cs="Times New Roman"/>
          <w:sz w:val="24"/>
          <w:szCs w:val="24"/>
        </w:rPr>
      </w:pPr>
      <w:r w:rsidRPr="001F7BCD">
        <w:rPr>
          <w:rFonts w:ascii="Times New Roman" w:eastAsia="F1" w:hAnsi="Times New Roman" w:cs="Times New Roman"/>
          <w:sz w:val="24"/>
          <w:szCs w:val="24"/>
        </w:rPr>
        <w:t>овладение способами решения типовых профессиональных задач;</w:t>
      </w:r>
    </w:p>
    <w:p w:rsidR="00196D8C" w:rsidRPr="001F7BCD" w:rsidRDefault="00196D8C" w:rsidP="00196D8C">
      <w:pPr>
        <w:pStyle w:val="a4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rPr>
          <w:rFonts w:ascii="Times New Roman" w:eastAsia="F1" w:hAnsi="Times New Roman" w:cs="Times New Roman"/>
          <w:sz w:val="24"/>
          <w:szCs w:val="24"/>
        </w:rPr>
      </w:pPr>
      <w:r w:rsidRPr="001F7BCD">
        <w:rPr>
          <w:rFonts w:ascii="Times New Roman" w:eastAsia="F1" w:hAnsi="Times New Roman" w:cs="Times New Roman"/>
          <w:sz w:val="24"/>
          <w:szCs w:val="24"/>
        </w:rPr>
        <w:t>степень самостоятельности, ответственности, активности студента на практике;</w:t>
      </w:r>
    </w:p>
    <w:p w:rsidR="00196D8C" w:rsidRPr="001F7BCD" w:rsidRDefault="00196D8C" w:rsidP="00196D8C">
      <w:pPr>
        <w:pStyle w:val="a4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F1" w:hAnsi="Times New Roman" w:cs="Times New Roman"/>
          <w:sz w:val="24"/>
          <w:szCs w:val="24"/>
        </w:rPr>
      </w:pPr>
      <w:r w:rsidRPr="001F7BCD">
        <w:rPr>
          <w:rFonts w:ascii="Times New Roman" w:eastAsia="F1" w:hAnsi="Times New Roman" w:cs="Times New Roman"/>
          <w:sz w:val="24"/>
          <w:szCs w:val="24"/>
        </w:rPr>
        <w:t>выполнение программы практики.</w:t>
      </w: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F7B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Перечень учебной литературы и ресурсов сети «Интернет», необходимых для проведения учебной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химии (общая химия)</w:t>
      </w:r>
    </w:p>
    <w:p w:rsidR="00196D8C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96D8C" w:rsidRPr="001F7BCD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1F7BC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.1. </w:t>
      </w:r>
      <w:r w:rsidRPr="001F7B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96D8C" w:rsidRPr="007F6E70" w:rsidRDefault="00196D8C" w:rsidP="00196D8C">
      <w:pPr>
        <w:pStyle w:val="a4"/>
        <w:numPr>
          <w:ilvl w:val="0"/>
          <w:numId w:val="44"/>
        </w:num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>Лисневская</w:t>
      </w:r>
      <w:proofErr w:type="spellEnd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И.В. Общая и неорганическая химия. Лабораторный практикум: учебное пособие / И.В. </w:t>
      </w:r>
      <w:proofErr w:type="spellStart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>Лисневская</w:t>
      </w:r>
      <w:proofErr w:type="spellEnd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Е.А. Решетникова; Министерство образования и науки РФ, Южный федеральный университет. - Ростов-на-Дону: Издательство Южного федерального университета, 2015. - 164 </w:t>
      </w:r>
      <w:proofErr w:type="gramStart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proofErr w:type="gramEnd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.: схем., табл., ил. - </w:t>
      </w:r>
      <w:proofErr w:type="spellStart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.: с. 160. - ISBN 978-5-9275-1907-1; То же [Электронный ресурс]. - URL: http://biblioclub.ru/index.php?page=book&amp;id=461930. </w:t>
      </w:r>
    </w:p>
    <w:p w:rsidR="00196D8C" w:rsidRPr="007F6E70" w:rsidRDefault="00196D8C" w:rsidP="00196D8C">
      <w:pPr>
        <w:pStyle w:val="a4"/>
        <w:numPr>
          <w:ilvl w:val="0"/>
          <w:numId w:val="44"/>
        </w:num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Коровин, Н.В. Общая химия / Н.В. Коровин - Москва: Академия, 2013. – 436 </w:t>
      </w:r>
      <w:proofErr w:type="gramStart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proofErr w:type="gramEnd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96D8C" w:rsidRPr="001F7BCD" w:rsidRDefault="00196D8C" w:rsidP="00196D8C">
      <w:pPr>
        <w:pStyle w:val="a4"/>
        <w:numPr>
          <w:ilvl w:val="0"/>
          <w:numId w:val="4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Глинка, Н.Л. Задачи и упражнения по общей химии: Учебное пособие для вузов. / Н.Л. Глинка. – М.: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КноРус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, 2014. – 240с.</w:t>
      </w:r>
    </w:p>
    <w:p w:rsidR="00196D8C" w:rsidRPr="001F7BCD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96D8C" w:rsidRPr="001F7BCD" w:rsidRDefault="00196D8C" w:rsidP="00196D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2</w:t>
      </w:r>
      <w:r w:rsidRPr="001F7B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.2. Дополнительная литература</w:t>
      </w:r>
    </w:p>
    <w:p w:rsidR="00196D8C" w:rsidRPr="007F6E70" w:rsidRDefault="00196D8C" w:rsidP="00196D8C">
      <w:pPr>
        <w:pStyle w:val="a4"/>
        <w:numPr>
          <w:ilvl w:val="0"/>
          <w:numId w:val="45"/>
        </w:num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Ахметов, Н.С. Общая и неорганическая химия. Учеб</w:t>
      </w:r>
      <w:proofErr w:type="gramStart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proofErr w:type="gramEnd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ля вузов. / Н.С. Ахметов. – М.: </w:t>
      </w:r>
      <w:proofErr w:type="spellStart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>Высш</w:t>
      </w:r>
      <w:proofErr w:type="spellEnd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proofErr w:type="spellStart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>Шк</w:t>
      </w:r>
      <w:proofErr w:type="spellEnd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>.; 2002. – 743с.</w:t>
      </w:r>
    </w:p>
    <w:p w:rsidR="00196D8C" w:rsidRPr="007F6E70" w:rsidRDefault="00196D8C" w:rsidP="00196D8C">
      <w:pPr>
        <w:pStyle w:val="a4"/>
        <w:numPr>
          <w:ilvl w:val="0"/>
          <w:numId w:val="45"/>
        </w:num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>Павлов, Н.Н. Общая и неорганическая химия: Учеб</w:t>
      </w:r>
      <w:proofErr w:type="gramStart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proofErr w:type="gramEnd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>ля вузов. / Н.Н. Павлов. – М.: Дрофа, 2002. – 448с.</w:t>
      </w:r>
    </w:p>
    <w:p w:rsidR="00196D8C" w:rsidRPr="007F6E70" w:rsidRDefault="00196D8C" w:rsidP="00196D8C">
      <w:pPr>
        <w:pStyle w:val="a4"/>
        <w:numPr>
          <w:ilvl w:val="0"/>
          <w:numId w:val="45"/>
        </w:num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Глинка, Н.Л. Общая химия: Учебное пособие для вузов / Н.Л. Глинка. Под ред. А.И. Ермакова. – М.: </w:t>
      </w:r>
      <w:proofErr w:type="spellStart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>КноРус</w:t>
      </w:r>
      <w:proofErr w:type="spellEnd"/>
      <w:r w:rsidRPr="007F6E70">
        <w:rPr>
          <w:rFonts w:ascii="Times New Roman" w:eastAsia="Times New Roman" w:hAnsi="Times New Roman"/>
          <w:bCs/>
          <w:sz w:val="24"/>
          <w:szCs w:val="24"/>
          <w:lang w:eastAsia="ru-RU"/>
        </w:rPr>
        <w:t>, 2013. – 728с.</w:t>
      </w:r>
    </w:p>
    <w:p w:rsidR="00196D8C" w:rsidRPr="001F7BCD" w:rsidRDefault="00196D8C" w:rsidP="00196D8C">
      <w:pPr>
        <w:pStyle w:val="a4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Фролов, В.И. Практикум по общей и неорганической химии: Пособие для студентов вузов / В.И. Фролов, Т.М.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Курохтина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, З.Н. Дымова и др.; Под ред. Н.Н. Павлова, В.И. Фролова. – М.: Дрофа, 2002. – 304с.</w:t>
      </w:r>
    </w:p>
    <w:p w:rsidR="00196D8C" w:rsidRPr="001F7BCD" w:rsidRDefault="00196D8C" w:rsidP="00196D8C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196D8C" w:rsidRPr="001F7BCD" w:rsidRDefault="00196D8C" w:rsidP="00196D8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2</w:t>
      </w:r>
      <w:r w:rsidRPr="001F7B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.3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</w:t>
      </w:r>
      <w:r w:rsidRPr="001F7B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Интернет-ресурсы</w:t>
      </w:r>
    </w:p>
    <w:p w:rsidR="00196D8C" w:rsidRPr="00CA4A26" w:rsidRDefault="00196D8C" w:rsidP="00196D8C">
      <w:pPr>
        <w:pStyle w:val="a4"/>
        <w:numPr>
          <w:ilvl w:val="0"/>
          <w:numId w:val="46"/>
        </w:num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CA4A26">
        <w:rPr>
          <w:rFonts w:ascii="Times New Roman" w:eastAsia="Times New Roman" w:hAnsi="Times New Roman"/>
          <w:bCs/>
          <w:sz w:val="24"/>
          <w:szCs w:val="24"/>
          <w:lang w:eastAsia="ru-RU"/>
        </w:rPr>
        <w:t>Грибанова</w:t>
      </w:r>
      <w:proofErr w:type="spellEnd"/>
      <w:r w:rsidRPr="00CA4A2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О. В. Общая и неорганическая химия: опорные конспекты, контрольные и тестовые задания [Электронный ресурс]/ О.В. </w:t>
      </w:r>
      <w:proofErr w:type="spellStart"/>
      <w:r w:rsidRPr="00CA4A26">
        <w:rPr>
          <w:rFonts w:ascii="Times New Roman" w:eastAsia="Times New Roman" w:hAnsi="Times New Roman"/>
          <w:bCs/>
          <w:sz w:val="24"/>
          <w:szCs w:val="24"/>
          <w:lang w:eastAsia="ru-RU"/>
        </w:rPr>
        <w:t>Грибанова</w:t>
      </w:r>
      <w:proofErr w:type="spellEnd"/>
      <w:r w:rsidRPr="00CA4A2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// Феникс. – 2014. - 191 </w:t>
      </w:r>
      <w:proofErr w:type="spellStart"/>
      <w:r w:rsidRPr="00CA4A26">
        <w:rPr>
          <w:rFonts w:ascii="Times New Roman" w:eastAsia="Times New Roman" w:hAnsi="Times New Roman"/>
          <w:bCs/>
          <w:sz w:val="24"/>
          <w:szCs w:val="24"/>
          <w:lang w:eastAsia="ru-RU"/>
        </w:rPr>
        <w:t>c</w:t>
      </w:r>
      <w:proofErr w:type="spellEnd"/>
      <w:r w:rsidRPr="00CA4A26">
        <w:rPr>
          <w:rFonts w:ascii="Times New Roman" w:eastAsia="Times New Roman" w:hAnsi="Times New Roman"/>
          <w:bCs/>
          <w:sz w:val="24"/>
          <w:szCs w:val="24"/>
          <w:lang w:eastAsia="ru-RU"/>
        </w:rPr>
        <w:t>. – URL: http://biblioclub.ru/index.php?page=book_red&amp;id=271508&amp;sr=1 (дата обращения 21.11.2016).</w:t>
      </w:r>
    </w:p>
    <w:p w:rsidR="00196D8C" w:rsidRPr="001F7BCD" w:rsidRDefault="00196D8C" w:rsidP="00196D8C">
      <w:pPr>
        <w:pStyle w:val="a4"/>
        <w:numPr>
          <w:ilvl w:val="0"/>
          <w:numId w:val="46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и неорганическая химия.  Учебный справочник. [Электронный ресурс] / А.Ф.Гусева,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И.Н.Атманских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Л.И.Балдина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И.Е.Анимица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С.С.Нохрин, 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Н.А.Кочетова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// Изд-во Уральского университета, – 2012. - 80 </w:t>
      </w:r>
      <w:proofErr w:type="spellStart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c</w:t>
      </w:r>
      <w:proofErr w:type="spellEnd"/>
      <w:r w:rsidRPr="00B5010F">
        <w:rPr>
          <w:rFonts w:ascii="Times New Roman" w:eastAsia="Times New Roman" w:hAnsi="Times New Roman"/>
          <w:bCs/>
          <w:sz w:val="24"/>
          <w:szCs w:val="24"/>
          <w:lang w:eastAsia="ru-RU"/>
        </w:rPr>
        <w:t>. – URL: http://biblioclub.ru/index.php?page=book_red&amp;id=239713&amp;sr=1 (дата обращения 21.11.2016).</w:t>
      </w:r>
    </w:p>
    <w:p w:rsidR="00196D8C" w:rsidRPr="001F7BCD" w:rsidRDefault="00196D8C" w:rsidP="00196D8C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Pr="001F7B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Фонд оценочных сре</w:t>
      </w:r>
      <w:proofErr w:type="gramStart"/>
      <w:r w:rsidRPr="001F7B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дств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дл</w:t>
      </w:r>
      <w:proofErr w:type="gramEnd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:rsidR="00196D8C" w:rsidRPr="001F7BCD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Фонд оценочных средств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по практике </w:t>
      </w:r>
      <w:r w:rsidRPr="001F7BC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представлен в Приложении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14 к программе практики</w:t>
      </w:r>
      <w:r w:rsidRPr="001F7BC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196D8C" w:rsidRPr="001F7BCD" w:rsidRDefault="00196D8C" w:rsidP="00196D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196D8C" w:rsidRDefault="00196D8C" w:rsidP="00196D8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Pr="001F7B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Перечень информационных технологий, используемых при проведении учебной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химии (общая химия)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, включая перечень программного обеспечения и информационных справочных систем</w:t>
      </w:r>
    </w:p>
    <w:p w:rsidR="00196D8C" w:rsidRPr="00656545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65654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14.1. Перечень программного обеспечения: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С</w:t>
      </w:r>
      <w:proofErr w:type="gramEnd"/>
      <w:r w:rsidRPr="00167EDB">
        <w:rPr>
          <w:rFonts w:ascii="Times New Roman" w:hAnsi="Times New Roman"/>
          <w:sz w:val="24"/>
          <w:szCs w:val="24"/>
        </w:rPr>
        <w:t>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K-Lite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Notepad++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</w:t>
      </w:r>
      <w:proofErr w:type="spellStart"/>
      <w:r w:rsidRPr="00167EDB">
        <w:rPr>
          <w:rFonts w:ascii="Times New Roman" w:hAnsi="Times New Roman"/>
          <w:sz w:val="24"/>
          <w:szCs w:val="24"/>
        </w:rPr>
        <w:t>Гос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196D8C" w:rsidRPr="00027F8A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027F8A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027F8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proofErr w:type="spellStart"/>
      <w:r w:rsidRPr="00027F8A">
        <w:rPr>
          <w:rFonts w:ascii="Times New Roman" w:hAnsi="Times New Roman"/>
          <w:sz w:val="24"/>
          <w:szCs w:val="24"/>
        </w:rPr>
        <w:t>п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.  </w:t>
      </w:r>
      <w:r w:rsidRPr="00912159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91215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</w:t>
      </w:r>
      <w:r w:rsidRPr="00912159">
        <w:rPr>
          <w:rFonts w:ascii="Times New Roman" w:hAnsi="Times New Roman"/>
          <w:sz w:val="24"/>
          <w:szCs w:val="24"/>
        </w:rPr>
        <w:t>&amp;</w:t>
      </w:r>
      <w:r w:rsidRPr="00027F8A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912159">
        <w:rPr>
          <w:rFonts w:ascii="Times New Roman" w:hAnsi="Times New Roman"/>
          <w:sz w:val="24"/>
          <w:szCs w:val="24"/>
        </w:rPr>
        <w:t>.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656545" w:rsidRDefault="00196D8C" w:rsidP="00196D8C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5654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14.2. Перечень информационных справочных систем:</w:t>
      </w:r>
    </w:p>
    <w:p w:rsidR="00196D8C" w:rsidRPr="007371CA" w:rsidRDefault="00196D8C" w:rsidP="00196D8C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0" w:type="auto"/>
        <w:tblInd w:w="108" w:type="dxa"/>
        <w:tblLook w:val="00A0"/>
      </w:tblPr>
      <w:tblGrid>
        <w:gridCol w:w="2943"/>
        <w:gridCol w:w="6628"/>
      </w:tblGrid>
      <w:tr w:rsidR="00196D8C" w:rsidRPr="00596F27" w:rsidTr="006B3AB5">
        <w:tc>
          <w:tcPr>
            <w:tcW w:w="2943" w:type="dxa"/>
          </w:tcPr>
          <w:p w:rsidR="00196D8C" w:rsidRPr="00596F27" w:rsidRDefault="00196D8C" w:rsidP="006B3AB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196D8C" w:rsidRPr="00596F27" w:rsidRDefault="00196D8C" w:rsidP="006B3AB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ЭБС «Университетская библиотека 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</w:rPr>
              <w:t>онлайн</w:t>
            </w:r>
            <w:proofErr w:type="spellEnd"/>
            <w:r w:rsidRPr="00596F27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196D8C" w:rsidRPr="00596F27" w:rsidTr="006B3AB5">
        <w:tc>
          <w:tcPr>
            <w:tcW w:w="2943" w:type="dxa"/>
          </w:tcPr>
          <w:p w:rsidR="00196D8C" w:rsidRPr="004F5D5D" w:rsidRDefault="00196D8C" w:rsidP="006B3AB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proofErr w:type="spellEnd"/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196D8C" w:rsidRPr="00596F27" w:rsidRDefault="00196D8C" w:rsidP="006B3AB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196D8C" w:rsidRPr="00596F27" w:rsidTr="006B3AB5">
        <w:tc>
          <w:tcPr>
            <w:tcW w:w="2943" w:type="dxa"/>
          </w:tcPr>
          <w:p w:rsidR="00196D8C" w:rsidRPr="00596F27" w:rsidRDefault="00196D8C" w:rsidP="006B3AB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196D8C" w:rsidRPr="00596F27" w:rsidRDefault="00196D8C" w:rsidP="006B3AB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167EDB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196D8C" w:rsidRPr="007F3276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 xml:space="preserve">Научная электронная библиотека </w:t>
      </w:r>
      <w:proofErr w:type="spellStart"/>
      <w:r w:rsidRPr="007F3276">
        <w:rPr>
          <w:rFonts w:ascii="Times New Roman" w:hAnsi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196D8C" w:rsidRPr="007F3276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/>
          <w:sz w:val="24"/>
          <w:szCs w:val="24"/>
        </w:rPr>
        <w:t xml:space="preserve">- Научная электронная библиотека </w:t>
      </w:r>
      <w:proofErr w:type="spellStart"/>
      <w:r w:rsidRPr="007F3276">
        <w:rPr>
          <w:rFonts w:ascii="Times New Roman" w:hAnsi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; </w:t>
      </w:r>
    </w:p>
    <w:p w:rsidR="00196D8C" w:rsidRPr="007F3276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/>
          <w:sz w:val="24"/>
          <w:szCs w:val="24"/>
        </w:rPr>
        <w:t xml:space="preserve"> 533 от 1 октября 2018 г.;</w:t>
      </w:r>
    </w:p>
    <w:p w:rsidR="00196D8C" w:rsidRPr="007F3276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196D8C" w:rsidRPr="007F3276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/>
          <w:sz w:val="24"/>
          <w:szCs w:val="24"/>
        </w:rPr>
        <w:t>;</w:t>
      </w:r>
    </w:p>
    <w:p w:rsidR="00196D8C" w:rsidRPr="007F3276" w:rsidRDefault="00196D8C" w:rsidP="00196D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052-02/18 об оказании информационных услуг от 12 марта 2018 г.</w:t>
      </w:r>
      <w:r>
        <w:rPr>
          <w:rFonts w:ascii="Times New Roman" w:hAnsi="Times New Roman"/>
          <w:sz w:val="24"/>
          <w:szCs w:val="24"/>
        </w:rPr>
        <w:t>;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022-02/19 об оказании информационных услуг от 4 марта 2019 г.</w:t>
      </w:r>
    </w:p>
    <w:p w:rsidR="00196D8C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96D8C" w:rsidRPr="001F7BCD" w:rsidRDefault="00196D8C" w:rsidP="00196D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15. </w:t>
      </w:r>
      <w:r w:rsidRPr="001F7B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Материально-техническое обеспечение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</w:t>
      </w:r>
      <w:r w:rsidRPr="001F7B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 по химии (общая химия)</w:t>
      </w:r>
    </w:p>
    <w:p w:rsidR="00196D8C" w:rsidRPr="001F7BCD" w:rsidRDefault="00196D8C" w:rsidP="00196D8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7BCD">
        <w:rPr>
          <w:rFonts w:ascii="Times New Roman" w:eastAsiaTheme="minorHAnsi" w:hAnsi="Times New Roman"/>
          <w:color w:val="000000"/>
          <w:sz w:val="24"/>
          <w:szCs w:val="24"/>
        </w:rPr>
        <w:t xml:space="preserve">Наличие оснащенных по требованиям техники безопасности </w:t>
      </w: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учебных </w:t>
      </w:r>
      <w:r w:rsidRPr="001F7BCD">
        <w:rPr>
          <w:rFonts w:ascii="Times New Roman" w:eastAsiaTheme="minorHAnsi" w:hAnsi="Times New Roman"/>
          <w:color w:val="000000"/>
          <w:sz w:val="24"/>
          <w:szCs w:val="24"/>
        </w:rPr>
        <w:t>химических лабораторий; наличие необходимых химических реактивов для выполнения химического эксперимента; наличие требуемой химическим экспериментом лабораторной посуды и оборудования, лабораторного инструментария.</w:t>
      </w:r>
    </w:p>
    <w:p w:rsidR="00196D8C" w:rsidRDefault="00196D8C" w:rsidP="00196D8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демонстрационным оборудованием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.</w:t>
      </w:r>
    </w:p>
    <w:p w:rsidR="00196D8C" w:rsidRPr="00596F27" w:rsidRDefault="00196D8C" w:rsidP="00196D8C">
      <w:pPr>
        <w:spacing w:after="0" w:line="240" w:lineRule="auto"/>
        <w:ind w:firstLine="709"/>
        <w:rPr>
          <w:rFonts w:ascii="Times New Roman" w:hAnsi="Times New Roman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196D8C" w:rsidRDefault="00196D8C" w:rsidP="00196D8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6D8C" w:rsidRDefault="00196D8C" w:rsidP="00196D8C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96D8C" w:rsidRDefault="00196D8C" w:rsidP="00196D8C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96D8C" w:rsidRDefault="00196D8C" w:rsidP="00196D8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МОДУЛЮ</w:t>
      </w:r>
    </w:p>
    <w:p w:rsidR="00196D8C" w:rsidRDefault="00196D8C" w:rsidP="00196D8C">
      <w:pPr>
        <w:tabs>
          <w:tab w:val="left" w:pos="1134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8"/>
        </w:rPr>
      </w:pPr>
      <w:r w:rsidRPr="00F02891">
        <w:rPr>
          <w:rFonts w:ascii="Times New Roman" w:hAnsi="Times New Roman"/>
          <w:sz w:val="24"/>
          <w:szCs w:val="28"/>
        </w:rPr>
        <w:t>Осуществляется путем определения результатов освоения модуля</w:t>
      </w:r>
      <w:r>
        <w:rPr>
          <w:rFonts w:ascii="Times New Roman" w:hAnsi="Times New Roman"/>
          <w:sz w:val="24"/>
          <w:szCs w:val="28"/>
        </w:rPr>
        <w:t xml:space="preserve"> «Основы биологии и химии» </w:t>
      </w:r>
      <w:r w:rsidRPr="00F02891">
        <w:rPr>
          <w:rFonts w:ascii="Times New Roman" w:hAnsi="Times New Roman"/>
          <w:sz w:val="24"/>
          <w:szCs w:val="28"/>
        </w:rPr>
        <w:t xml:space="preserve"> на основе вычисления рейтинговой оц</w:t>
      </w:r>
      <w:r>
        <w:rPr>
          <w:rFonts w:ascii="Times New Roman" w:hAnsi="Times New Roman"/>
          <w:sz w:val="24"/>
          <w:szCs w:val="28"/>
        </w:rPr>
        <w:t>енки по каждому элементу модуля.</w:t>
      </w:r>
    </w:p>
    <w:p w:rsidR="00196D8C" w:rsidRPr="00F02891" w:rsidRDefault="00196D8C" w:rsidP="00196D8C">
      <w:pPr>
        <w:tabs>
          <w:tab w:val="left" w:pos="1134"/>
        </w:tabs>
        <w:spacing w:line="240" w:lineRule="auto"/>
        <w:ind w:firstLine="567"/>
        <w:contextualSpacing/>
        <w:jc w:val="both"/>
        <w:rPr>
          <w:rFonts w:ascii="Times New Roman" w:hAnsi="Times New Roman"/>
          <w:sz w:val="24"/>
          <w:szCs w:val="28"/>
        </w:rPr>
      </w:pPr>
    </w:p>
    <w:p w:rsidR="00196D8C" w:rsidRPr="001D1781" w:rsidRDefault="00196D8C" w:rsidP="00196D8C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196D8C" w:rsidRPr="001D1781" w:rsidRDefault="00196D8C" w:rsidP="00196D8C">
      <w:pPr>
        <w:tabs>
          <w:tab w:val="left" w:pos="1320"/>
        </w:tabs>
        <w:spacing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96D8C" w:rsidRPr="001D1781" w:rsidRDefault="00196D8C" w:rsidP="00196D8C">
      <w:pPr>
        <w:spacing w:line="240" w:lineRule="auto"/>
        <w:ind w:left="360"/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196D8C" w:rsidRPr="001D1781" w:rsidRDefault="006F68D6" w:rsidP="00196D8C">
      <w:pPr>
        <w:spacing w:after="0" w:line="240" w:lineRule="auto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96D8C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96D8C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96D8C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96D8C" w:rsidRPr="001D1781" w:rsidRDefault="006F68D6" w:rsidP="00196D8C">
      <w:pPr>
        <w:spacing w:after="0" w:line="240" w:lineRule="auto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96D8C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96D8C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96D8C" w:rsidRPr="001D1781" w:rsidRDefault="006F68D6" w:rsidP="00196D8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96D8C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96D8C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96D8C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96D8C" w:rsidRPr="001D1781" w:rsidRDefault="006F68D6" w:rsidP="00196D8C">
      <w:pPr>
        <w:spacing w:line="240" w:lineRule="auto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96D8C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96D8C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DB597C" w:rsidRPr="001F7BCD" w:rsidRDefault="00196D8C" w:rsidP="00196D8C">
      <w:pPr>
        <w:spacing w:after="0" w:line="240" w:lineRule="auto"/>
        <w:ind w:firstLine="567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sectPr w:rsidR="00DB597C" w:rsidRPr="001F7BCD" w:rsidSect="00664451">
      <w:footerReference w:type="default" r:id="rId50"/>
      <w:footerReference w:type="first" r:id="rId51"/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A66D3" w:rsidRDefault="008A66D3" w:rsidP="00CA7167">
      <w:pPr>
        <w:spacing w:after="0" w:line="240" w:lineRule="auto"/>
      </w:pPr>
      <w:r>
        <w:separator/>
      </w:r>
    </w:p>
  </w:endnote>
  <w:endnote w:type="continuationSeparator" w:id="0">
    <w:p w:rsidR="008A66D3" w:rsidRDefault="008A66D3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F1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835532490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  <w:szCs w:val="24"/>
      </w:rPr>
    </w:sdtEndPr>
    <w:sdtContent>
      <w:p w:rsidR="006B3AB5" w:rsidRPr="00363419" w:rsidRDefault="006F68D6">
        <w:pPr>
          <w:pStyle w:val="ae"/>
          <w:jc w:val="right"/>
          <w:rPr>
            <w:rFonts w:ascii="Times New Roman" w:hAnsi="Times New Roman"/>
            <w:sz w:val="24"/>
            <w:szCs w:val="24"/>
          </w:rPr>
        </w:pPr>
        <w:r w:rsidRPr="00363419">
          <w:rPr>
            <w:rFonts w:ascii="Times New Roman" w:hAnsi="Times New Roman"/>
            <w:sz w:val="24"/>
            <w:szCs w:val="24"/>
          </w:rPr>
          <w:fldChar w:fldCharType="begin"/>
        </w:r>
        <w:r w:rsidR="006B3AB5" w:rsidRPr="00363419">
          <w:rPr>
            <w:rFonts w:ascii="Times New Roman" w:hAnsi="Times New Roman"/>
            <w:sz w:val="24"/>
            <w:szCs w:val="24"/>
          </w:rPr>
          <w:instrText>PAGE   \* MERGEFORMAT</w:instrText>
        </w:r>
        <w:r w:rsidRPr="00363419">
          <w:rPr>
            <w:rFonts w:ascii="Times New Roman" w:hAnsi="Times New Roman"/>
            <w:sz w:val="24"/>
            <w:szCs w:val="24"/>
          </w:rPr>
          <w:fldChar w:fldCharType="separate"/>
        </w:r>
        <w:r w:rsidR="008B1AD9">
          <w:rPr>
            <w:rFonts w:ascii="Times New Roman" w:hAnsi="Times New Roman"/>
            <w:noProof/>
            <w:sz w:val="24"/>
            <w:szCs w:val="24"/>
          </w:rPr>
          <w:t>10</w:t>
        </w:r>
        <w:r w:rsidRPr="00363419">
          <w:rPr>
            <w:rFonts w:ascii="Times New Roman" w:hAnsi="Times New Roman"/>
            <w:sz w:val="24"/>
            <w:szCs w:val="24"/>
          </w:rPr>
          <w:fldChar w:fldCharType="end"/>
        </w:r>
      </w:p>
    </w:sdtContent>
  </w:sdt>
  <w:p w:rsidR="006B3AB5" w:rsidRDefault="006B3AB5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012770"/>
      <w:docPartObj>
        <w:docPartGallery w:val="Page Numbers (Bottom of Page)"/>
        <w:docPartUnique/>
      </w:docPartObj>
    </w:sdtPr>
    <w:sdtContent>
      <w:p w:rsidR="006B3AB5" w:rsidRDefault="006F68D6">
        <w:pPr>
          <w:pStyle w:val="ae"/>
          <w:jc w:val="center"/>
        </w:pPr>
        <w:fldSimple w:instr=" PAGE   \* MERGEFORMAT ">
          <w:r w:rsidR="008B1AD9">
            <w:rPr>
              <w:noProof/>
            </w:rPr>
            <w:t>14</w:t>
          </w:r>
        </w:fldSimple>
      </w:p>
    </w:sdtContent>
  </w:sdt>
  <w:p w:rsidR="006B3AB5" w:rsidRDefault="006B3AB5">
    <w:pPr>
      <w:pStyle w:val="a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3AB5" w:rsidRDefault="006B3AB5">
    <w:pPr>
      <w:pStyle w:val="ae"/>
      <w:jc w:val="right"/>
    </w:pPr>
  </w:p>
  <w:p w:rsidR="006B3AB5" w:rsidRDefault="006B3AB5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A66D3" w:rsidRDefault="008A66D3" w:rsidP="00CA7167">
      <w:pPr>
        <w:spacing w:after="0" w:line="240" w:lineRule="auto"/>
      </w:pPr>
      <w:r>
        <w:separator/>
      </w:r>
    </w:p>
  </w:footnote>
  <w:footnote w:type="continuationSeparator" w:id="0">
    <w:p w:rsidR="008A66D3" w:rsidRDefault="008A66D3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66C37"/>
    <w:multiLevelType w:val="hybridMultilevel"/>
    <w:tmpl w:val="87FC48A0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865D72"/>
    <w:multiLevelType w:val="hybridMultilevel"/>
    <w:tmpl w:val="F41EEDB2"/>
    <w:lvl w:ilvl="0" w:tplc="FD3ECB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166E2972"/>
    <w:multiLevelType w:val="hybridMultilevel"/>
    <w:tmpl w:val="6E0C45CA"/>
    <w:lvl w:ilvl="0" w:tplc="1E64268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B1C4A6F"/>
    <w:multiLevelType w:val="hybridMultilevel"/>
    <w:tmpl w:val="7F40479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3744DB4"/>
    <w:multiLevelType w:val="hybridMultilevel"/>
    <w:tmpl w:val="9C829574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5B6611A"/>
    <w:multiLevelType w:val="hybridMultilevel"/>
    <w:tmpl w:val="6AA841CC"/>
    <w:lvl w:ilvl="0" w:tplc="3F82C1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2AA5ADC"/>
    <w:multiLevelType w:val="hybridMultilevel"/>
    <w:tmpl w:val="E4844186"/>
    <w:lvl w:ilvl="0" w:tplc="8526953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E981685"/>
    <w:multiLevelType w:val="hybridMultilevel"/>
    <w:tmpl w:val="5442B9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ED362A7"/>
    <w:multiLevelType w:val="hybridMultilevel"/>
    <w:tmpl w:val="C02047CA"/>
    <w:lvl w:ilvl="0" w:tplc="852695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F1E3528"/>
    <w:multiLevelType w:val="hybridMultilevel"/>
    <w:tmpl w:val="F9F832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072218E"/>
    <w:multiLevelType w:val="hybridMultilevel"/>
    <w:tmpl w:val="1B70DD9E"/>
    <w:lvl w:ilvl="0" w:tplc="852695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0CD332F"/>
    <w:multiLevelType w:val="hybridMultilevel"/>
    <w:tmpl w:val="87B6F2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3414DCA"/>
    <w:multiLevelType w:val="hybridMultilevel"/>
    <w:tmpl w:val="E80EE70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4DC619C"/>
    <w:multiLevelType w:val="hybridMultilevel"/>
    <w:tmpl w:val="5D62D704"/>
    <w:lvl w:ilvl="0" w:tplc="B802DD2C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62A6D15"/>
    <w:multiLevelType w:val="hybridMultilevel"/>
    <w:tmpl w:val="087E47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7530924"/>
    <w:multiLevelType w:val="hybridMultilevel"/>
    <w:tmpl w:val="C3342C9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48A93813"/>
    <w:multiLevelType w:val="hybridMultilevel"/>
    <w:tmpl w:val="04CE97D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4AB7098E"/>
    <w:multiLevelType w:val="hybridMultilevel"/>
    <w:tmpl w:val="B9D22FF8"/>
    <w:lvl w:ilvl="0" w:tplc="0E5E740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4BDC7665"/>
    <w:multiLevelType w:val="hybridMultilevel"/>
    <w:tmpl w:val="9686FD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4EE32F23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52E43119"/>
    <w:multiLevelType w:val="hybridMultilevel"/>
    <w:tmpl w:val="7D1646CC"/>
    <w:lvl w:ilvl="0" w:tplc="8526953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53594765"/>
    <w:multiLevelType w:val="hybridMultilevel"/>
    <w:tmpl w:val="D1B47656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>
    <w:nsid w:val="5642621F"/>
    <w:multiLevelType w:val="hybridMultilevel"/>
    <w:tmpl w:val="14BCB1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BA6422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7A07D9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EE8D8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0BC53B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0BE36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FE6643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B30CF0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C548A9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>
    <w:nsid w:val="5B0E6008"/>
    <w:multiLevelType w:val="hybridMultilevel"/>
    <w:tmpl w:val="9A1CAC7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5EA05E5D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EDD1316"/>
    <w:multiLevelType w:val="hybridMultilevel"/>
    <w:tmpl w:val="BCFC89A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6A0C174B"/>
    <w:multiLevelType w:val="hybridMultilevel"/>
    <w:tmpl w:val="77348E5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6B2F384B"/>
    <w:multiLevelType w:val="hybridMultilevel"/>
    <w:tmpl w:val="B0CCFB0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>
    <w:nsid w:val="6ED9380E"/>
    <w:multiLevelType w:val="hybridMultilevel"/>
    <w:tmpl w:val="2F3C7B1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>
    <w:nsid w:val="717143E8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5A5144E"/>
    <w:multiLevelType w:val="hybridMultilevel"/>
    <w:tmpl w:val="3112DBEA"/>
    <w:lvl w:ilvl="0" w:tplc="8526953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>
    <w:nsid w:val="76AE327D"/>
    <w:multiLevelType w:val="hybridMultilevel"/>
    <w:tmpl w:val="3F7A7D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8686DD4"/>
    <w:multiLevelType w:val="hybridMultilevel"/>
    <w:tmpl w:val="E494892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>
    <w:nsid w:val="7A3E76A8"/>
    <w:multiLevelType w:val="hybridMultilevel"/>
    <w:tmpl w:val="AED25AF2"/>
    <w:lvl w:ilvl="0" w:tplc="8AE63A0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371"/>
        </w:tabs>
        <w:ind w:left="37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1"/>
        </w:tabs>
        <w:ind w:left="109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1"/>
        </w:tabs>
        <w:ind w:left="181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1"/>
        </w:tabs>
        <w:ind w:left="253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1"/>
        </w:tabs>
        <w:ind w:left="325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1"/>
        </w:tabs>
        <w:ind w:left="397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1"/>
        </w:tabs>
        <w:ind w:left="469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1"/>
        </w:tabs>
        <w:ind w:left="5411" w:hanging="360"/>
      </w:pPr>
      <w:rPr>
        <w:rFonts w:ascii="Wingdings" w:hAnsi="Wingdings" w:hint="default"/>
      </w:rPr>
    </w:lvl>
  </w:abstractNum>
  <w:abstractNum w:abstractNumId="40">
    <w:nsid w:val="7A722A40"/>
    <w:multiLevelType w:val="hybridMultilevel"/>
    <w:tmpl w:val="90B0575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>
    <w:nsid w:val="7AFB3F4F"/>
    <w:multiLevelType w:val="hybridMultilevel"/>
    <w:tmpl w:val="1B7CA98A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D3417C8"/>
    <w:multiLevelType w:val="hybridMultilevel"/>
    <w:tmpl w:val="22DE116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D95125D"/>
    <w:multiLevelType w:val="hybridMultilevel"/>
    <w:tmpl w:val="DD52388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>
    <w:nsid w:val="7F12395A"/>
    <w:multiLevelType w:val="hybridMultilevel"/>
    <w:tmpl w:val="033C97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5"/>
  </w:num>
  <w:num w:numId="3">
    <w:abstractNumId w:val="3"/>
  </w:num>
  <w:num w:numId="4">
    <w:abstractNumId w:val="10"/>
  </w:num>
  <w:num w:numId="5">
    <w:abstractNumId w:val="5"/>
  </w:num>
  <w:num w:numId="6">
    <w:abstractNumId w:val="8"/>
  </w:num>
  <w:num w:numId="7">
    <w:abstractNumId w:val="29"/>
  </w:num>
  <w:num w:numId="8">
    <w:abstractNumId w:val="23"/>
  </w:num>
  <w:num w:numId="9">
    <w:abstractNumId w:val="9"/>
  </w:num>
  <w:num w:numId="10">
    <w:abstractNumId w:val="11"/>
  </w:num>
  <w:num w:numId="11">
    <w:abstractNumId w:val="20"/>
  </w:num>
  <w:num w:numId="12">
    <w:abstractNumId w:val="36"/>
  </w:num>
  <w:num w:numId="13">
    <w:abstractNumId w:val="13"/>
  </w:num>
  <w:num w:numId="14">
    <w:abstractNumId w:val="27"/>
  </w:num>
  <w:num w:numId="15">
    <w:abstractNumId w:val="4"/>
  </w:num>
  <w:num w:numId="16">
    <w:abstractNumId w:val="33"/>
  </w:num>
  <w:num w:numId="17">
    <w:abstractNumId w:val="34"/>
  </w:num>
  <w:num w:numId="18">
    <w:abstractNumId w:val="30"/>
  </w:num>
  <w:num w:numId="19">
    <w:abstractNumId w:val="24"/>
  </w:num>
  <w:num w:numId="20">
    <w:abstractNumId w:val="43"/>
  </w:num>
  <w:num w:numId="21">
    <w:abstractNumId w:val="0"/>
  </w:num>
  <w:num w:numId="22">
    <w:abstractNumId w:val="31"/>
  </w:num>
  <w:num w:numId="23">
    <w:abstractNumId w:val="40"/>
  </w:num>
  <w:num w:numId="24">
    <w:abstractNumId w:val="6"/>
  </w:num>
  <w:num w:numId="25">
    <w:abstractNumId w:val="22"/>
  </w:num>
  <w:num w:numId="26">
    <w:abstractNumId w:val="41"/>
  </w:num>
  <w:num w:numId="27">
    <w:abstractNumId w:val="38"/>
  </w:num>
  <w:num w:numId="28">
    <w:abstractNumId w:val="21"/>
  </w:num>
  <w:num w:numId="29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9"/>
  </w:num>
  <w:num w:numId="31">
    <w:abstractNumId w:val="2"/>
  </w:num>
  <w:num w:numId="32">
    <w:abstractNumId w:val="28"/>
  </w:num>
  <w:num w:numId="33">
    <w:abstractNumId w:val="37"/>
  </w:num>
  <w:num w:numId="34">
    <w:abstractNumId w:val="15"/>
  </w:num>
  <w:num w:numId="35">
    <w:abstractNumId w:val="14"/>
  </w:num>
  <w:num w:numId="36">
    <w:abstractNumId w:val="25"/>
  </w:num>
  <w:num w:numId="37">
    <w:abstractNumId w:val="44"/>
  </w:num>
  <w:num w:numId="38">
    <w:abstractNumId w:val="17"/>
  </w:num>
  <w:num w:numId="39">
    <w:abstractNumId w:val="42"/>
  </w:num>
  <w:num w:numId="40">
    <w:abstractNumId w:val="12"/>
  </w:num>
  <w:num w:numId="41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6"/>
  </w:num>
  <w:num w:numId="43">
    <w:abstractNumId w:val="7"/>
  </w:num>
  <w:num w:numId="44">
    <w:abstractNumId w:val="32"/>
  </w:num>
  <w:num w:numId="45">
    <w:abstractNumId w:val="18"/>
  </w:num>
  <w:num w:numId="46">
    <w:abstractNumId w:val="19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424B7"/>
    <w:rsid w:val="000011AE"/>
    <w:rsid w:val="00002B23"/>
    <w:rsid w:val="00003D33"/>
    <w:rsid w:val="00010033"/>
    <w:rsid w:val="000105AA"/>
    <w:rsid w:val="00020B20"/>
    <w:rsid w:val="00023563"/>
    <w:rsid w:val="00023A96"/>
    <w:rsid w:val="00027F62"/>
    <w:rsid w:val="00042F1F"/>
    <w:rsid w:val="00046BD2"/>
    <w:rsid w:val="00050CA3"/>
    <w:rsid w:val="00054304"/>
    <w:rsid w:val="00054729"/>
    <w:rsid w:val="00056A81"/>
    <w:rsid w:val="00057164"/>
    <w:rsid w:val="000572AF"/>
    <w:rsid w:val="00060AB0"/>
    <w:rsid w:val="000628A5"/>
    <w:rsid w:val="0006558D"/>
    <w:rsid w:val="00071665"/>
    <w:rsid w:val="000748D4"/>
    <w:rsid w:val="00074C40"/>
    <w:rsid w:val="00074D2C"/>
    <w:rsid w:val="00090E5A"/>
    <w:rsid w:val="0009126E"/>
    <w:rsid w:val="000929BC"/>
    <w:rsid w:val="000A2B7F"/>
    <w:rsid w:val="000A7767"/>
    <w:rsid w:val="000B22E9"/>
    <w:rsid w:val="000B7939"/>
    <w:rsid w:val="000C7401"/>
    <w:rsid w:val="000C7432"/>
    <w:rsid w:val="000D6B96"/>
    <w:rsid w:val="000E26C3"/>
    <w:rsid w:val="000E6565"/>
    <w:rsid w:val="000F0F1D"/>
    <w:rsid w:val="000F1CAB"/>
    <w:rsid w:val="000F1E2C"/>
    <w:rsid w:val="000F20BF"/>
    <w:rsid w:val="000F32A4"/>
    <w:rsid w:val="000F359C"/>
    <w:rsid w:val="000F605D"/>
    <w:rsid w:val="000F7151"/>
    <w:rsid w:val="00103C03"/>
    <w:rsid w:val="001052CA"/>
    <w:rsid w:val="00111267"/>
    <w:rsid w:val="001214E9"/>
    <w:rsid w:val="001231F0"/>
    <w:rsid w:val="00136743"/>
    <w:rsid w:val="00141104"/>
    <w:rsid w:val="001444E1"/>
    <w:rsid w:val="0014613F"/>
    <w:rsid w:val="0015066E"/>
    <w:rsid w:val="0018067E"/>
    <w:rsid w:val="00181FF5"/>
    <w:rsid w:val="0018394F"/>
    <w:rsid w:val="001869AC"/>
    <w:rsid w:val="00186A21"/>
    <w:rsid w:val="001956AA"/>
    <w:rsid w:val="00196D8C"/>
    <w:rsid w:val="001A3634"/>
    <w:rsid w:val="001B2564"/>
    <w:rsid w:val="001B2D55"/>
    <w:rsid w:val="001B55FD"/>
    <w:rsid w:val="001C09B7"/>
    <w:rsid w:val="001C0EAA"/>
    <w:rsid w:val="001C4F99"/>
    <w:rsid w:val="001E41D5"/>
    <w:rsid w:val="001F1674"/>
    <w:rsid w:val="001F2F35"/>
    <w:rsid w:val="001F37E8"/>
    <w:rsid w:val="001F7BCD"/>
    <w:rsid w:val="00216722"/>
    <w:rsid w:val="0022609C"/>
    <w:rsid w:val="002269AA"/>
    <w:rsid w:val="002402D3"/>
    <w:rsid w:val="00242947"/>
    <w:rsid w:val="002473CA"/>
    <w:rsid w:val="002508F5"/>
    <w:rsid w:val="0025111D"/>
    <w:rsid w:val="00255F00"/>
    <w:rsid w:val="00266409"/>
    <w:rsid w:val="0028224C"/>
    <w:rsid w:val="00283884"/>
    <w:rsid w:val="0029039B"/>
    <w:rsid w:val="0029272F"/>
    <w:rsid w:val="00295F97"/>
    <w:rsid w:val="002A0B87"/>
    <w:rsid w:val="002A4C2D"/>
    <w:rsid w:val="002A6990"/>
    <w:rsid w:val="002B0124"/>
    <w:rsid w:val="002C330B"/>
    <w:rsid w:val="002D6886"/>
    <w:rsid w:val="002E426F"/>
    <w:rsid w:val="002E50A5"/>
    <w:rsid w:val="002F1137"/>
    <w:rsid w:val="002F4740"/>
    <w:rsid w:val="002F70C8"/>
    <w:rsid w:val="00305D70"/>
    <w:rsid w:val="0030695C"/>
    <w:rsid w:val="003210E9"/>
    <w:rsid w:val="00323346"/>
    <w:rsid w:val="00323FE3"/>
    <w:rsid w:val="00324F2D"/>
    <w:rsid w:val="003335B7"/>
    <w:rsid w:val="00334A9D"/>
    <w:rsid w:val="00335FD8"/>
    <w:rsid w:val="003378BB"/>
    <w:rsid w:val="0035720D"/>
    <w:rsid w:val="003608E4"/>
    <w:rsid w:val="00363419"/>
    <w:rsid w:val="0036521D"/>
    <w:rsid w:val="00367247"/>
    <w:rsid w:val="00370D7D"/>
    <w:rsid w:val="00371D3E"/>
    <w:rsid w:val="003903F0"/>
    <w:rsid w:val="00393564"/>
    <w:rsid w:val="0039618F"/>
    <w:rsid w:val="00397F06"/>
    <w:rsid w:val="003A36FE"/>
    <w:rsid w:val="003A4747"/>
    <w:rsid w:val="003A7D7F"/>
    <w:rsid w:val="003B1959"/>
    <w:rsid w:val="003B460E"/>
    <w:rsid w:val="003C25A9"/>
    <w:rsid w:val="003C3305"/>
    <w:rsid w:val="003C4FF2"/>
    <w:rsid w:val="003C53D2"/>
    <w:rsid w:val="003E0438"/>
    <w:rsid w:val="003E0928"/>
    <w:rsid w:val="003E2D8B"/>
    <w:rsid w:val="003E2F92"/>
    <w:rsid w:val="003E562E"/>
    <w:rsid w:val="003E71AA"/>
    <w:rsid w:val="00406A5F"/>
    <w:rsid w:val="0041524A"/>
    <w:rsid w:val="0041788F"/>
    <w:rsid w:val="00422A80"/>
    <w:rsid w:val="00442F3F"/>
    <w:rsid w:val="00446797"/>
    <w:rsid w:val="004551EE"/>
    <w:rsid w:val="00463B74"/>
    <w:rsid w:val="00466E62"/>
    <w:rsid w:val="004672B2"/>
    <w:rsid w:val="004716F2"/>
    <w:rsid w:val="00472FFA"/>
    <w:rsid w:val="004737AE"/>
    <w:rsid w:val="00473DF7"/>
    <w:rsid w:val="0048222B"/>
    <w:rsid w:val="004823AA"/>
    <w:rsid w:val="00487B77"/>
    <w:rsid w:val="004B2ECB"/>
    <w:rsid w:val="004B5B29"/>
    <w:rsid w:val="004C4F2B"/>
    <w:rsid w:val="004C5269"/>
    <w:rsid w:val="004C68DB"/>
    <w:rsid w:val="004D1D18"/>
    <w:rsid w:val="004D5381"/>
    <w:rsid w:val="004E13F8"/>
    <w:rsid w:val="004E5821"/>
    <w:rsid w:val="004F08C2"/>
    <w:rsid w:val="004F213B"/>
    <w:rsid w:val="004F2A9F"/>
    <w:rsid w:val="004F3C0E"/>
    <w:rsid w:val="004F6205"/>
    <w:rsid w:val="004F6BF2"/>
    <w:rsid w:val="005042BC"/>
    <w:rsid w:val="00510D7C"/>
    <w:rsid w:val="00515FA3"/>
    <w:rsid w:val="0052283E"/>
    <w:rsid w:val="0052774E"/>
    <w:rsid w:val="00537FD8"/>
    <w:rsid w:val="00540A00"/>
    <w:rsid w:val="005435BE"/>
    <w:rsid w:val="00553F8F"/>
    <w:rsid w:val="00554186"/>
    <w:rsid w:val="00562506"/>
    <w:rsid w:val="00564C58"/>
    <w:rsid w:val="005673D0"/>
    <w:rsid w:val="00571F5D"/>
    <w:rsid w:val="0058234B"/>
    <w:rsid w:val="00587D1E"/>
    <w:rsid w:val="00594A94"/>
    <w:rsid w:val="00596F27"/>
    <w:rsid w:val="005A0D52"/>
    <w:rsid w:val="005A3880"/>
    <w:rsid w:val="005A5053"/>
    <w:rsid w:val="005A5392"/>
    <w:rsid w:val="005B0BDB"/>
    <w:rsid w:val="005C2AB8"/>
    <w:rsid w:val="005C3DE7"/>
    <w:rsid w:val="005C4C13"/>
    <w:rsid w:val="005D0A29"/>
    <w:rsid w:val="005D1F37"/>
    <w:rsid w:val="005E5A5A"/>
    <w:rsid w:val="005E6815"/>
    <w:rsid w:val="005F1278"/>
    <w:rsid w:val="006020D2"/>
    <w:rsid w:val="00604056"/>
    <w:rsid w:val="00616C1C"/>
    <w:rsid w:val="00621FF0"/>
    <w:rsid w:val="0062256B"/>
    <w:rsid w:val="006245BC"/>
    <w:rsid w:val="00632418"/>
    <w:rsid w:val="00645BC4"/>
    <w:rsid w:val="00652A3C"/>
    <w:rsid w:val="00656726"/>
    <w:rsid w:val="006618A3"/>
    <w:rsid w:val="00664451"/>
    <w:rsid w:val="0066527F"/>
    <w:rsid w:val="00673271"/>
    <w:rsid w:val="00676B31"/>
    <w:rsid w:val="00695872"/>
    <w:rsid w:val="006A056F"/>
    <w:rsid w:val="006A7F94"/>
    <w:rsid w:val="006B0221"/>
    <w:rsid w:val="006B2E02"/>
    <w:rsid w:val="006B3AB5"/>
    <w:rsid w:val="006C10A3"/>
    <w:rsid w:val="006C10A5"/>
    <w:rsid w:val="006D35D7"/>
    <w:rsid w:val="006D376E"/>
    <w:rsid w:val="006E129B"/>
    <w:rsid w:val="006E1F87"/>
    <w:rsid w:val="006E62D8"/>
    <w:rsid w:val="006F53B0"/>
    <w:rsid w:val="006F68D6"/>
    <w:rsid w:val="007023A8"/>
    <w:rsid w:val="00702A5B"/>
    <w:rsid w:val="0070407D"/>
    <w:rsid w:val="00710599"/>
    <w:rsid w:val="0071450E"/>
    <w:rsid w:val="00716BC1"/>
    <w:rsid w:val="0072296D"/>
    <w:rsid w:val="007243BC"/>
    <w:rsid w:val="00732567"/>
    <w:rsid w:val="0073305F"/>
    <w:rsid w:val="00737E4D"/>
    <w:rsid w:val="00764485"/>
    <w:rsid w:val="0076486C"/>
    <w:rsid w:val="00771F0D"/>
    <w:rsid w:val="00771F7E"/>
    <w:rsid w:val="00783103"/>
    <w:rsid w:val="00783A41"/>
    <w:rsid w:val="00783BC5"/>
    <w:rsid w:val="00784DA7"/>
    <w:rsid w:val="007A36E2"/>
    <w:rsid w:val="007B1F62"/>
    <w:rsid w:val="007B2BEA"/>
    <w:rsid w:val="007B503A"/>
    <w:rsid w:val="007B6CE0"/>
    <w:rsid w:val="007C5A73"/>
    <w:rsid w:val="007E0F8A"/>
    <w:rsid w:val="007E56C6"/>
    <w:rsid w:val="007E7AFB"/>
    <w:rsid w:val="007F3062"/>
    <w:rsid w:val="007F42CC"/>
    <w:rsid w:val="00805A06"/>
    <w:rsid w:val="00805DCE"/>
    <w:rsid w:val="00807C52"/>
    <w:rsid w:val="008113AC"/>
    <w:rsid w:val="0081364D"/>
    <w:rsid w:val="008156F4"/>
    <w:rsid w:val="00820781"/>
    <w:rsid w:val="008247A9"/>
    <w:rsid w:val="00832824"/>
    <w:rsid w:val="00841C88"/>
    <w:rsid w:val="00843F65"/>
    <w:rsid w:val="00846C3E"/>
    <w:rsid w:val="00846D41"/>
    <w:rsid w:val="00852B82"/>
    <w:rsid w:val="008538DA"/>
    <w:rsid w:val="008542F1"/>
    <w:rsid w:val="0086056A"/>
    <w:rsid w:val="00860C86"/>
    <w:rsid w:val="0086709B"/>
    <w:rsid w:val="0086710A"/>
    <w:rsid w:val="008710D2"/>
    <w:rsid w:val="00880D54"/>
    <w:rsid w:val="008827FC"/>
    <w:rsid w:val="00885022"/>
    <w:rsid w:val="00887FF9"/>
    <w:rsid w:val="008915F8"/>
    <w:rsid w:val="00892674"/>
    <w:rsid w:val="008A06A1"/>
    <w:rsid w:val="008A5675"/>
    <w:rsid w:val="008A66D3"/>
    <w:rsid w:val="008A7BDB"/>
    <w:rsid w:val="008B1AD9"/>
    <w:rsid w:val="008C0096"/>
    <w:rsid w:val="008C6D20"/>
    <w:rsid w:val="008D1F2A"/>
    <w:rsid w:val="008D5FE8"/>
    <w:rsid w:val="008E70B6"/>
    <w:rsid w:val="008F26BD"/>
    <w:rsid w:val="008F410F"/>
    <w:rsid w:val="00901725"/>
    <w:rsid w:val="009070D5"/>
    <w:rsid w:val="00916A16"/>
    <w:rsid w:val="00917867"/>
    <w:rsid w:val="00921A7D"/>
    <w:rsid w:val="009354C9"/>
    <w:rsid w:val="00936E11"/>
    <w:rsid w:val="0093758B"/>
    <w:rsid w:val="00951284"/>
    <w:rsid w:val="009529DA"/>
    <w:rsid w:val="00957A3C"/>
    <w:rsid w:val="009633E5"/>
    <w:rsid w:val="00965B35"/>
    <w:rsid w:val="009661C3"/>
    <w:rsid w:val="00981269"/>
    <w:rsid w:val="009824EA"/>
    <w:rsid w:val="00995D90"/>
    <w:rsid w:val="009A02A4"/>
    <w:rsid w:val="009A3284"/>
    <w:rsid w:val="009A4A2E"/>
    <w:rsid w:val="009B1EBE"/>
    <w:rsid w:val="009B1F62"/>
    <w:rsid w:val="009B59E5"/>
    <w:rsid w:val="009D1D48"/>
    <w:rsid w:val="009E1771"/>
    <w:rsid w:val="009E4D2A"/>
    <w:rsid w:val="009E5355"/>
    <w:rsid w:val="009E5DBC"/>
    <w:rsid w:val="009F7ED5"/>
    <w:rsid w:val="00A1013E"/>
    <w:rsid w:val="00A1077E"/>
    <w:rsid w:val="00A11586"/>
    <w:rsid w:val="00A12EF4"/>
    <w:rsid w:val="00A23772"/>
    <w:rsid w:val="00A24E06"/>
    <w:rsid w:val="00A30737"/>
    <w:rsid w:val="00A35A89"/>
    <w:rsid w:val="00A374C1"/>
    <w:rsid w:val="00A40787"/>
    <w:rsid w:val="00A41D66"/>
    <w:rsid w:val="00A4300C"/>
    <w:rsid w:val="00A53E78"/>
    <w:rsid w:val="00A568F1"/>
    <w:rsid w:val="00A572B2"/>
    <w:rsid w:val="00A63BF9"/>
    <w:rsid w:val="00A6569C"/>
    <w:rsid w:val="00A667A8"/>
    <w:rsid w:val="00A73FF8"/>
    <w:rsid w:val="00A80774"/>
    <w:rsid w:val="00A83061"/>
    <w:rsid w:val="00A84D81"/>
    <w:rsid w:val="00AA3688"/>
    <w:rsid w:val="00AB1F2F"/>
    <w:rsid w:val="00AB3AAE"/>
    <w:rsid w:val="00AB4611"/>
    <w:rsid w:val="00AC552C"/>
    <w:rsid w:val="00AD0B03"/>
    <w:rsid w:val="00AE36A6"/>
    <w:rsid w:val="00AE53C0"/>
    <w:rsid w:val="00AF6CF0"/>
    <w:rsid w:val="00B0005B"/>
    <w:rsid w:val="00B051C3"/>
    <w:rsid w:val="00B06199"/>
    <w:rsid w:val="00B13C0E"/>
    <w:rsid w:val="00B30DB9"/>
    <w:rsid w:val="00B353BD"/>
    <w:rsid w:val="00B35BFD"/>
    <w:rsid w:val="00B36731"/>
    <w:rsid w:val="00B41C19"/>
    <w:rsid w:val="00B45F98"/>
    <w:rsid w:val="00B46660"/>
    <w:rsid w:val="00B51BCF"/>
    <w:rsid w:val="00B54078"/>
    <w:rsid w:val="00B5595E"/>
    <w:rsid w:val="00B57792"/>
    <w:rsid w:val="00B61212"/>
    <w:rsid w:val="00B6797E"/>
    <w:rsid w:val="00B752F4"/>
    <w:rsid w:val="00B75F49"/>
    <w:rsid w:val="00B80968"/>
    <w:rsid w:val="00B86D85"/>
    <w:rsid w:val="00B876BB"/>
    <w:rsid w:val="00B9372B"/>
    <w:rsid w:val="00B95FA8"/>
    <w:rsid w:val="00BA4944"/>
    <w:rsid w:val="00BB1488"/>
    <w:rsid w:val="00BC6C70"/>
    <w:rsid w:val="00BD68AB"/>
    <w:rsid w:val="00BE3574"/>
    <w:rsid w:val="00BE7DFB"/>
    <w:rsid w:val="00BF0977"/>
    <w:rsid w:val="00BF78C2"/>
    <w:rsid w:val="00C00C60"/>
    <w:rsid w:val="00C012C6"/>
    <w:rsid w:val="00C02B5B"/>
    <w:rsid w:val="00C12476"/>
    <w:rsid w:val="00C12AB6"/>
    <w:rsid w:val="00C1317F"/>
    <w:rsid w:val="00C211C2"/>
    <w:rsid w:val="00C25B2B"/>
    <w:rsid w:val="00C268AC"/>
    <w:rsid w:val="00C418B9"/>
    <w:rsid w:val="00C41D52"/>
    <w:rsid w:val="00C424B7"/>
    <w:rsid w:val="00C51F96"/>
    <w:rsid w:val="00C52C59"/>
    <w:rsid w:val="00C5329F"/>
    <w:rsid w:val="00C5367A"/>
    <w:rsid w:val="00C63662"/>
    <w:rsid w:val="00C63731"/>
    <w:rsid w:val="00C67E64"/>
    <w:rsid w:val="00C77E3D"/>
    <w:rsid w:val="00C821EE"/>
    <w:rsid w:val="00C83675"/>
    <w:rsid w:val="00C86A25"/>
    <w:rsid w:val="00C8774A"/>
    <w:rsid w:val="00C97173"/>
    <w:rsid w:val="00CA635A"/>
    <w:rsid w:val="00CA7167"/>
    <w:rsid w:val="00CB01AA"/>
    <w:rsid w:val="00CB0BCE"/>
    <w:rsid w:val="00CB5348"/>
    <w:rsid w:val="00CB54AF"/>
    <w:rsid w:val="00CB7781"/>
    <w:rsid w:val="00CC02D5"/>
    <w:rsid w:val="00CC3E9E"/>
    <w:rsid w:val="00CD3425"/>
    <w:rsid w:val="00CD479B"/>
    <w:rsid w:val="00CE079F"/>
    <w:rsid w:val="00CF752F"/>
    <w:rsid w:val="00D02F35"/>
    <w:rsid w:val="00D0724D"/>
    <w:rsid w:val="00D1060B"/>
    <w:rsid w:val="00D1204B"/>
    <w:rsid w:val="00D27B92"/>
    <w:rsid w:val="00D37B44"/>
    <w:rsid w:val="00D441B7"/>
    <w:rsid w:val="00D474ED"/>
    <w:rsid w:val="00D53484"/>
    <w:rsid w:val="00D6002B"/>
    <w:rsid w:val="00D6125B"/>
    <w:rsid w:val="00D627A5"/>
    <w:rsid w:val="00D73336"/>
    <w:rsid w:val="00D8032E"/>
    <w:rsid w:val="00D83CDC"/>
    <w:rsid w:val="00D85DFB"/>
    <w:rsid w:val="00D9652C"/>
    <w:rsid w:val="00DB3B01"/>
    <w:rsid w:val="00DB55F5"/>
    <w:rsid w:val="00DB597C"/>
    <w:rsid w:val="00DB76CD"/>
    <w:rsid w:val="00DC0E3D"/>
    <w:rsid w:val="00DD05A2"/>
    <w:rsid w:val="00DD06C3"/>
    <w:rsid w:val="00DD6097"/>
    <w:rsid w:val="00DE0C70"/>
    <w:rsid w:val="00DE0EDF"/>
    <w:rsid w:val="00DE1FF7"/>
    <w:rsid w:val="00DE2114"/>
    <w:rsid w:val="00DE62C6"/>
    <w:rsid w:val="00DF1F43"/>
    <w:rsid w:val="00E06916"/>
    <w:rsid w:val="00E073BE"/>
    <w:rsid w:val="00E112E2"/>
    <w:rsid w:val="00E1504E"/>
    <w:rsid w:val="00E1669D"/>
    <w:rsid w:val="00E17C48"/>
    <w:rsid w:val="00E20D37"/>
    <w:rsid w:val="00E222AB"/>
    <w:rsid w:val="00E2466F"/>
    <w:rsid w:val="00E24E3D"/>
    <w:rsid w:val="00E272F5"/>
    <w:rsid w:val="00E2789B"/>
    <w:rsid w:val="00E30DEA"/>
    <w:rsid w:val="00E313B3"/>
    <w:rsid w:val="00E322FA"/>
    <w:rsid w:val="00E37F8F"/>
    <w:rsid w:val="00E403D7"/>
    <w:rsid w:val="00E42E4D"/>
    <w:rsid w:val="00E43100"/>
    <w:rsid w:val="00E526E1"/>
    <w:rsid w:val="00E55F3A"/>
    <w:rsid w:val="00E60A6A"/>
    <w:rsid w:val="00E6145E"/>
    <w:rsid w:val="00E6258F"/>
    <w:rsid w:val="00E66689"/>
    <w:rsid w:val="00E77987"/>
    <w:rsid w:val="00E81C76"/>
    <w:rsid w:val="00E84327"/>
    <w:rsid w:val="00EA193F"/>
    <w:rsid w:val="00EA6A2F"/>
    <w:rsid w:val="00EA6A56"/>
    <w:rsid w:val="00EB382C"/>
    <w:rsid w:val="00EB55FD"/>
    <w:rsid w:val="00EC532F"/>
    <w:rsid w:val="00EC59D8"/>
    <w:rsid w:val="00EC799E"/>
    <w:rsid w:val="00ED0112"/>
    <w:rsid w:val="00ED17CE"/>
    <w:rsid w:val="00ED73F9"/>
    <w:rsid w:val="00EE0124"/>
    <w:rsid w:val="00EE012B"/>
    <w:rsid w:val="00EE6033"/>
    <w:rsid w:val="00EE71AF"/>
    <w:rsid w:val="00EF1598"/>
    <w:rsid w:val="00EF1FF5"/>
    <w:rsid w:val="00EF3D11"/>
    <w:rsid w:val="00EF5468"/>
    <w:rsid w:val="00EF5756"/>
    <w:rsid w:val="00EF6B35"/>
    <w:rsid w:val="00F0089A"/>
    <w:rsid w:val="00F05EAD"/>
    <w:rsid w:val="00F12FA2"/>
    <w:rsid w:val="00F15658"/>
    <w:rsid w:val="00F166CA"/>
    <w:rsid w:val="00F2034D"/>
    <w:rsid w:val="00F22FDF"/>
    <w:rsid w:val="00F24925"/>
    <w:rsid w:val="00F27651"/>
    <w:rsid w:val="00F31787"/>
    <w:rsid w:val="00F3497A"/>
    <w:rsid w:val="00F34B16"/>
    <w:rsid w:val="00F353B7"/>
    <w:rsid w:val="00F36178"/>
    <w:rsid w:val="00F36C6B"/>
    <w:rsid w:val="00F44550"/>
    <w:rsid w:val="00F514D2"/>
    <w:rsid w:val="00F525D1"/>
    <w:rsid w:val="00F60C36"/>
    <w:rsid w:val="00F64DE1"/>
    <w:rsid w:val="00F66020"/>
    <w:rsid w:val="00F660A8"/>
    <w:rsid w:val="00F745F7"/>
    <w:rsid w:val="00F74C29"/>
    <w:rsid w:val="00F77088"/>
    <w:rsid w:val="00F77C11"/>
    <w:rsid w:val="00F82CCA"/>
    <w:rsid w:val="00FB0B8B"/>
    <w:rsid w:val="00FB0DF2"/>
    <w:rsid w:val="00FC358D"/>
    <w:rsid w:val="00FC696E"/>
    <w:rsid w:val="00FD4104"/>
    <w:rsid w:val="00FE3164"/>
    <w:rsid w:val="00FE4984"/>
    <w:rsid w:val="00FF12B6"/>
    <w:rsid w:val="00FF3D20"/>
    <w:rsid w:val="00FF76D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3484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E30DEA"/>
    <w:rPr>
      <w:color w:val="0000FF"/>
      <w:u w:val="single"/>
    </w:rPr>
  </w:style>
  <w:style w:type="paragraph" w:styleId="af6">
    <w:name w:val="Body Text Indent"/>
    <w:basedOn w:val="a"/>
    <w:link w:val="af7"/>
    <w:unhideWhenUsed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rsid w:val="003E562E"/>
    <w:rPr>
      <w:rFonts w:ascii="Calibri" w:eastAsia="Calibri" w:hAnsi="Calibri" w:cs="Times New Roman"/>
    </w:rPr>
  </w:style>
  <w:style w:type="paragraph" w:styleId="af8">
    <w:name w:val="No Spacing"/>
    <w:uiPriority w:val="1"/>
    <w:qFormat/>
    <w:rsid w:val="003E562E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rsid w:val="003E562E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3E562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mall1">
    <w:name w:val="small1"/>
    <w:basedOn w:val="a0"/>
    <w:rsid w:val="003E562E"/>
  </w:style>
  <w:style w:type="paragraph" w:styleId="23">
    <w:name w:val="Body Text 2"/>
    <w:basedOn w:val="a"/>
    <w:link w:val="24"/>
    <w:uiPriority w:val="99"/>
    <w:unhideWhenUsed/>
    <w:rsid w:val="00ED01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rsid w:val="00ED0112"/>
    <w:rPr>
      <w:rFonts w:ascii="Calibri" w:eastAsia="Calibri" w:hAnsi="Calibri" w:cs="Times New Roman"/>
    </w:rPr>
  </w:style>
  <w:style w:type="character" w:customStyle="1" w:styleId="20">
    <w:name w:val="Заголовок 2 Знак"/>
    <w:basedOn w:val="a0"/>
    <w:link w:val="2"/>
    <w:rsid w:val="00ED0112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f9">
    <w:name w:val="Block Text"/>
    <w:basedOn w:val="a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4"/>
      <w:lang w:eastAsia="ru-RU"/>
    </w:rPr>
  </w:style>
  <w:style w:type="paragraph" w:customStyle="1" w:styleId="msonormalcxspmiddle">
    <w:name w:val="msonormalcxspmiddle"/>
    <w:basedOn w:val="a"/>
    <w:rsid w:val="00ED0112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880D54"/>
    <w:rPr>
      <w:rFonts w:ascii="Times New Roman" w:hAnsi="Times New Roman" w:cs="Times New Roman"/>
      <w:sz w:val="26"/>
      <w:szCs w:val="26"/>
    </w:rPr>
  </w:style>
  <w:style w:type="numbering" w:customStyle="1" w:styleId="13">
    <w:name w:val="Нет списка1"/>
    <w:next w:val="a2"/>
    <w:semiHidden/>
    <w:rsid w:val="00E17C48"/>
  </w:style>
  <w:style w:type="table" w:customStyle="1" w:styleId="25">
    <w:name w:val="Сетка таблицы2"/>
    <w:basedOn w:val="a1"/>
    <w:next w:val="a3"/>
    <w:rsid w:val="00E17C4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Абзац списка1"/>
    <w:basedOn w:val="a"/>
    <w:link w:val="ListParagraphChar"/>
    <w:rsid w:val="00E17C48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14"/>
    <w:locked/>
    <w:rsid w:val="00E17C48"/>
    <w:rPr>
      <w:rFonts w:ascii="Calibri" w:eastAsia="Times New Roman" w:hAnsi="Calibri" w:cs="Times New Roman"/>
    </w:rPr>
  </w:style>
  <w:style w:type="table" w:customStyle="1" w:styleId="110">
    <w:name w:val="Сетка таблицы11"/>
    <w:rsid w:val="00E17C48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5">
    <w:name w:val="Без интервала1"/>
    <w:rsid w:val="00E17C48"/>
    <w:pPr>
      <w:spacing w:after="0" w:line="240" w:lineRule="auto"/>
    </w:pPr>
    <w:rPr>
      <w:rFonts w:ascii="Calibri" w:eastAsia="Times New Roman" w:hAnsi="Calibri" w:cs="Times New Roman"/>
    </w:rPr>
  </w:style>
  <w:style w:type="numbering" w:customStyle="1" w:styleId="26">
    <w:name w:val="Нет списка2"/>
    <w:next w:val="a2"/>
    <w:uiPriority w:val="99"/>
    <w:semiHidden/>
    <w:unhideWhenUsed/>
    <w:rsid w:val="0025111D"/>
  </w:style>
  <w:style w:type="table" w:customStyle="1" w:styleId="3">
    <w:name w:val="Сетка таблицы3"/>
    <w:basedOn w:val="a1"/>
    <w:next w:val="a3"/>
    <w:uiPriority w:val="99"/>
    <w:rsid w:val="0025111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basedOn w:val="a1"/>
    <w:next w:val="a3"/>
    <w:uiPriority w:val="59"/>
    <w:rsid w:val="002511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3484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E30DEA"/>
    <w:rPr>
      <w:color w:val="0000FF"/>
      <w:u w:val="single"/>
    </w:rPr>
  </w:style>
  <w:style w:type="paragraph" w:styleId="af6">
    <w:name w:val="Body Text Indent"/>
    <w:basedOn w:val="a"/>
    <w:link w:val="af7"/>
    <w:unhideWhenUsed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rsid w:val="003E562E"/>
    <w:rPr>
      <w:rFonts w:ascii="Calibri" w:eastAsia="Calibri" w:hAnsi="Calibri" w:cs="Times New Roman"/>
    </w:rPr>
  </w:style>
  <w:style w:type="paragraph" w:styleId="af8">
    <w:name w:val="No Spacing"/>
    <w:uiPriority w:val="1"/>
    <w:qFormat/>
    <w:rsid w:val="003E562E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rsid w:val="003E562E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3E562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mall1">
    <w:name w:val="small1"/>
    <w:basedOn w:val="a0"/>
    <w:rsid w:val="003E562E"/>
  </w:style>
  <w:style w:type="paragraph" w:styleId="23">
    <w:name w:val="Body Text 2"/>
    <w:basedOn w:val="a"/>
    <w:link w:val="24"/>
    <w:uiPriority w:val="99"/>
    <w:semiHidden/>
    <w:unhideWhenUsed/>
    <w:rsid w:val="00ED01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ED0112"/>
    <w:rPr>
      <w:rFonts w:ascii="Calibri" w:eastAsia="Calibri" w:hAnsi="Calibri" w:cs="Times New Roman"/>
    </w:rPr>
  </w:style>
  <w:style w:type="character" w:customStyle="1" w:styleId="20">
    <w:name w:val="Заголовок 2 Знак"/>
    <w:basedOn w:val="a0"/>
    <w:link w:val="2"/>
    <w:rsid w:val="00ED0112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f9">
    <w:name w:val="Block Text"/>
    <w:basedOn w:val="a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4"/>
      <w:lang w:eastAsia="ru-RU"/>
    </w:rPr>
  </w:style>
  <w:style w:type="paragraph" w:customStyle="1" w:styleId="msonormalcxspmiddle">
    <w:name w:val="msonormalcxspmiddle"/>
    <w:basedOn w:val="a"/>
    <w:rsid w:val="00ED0112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880D54"/>
    <w:rPr>
      <w:rFonts w:ascii="Times New Roman" w:hAnsi="Times New Roman" w:cs="Times New Roman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37288" TargetMode="External"/><Relationship Id="rId18" Type="http://schemas.openxmlformats.org/officeDocument/2006/relationships/hyperlink" Target="http://biblioclub.ru/index.php?page=book&amp;id=277203" TargetMode="External"/><Relationship Id="rId26" Type="http://schemas.openxmlformats.org/officeDocument/2006/relationships/hyperlink" Target="http://biblioclub.ru/index.php?page=book&amp;id=143050" TargetMode="External"/><Relationship Id="rId39" Type="http://schemas.openxmlformats.org/officeDocument/2006/relationships/hyperlink" Target="http://biblioclub.ru/index.php?page=publisher_red&amp;pub_id=16454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233781" TargetMode="External"/><Relationship Id="rId34" Type="http://schemas.openxmlformats.org/officeDocument/2006/relationships/hyperlink" Target="http://biblioclub.ru/index.php?page=book&amp;id=143050" TargetMode="External"/><Relationship Id="rId42" Type="http://schemas.openxmlformats.org/officeDocument/2006/relationships/hyperlink" Target="http://biblioclub.ru/index.php?page=book&amp;id=240478" TargetMode="External"/><Relationship Id="rId47" Type="http://schemas.openxmlformats.org/officeDocument/2006/relationships/hyperlink" Target="https://moodle.mininuniver.ru/course/view.php?id=1402" TargetMode="External"/><Relationship Id="rId50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277203" TargetMode="External"/><Relationship Id="rId17" Type="http://schemas.openxmlformats.org/officeDocument/2006/relationships/hyperlink" Target="http://biblioclub.ru/index.php?page=book&amp;id=232771" TargetMode="External"/><Relationship Id="rId25" Type="http://schemas.openxmlformats.org/officeDocument/2006/relationships/hyperlink" Target="http://yandex.ru/clck/jsredir?from=yandex.ru" TargetMode="External"/><Relationship Id="rId33" Type="http://schemas.openxmlformats.org/officeDocument/2006/relationships/hyperlink" Target="http://biblioclub.ru/index.php?page=book&amp;id=457873" TargetMode="External"/><Relationship Id="rId38" Type="http://schemas.openxmlformats.org/officeDocument/2006/relationships/hyperlink" Target="http://biblioclub.ru/index.php?page=author_red&amp;id=103338" TargetMode="External"/><Relationship Id="rId46" Type="http://schemas.openxmlformats.org/officeDocument/2006/relationships/hyperlink" Target="http://biblioclub.ru/index.php?page=book&amp;id=495123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46516" TargetMode="External"/><Relationship Id="rId20" Type="http://schemas.openxmlformats.org/officeDocument/2006/relationships/hyperlink" Target="http://biblioclub.ru/index.php?page=book&amp;id=472085" TargetMode="External"/><Relationship Id="rId29" Type="http://schemas.openxmlformats.org/officeDocument/2006/relationships/hyperlink" Target="http://biblioclub.ru/index.php?page=book&amp;id=457873" TargetMode="External"/><Relationship Id="rId41" Type="http://schemas.openxmlformats.org/officeDocument/2006/relationships/hyperlink" Target="http://biblioclub.ru/index.php?page=book&amp;id=445253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232771" TargetMode="External"/><Relationship Id="rId24" Type="http://schemas.openxmlformats.org/officeDocument/2006/relationships/hyperlink" Target="http://www.book.ru/book/914874" TargetMode="External"/><Relationship Id="rId32" Type="http://schemas.openxmlformats.org/officeDocument/2006/relationships/hyperlink" Target="http://biblioclub.ru/index.php?page=book&amp;id=440752" TargetMode="External"/><Relationship Id="rId37" Type="http://schemas.openxmlformats.org/officeDocument/2006/relationships/hyperlink" Target="http://biblioclub.ru/index.php?page=book&amp;id=457873" TargetMode="External"/><Relationship Id="rId40" Type="http://schemas.openxmlformats.org/officeDocument/2006/relationships/hyperlink" Target="http://biblioclub.ru/index.php?page=book&amp;id=434803" TargetMode="External"/><Relationship Id="rId45" Type="http://schemas.openxmlformats.org/officeDocument/2006/relationships/hyperlink" Target="http://biblioclub.ru/index.php?page=book&amp;id=107430" TargetMode="External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233781" TargetMode="External"/><Relationship Id="rId23" Type="http://schemas.openxmlformats.org/officeDocument/2006/relationships/hyperlink" Target="http://moodle.mininuniver.ru/course/view.php?id=3028&amp;notifyeditingon=1" TargetMode="External"/><Relationship Id="rId28" Type="http://schemas.openxmlformats.org/officeDocument/2006/relationships/hyperlink" Target="http://biblioclub.ru/index.php?page=book&amp;id=440752" TargetMode="External"/><Relationship Id="rId36" Type="http://schemas.openxmlformats.org/officeDocument/2006/relationships/hyperlink" Target="http://biblioclub.ru/index.php?page=book&amp;id=440752" TargetMode="External"/><Relationship Id="rId49" Type="http://schemas.openxmlformats.org/officeDocument/2006/relationships/hyperlink" Target="http://www.iqlib.ru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37288" TargetMode="External"/><Relationship Id="rId31" Type="http://schemas.openxmlformats.org/officeDocument/2006/relationships/hyperlink" Target="http://biblioclub.ru/index.php?page=book&amp;id=86662" TargetMode="External"/><Relationship Id="rId44" Type="http://schemas.openxmlformats.org/officeDocument/2006/relationships/hyperlink" Target="http://biblioclub.ru/index.php?page=book&amp;id=468367" TargetMode="External"/><Relationship Id="rId52" Type="http://schemas.openxmlformats.org/officeDocument/2006/relationships/fontTable" Target="fontTable.xml"/><Relationship Id="rId94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72085" TargetMode="External"/><Relationship Id="rId22" Type="http://schemas.openxmlformats.org/officeDocument/2006/relationships/hyperlink" Target="http://biblioclub.ru/index.php?page=book&amp;id=446516" TargetMode="External"/><Relationship Id="rId27" Type="http://schemas.openxmlformats.org/officeDocument/2006/relationships/hyperlink" Target="http://biblioclub.ru/index.php?page=book&amp;id=86662" TargetMode="External"/><Relationship Id="rId30" Type="http://schemas.openxmlformats.org/officeDocument/2006/relationships/hyperlink" Target="http://biblioclub.ru/index.php?page=book&amp;id=143050" TargetMode="External"/><Relationship Id="rId35" Type="http://schemas.openxmlformats.org/officeDocument/2006/relationships/hyperlink" Target="http://biblioclub.ru/index.php?page=book&amp;id=86662" TargetMode="External"/><Relationship Id="rId43" Type="http://schemas.openxmlformats.org/officeDocument/2006/relationships/hyperlink" Target="http://biblioclub.ru/index.php?page=book&amp;id=494089" TargetMode="External"/><Relationship Id="rId48" Type="http://schemas.openxmlformats.org/officeDocument/2006/relationships/hyperlink" Target="http://mininuniver.antiplagiat.ru/index.aspx" TargetMode="External"/><Relationship Id="rId8" Type="http://schemas.openxmlformats.org/officeDocument/2006/relationships/image" Target="media/image1.jpeg"/><Relationship Id="rId51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E40847-EFBC-4EF8-9ECF-395867977B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624</TotalTime>
  <Pages>82</Pages>
  <Words>30522</Words>
  <Characters>173982</Characters>
  <Application>Microsoft Office Word</Application>
  <DocSecurity>0</DocSecurity>
  <Lines>1449</Lines>
  <Paragraphs>408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204096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Юлия</cp:lastModifiedBy>
  <cp:revision>140</cp:revision>
  <cp:lastPrinted>2019-04-01T12:30:00Z</cp:lastPrinted>
  <dcterms:created xsi:type="dcterms:W3CDTF">2016-09-26T09:45:00Z</dcterms:created>
  <dcterms:modified xsi:type="dcterms:W3CDTF">2019-09-19T09:50:00Z</dcterms:modified>
</cp:coreProperties>
</file>